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00" w:lineRule="exact"/>
        <w:ind w:left="0" w:right="0"/>
        <w:jc w:val="center"/>
        <w:textAlignment w:val="auto"/>
        <w:rPr>
          <w:rFonts w:hint="eastAsia" w:ascii="黑体" w:hAnsi="黑体" w:eastAsia="黑体" w:cs="黑体"/>
          <w:kern w:val="2"/>
          <w:sz w:val="32"/>
          <w:szCs w:val="32"/>
          <w:highlight w:val="none"/>
          <w:lang w:val="en-US" w:eastAsia="zh-CN" w:bidi="ar"/>
        </w:rPr>
      </w:pPr>
      <w:r>
        <w:rPr>
          <w:rFonts w:hint="eastAsia" w:ascii="黑体" w:hAnsi="黑体" w:eastAsia="黑体" w:cs="黑体"/>
          <w:kern w:val="2"/>
          <w:sz w:val="32"/>
          <w:szCs w:val="32"/>
          <w:highlight w:val="none"/>
          <w:lang w:val="en-US" w:eastAsia="zh-CN" w:bidi="ar"/>
        </w:rPr>
        <w:t>冼均雄主要事迹</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佛山市绿健医疗废物处置有限公司是佛山市唯一的医疗废物处置机构，负责佛山市五区共约3000家卫生医疗机构产生的医疗废物收运处置工作。在这个时刻需要防护病毒感染性、日常工作繁忙而有序的运输领域中，有这样一位司机驾驶员，他以自己的实际行动诠释了什么是责任、什么是奉献、什么是卓越。他就是冼均雄，一位在平凡岗位上默默耕耘、无私奉献的劳动模范。冼均雄日常负责佛山绿健公司收运班收运和线路编排工作，监督和管理收运班的车辆和驾驶员团队，确保车队高效、安全、经济地运营。</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b w:val="0"/>
          <w:bCs w:val="0"/>
          <w:kern w:val="2"/>
          <w:sz w:val="28"/>
          <w:szCs w:val="28"/>
          <w:highlight w:val="none"/>
          <w:lang w:val="en-US" w:eastAsia="zh-CN" w:bidi="ar"/>
        </w:rPr>
      </w:pPr>
      <w:r>
        <w:rPr>
          <w:rFonts w:hint="eastAsia" w:ascii="仿宋" w:hAnsi="仿宋" w:eastAsia="仿宋" w:cs="仿宋"/>
          <w:b w:val="0"/>
          <w:bCs w:val="0"/>
          <w:kern w:val="2"/>
          <w:sz w:val="28"/>
          <w:szCs w:val="28"/>
          <w:highlight w:val="none"/>
          <w:lang w:val="en-US" w:eastAsia="zh-CN" w:bidi="ar"/>
        </w:rPr>
        <w:t>一、安全行车，守护生命</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安全是冼均雄心中永恒的信念。自加入佛山绿健公司以来，他始终将安全驾驶放在首位，严格遵守交通法规，从不酒驾、不疲劳驾驶，确保每一次出车都万无一失。他深知，作为司机，手中的方向盘不仅掌握着车辆的方向，更承载着司机押运员和路人的生命安全。因此，他定期对车辆进行细致检查，确保车辆性能良好，从源头上消除安全隐患。在他的职业生涯中，从未发生过任何安全事故，用实际行动守护了无数生命的平安。</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二、精湛技能，高效服务</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right="0" w:rightChars="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冼均雄拥有多年的驾驶经验，练就了一手精湛的驾驶技能。按照国务院《医疗废弃物管理条例》规定，医疗废物在暂存间不得存放超过2天，面对因地域面积广和各医疗机构分布极其不集中，而且周边道路狭小且多为禁行禁停区域，上下班高峰期更是拥堵不堪，且大多数医疗机构开诊时间夜间不开诊，导致出现收运难度不断增大的难题。他通过收运期间积累经验，提前研判避开道路拥堵时间段，出色完成收运任务，客户多次通过表扬信的方式对其工作给予肯定。</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三、不惧风险，担当作为</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新冠疫情期间，绿健公司应急指挥部成立新冠运输小组突击队，为疫情风险较高的医疗机构提供医疗废物收集运输服务。2020年1月新型冠状病毒肺炎疫情爆发，1月23日，公司接到政府部门通知首次收运新冠疫情医疗废物，面对凶险疫情，他勇毅前行主动向公司请求参与疫情垃圾收运任务，从第一车至疫情结束一直奋战在抗疫一线。</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 xml:space="preserve">   在2020年至2022年，三年时间佛山市爆发多轮本土疫情，面对疫情形势多变、防控形势严峻复杂的难题，冼均雄牢牢承担起收运责任，白天按原收运计划出色的完成方舱医院、隔离酒店医疗机构的收运任务，及时了解医疗废物运输处置动态情况，迅速优化收运路线，合理调度出车频次，确保全流程无缝对接，为有效防范环境风险、全力打赢疫情防控阻击战贡献自己的力量。</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 xml:space="preserve">    2022年，佛山绿健公司共收运医疗垃圾17527吨，日均达到收运量48吨，同比2021年日均收运量大幅上升50%，其中在11月29日创下收运107吨的历史高峰。</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四、以身作则，树立榜样</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冼均雄不仅在工作中表现出色，更在日常生活中以身作则，树立了良好的职业形象。他严格遵守公司的各项规章制度，诚实守信、勤勉尽责。坚决不开“斗气车”“英雄车”，自进入公司工作驾驶收运里程超过70万公里，做到事故“零发生”，他的行为感染了周围的每一个人，成为了大家学习的榜样和标杆，同时获得广东省交通主管部门的认可，2020年2月，被佛山市高明区交通局授予货运司机“先进个人”称号，2022年9月，被佛山市高明区授予“最美高明工人”称号，2023年8月，被广东省交通运输厅、广东省公安厅、广东省总工会授予“2022年广东省最美货车司机”称号。</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五、信念坚定，向党靠拢</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疫情发生后，冼均雄看到了公司的党员同事义无反顾冲在疫情防控工作第一线，争着最艰巨、最危险的任务，深受感动和鼓舞。怀着十分激动的心情，他郑重地向党组织提出申请:我志愿加入中国共产党!”忙完手头上的工作，在车辆驾驶室郑重地写下了“火线入党申请书”。为了向党组织靠拢，他加强学习，不断提升自己的政治素养和业务能力，在向组织靠拢的过程中，牢记党的宗旨——全心全意为人民服务。通过党组织培养，冼均雄将所学知识与实际工作相结合，不断提高自己的综合素质和实践能力，2023年正式成为一名共产党员。</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default"/>
          <w:sz w:val="28"/>
          <w:szCs w:val="28"/>
          <w:lang w:val="en-US"/>
        </w:rPr>
      </w:pPr>
      <w:bookmarkStart w:id="0" w:name="_GoBack"/>
      <w:bookmarkEnd w:id="0"/>
      <w:r>
        <w:rPr>
          <w:rFonts w:hint="eastAsia" w:ascii="仿宋" w:hAnsi="仿宋" w:eastAsia="仿宋" w:cs="仿宋"/>
          <w:kern w:val="2"/>
          <w:sz w:val="28"/>
          <w:szCs w:val="28"/>
          <w:highlight w:val="none"/>
          <w:lang w:val="en-US" w:eastAsia="zh-CN" w:bidi="ar"/>
        </w:rPr>
        <w:t>冼均雄用自己的实际行动诠释了什么是司机驾驶员的模范形象。他在平凡的岗位上做出了不平凡的贡献，用行动诠释着有“大家”才有“小家”的爱国情怀，以看似微小的力量散发出如萤火般的点点微光，赢得了社会的广泛赞誉和尊敬。他团结带领收运班成员，不负重托、不辱使命，以实际行动弘扬“召之即来，来之能战，战之必胜”的佛水铁军精神，是我们学习的榜样和楷模。他的事迹将激励更多的司机驾驶员积极投身交通运输事业，为社会的繁荣稳定、和谐安宁贡献自己的力量。</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94B49D-7A1B-4FCC-9AD3-63477A2B1A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442C775D-A4F7-4575-BCDA-6727F089372D}"/>
  </w:font>
  <w:font w:name="仿宋_GB2312">
    <w:altName w:val="仿宋"/>
    <w:panose1 w:val="020106090300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黑体简体">
    <w:altName w:val="微软雅黑"/>
    <w:panose1 w:val="00000000000000000000"/>
    <w:charset w:val="00"/>
    <w:family w:val="auto"/>
    <w:pitch w:val="default"/>
    <w:sig w:usb0="00000000" w:usb1="00000000" w:usb2="00000000" w:usb3="00000000" w:csb0="00040001" w:csb1="00000000"/>
  </w:font>
  <w:font w:name="方正小标宋_GBK">
    <w:altName w:val="微软雅黑"/>
    <w:panose1 w:val="02000000000000000000"/>
    <w:charset w:val="86"/>
    <w:family w:val="auto"/>
    <w:pitch w:val="default"/>
    <w:sig w:usb0="00000000" w:usb1="00000000" w:usb2="00082016" w:usb3="00000000" w:csb0="00040001" w:csb1="00000000"/>
  </w:font>
  <w:font w:name="方正小标宋简体">
    <w:altName w:val="黑体"/>
    <w:panose1 w:val="020106010300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9BB4B643-260A-487A-812C-3128E6B585C7}"/>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uXW5&#10;UtAAAAAFAQAADwAAAAAAAAABACAAAAAiAAAAZHJzL2Rvd25yZXYueG1sUEsBAhQAFAAAAAgAh07i&#10;QB5ARVa4AQAAUAMAAA4AAAAAAAAAAQAgAAAAHwEAAGRycy9lMm9Eb2MueG1sUEsFBgAAAAAGAAYA&#10;WQEAAEk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3885FDE"/>
    <w:rsid w:val="09372255"/>
    <w:rsid w:val="0FA10C48"/>
    <w:rsid w:val="128C45A6"/>
    <w:rsid w:val="15585A57"/>
    <w:rsid w:val="162205FE"/>
    <w:rsid w:val="2067227B"/>
    <w:rsid w:val="25A40790"/>
    <w:rsid w:val="3AE4385D"/>
    <w:rsid w:val="3C2977DD"/>
    <w:rsid w:val="424266CD"/>
    <w:rsid w:val="430926F9"/>
    <w:rsid w:val="443F33C0"/>
    <w:rsid w:val="46492D8B"/>
    <w:rsid w:val="4F9D1BC5"/>
    <w:rsid w:val="5B4D3040"/>
    <w:rsid w:val="5DE17F67"/>
    <w:rsid w:val="64AB368D"/>
    <w:rsid w:val="6CEA12AF"/>
    <w:rsid w:val="6E497298"/>
    <w:rsid w:val="73614B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9">
    <w:name w:val="Default Paragraph Font"/>
    <w:qFormat/>
    <w:uiPriority w:val="0"/>
  </w:style>
  <w:style w:type="table" w:default="1" w:styleId="7">
    <w:name w:val="Normal Table"/>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3">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rPr>
  </w:style>
  <w:style w:type="paragraph" w:styleId="4">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_153559a9-66d0-4a8f-a720-ab6aa312a5a9"/>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rPr>
  </w:style>
  <w:style w:type="paragraph" w:customStyle="1" w:styleId="11">
    <w:name w:val="正文_5"/>
    <w:qFormat/>
    <w:uiPriority w:val="0"/>
    <w:pPr>
      <w:widowControl w:val="0"/>
      <w:overflowPunct w:val="0"/>
      <w:autoSpaceDE w:val="0"/>
      <w:autoSpaceDN w:val="0"/>
      <w:adjustRightInd w:val="0"/>
      <w:snapToGrid w:val="0"/>
      <w:jc w:val="both"/>
    </w:pPr>
    <w:rPr>
      <w:rFonts w:ascii="宋体" w:hAnsi="宋体" w:eastAsia="宋体" w:cs="Times New Roman"/>
      <w:snapToGrid w:val="0"/>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2456</Words>
  <Characters>2699</Characters>
  <Paragraphs>166</Paragraphs>
  <TotalTime>2</TotalTime>
  <ScaleCrop>false</ScaleCrop>
  <LinksUpToDate>false</LinksUpToDate>
  <CharactersWithSpaces>2905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2024-09-25T08:27:00Z</dcterms:created>
  <dc:creator>sutt</dc:creator>
  <cp:lastModifiedBy>lu</cp:lastModifiedBy>
  <cp:lastPrinted>2024-10-17T17:17:00Z</cp:lastPrinted>
  <dcterms:modified xsi:type="dcterms:W3CDTF">2025-03-14T03:08:50Z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0899E19AA4004D57AA3E3539EC4FEC9E_13</vt:lpwstr>
  </property>
</Properties>
</file>