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7E434" w14:textId="77777777" w:rsidR="001A51F4" w:rsidRDefault="001A51F4" w:rsidP="00B6018B">
      <w:pPr>
        <w:pStyle w:val="1"/>
        <w:rPr>
          <w:rFonts w:hint="eastAsia"/>
        </w:rPr>
      </w:pPr>
      <w:r w:rsidRPr="001A51F4">
        <w:t>2023年第十四届交通运输行业桥隧工竞赛理论知识题库</w:t>
      </w:r>
    </w:p>
    <w:p w14:paraId="507DE988" w14:textId="252A8A57" w:rsidR="00FB3DB8" w:rsidRPr="00920BE7" w:rsidRDefault="00B41F38" w:rsidP="00B6018B">
      <w:pPr>
        <w:pStyle w:val="1"/>
      </w:pPr>
      <w:bookmarkStart w:id="0" w:name="_GoBack"/>
      <w:bookmarkEnd w:id="0"/>
      <w:r w:rsidRPr="00920BE7">
        <w:rPr>
          <w:rFonts w:hint="eastAsia"/>
        </w:rPr>
        <w:t>一、</w:t>
      </w:r>
      <w:r w:rsidR="007B7047" w:rsidRPr="00920BE7">
        <w:rPr>
          <w:rFonts w:hint="eastAsia"/>
        </w:rPr>
        <w:t>单项选择</w:t>
      </w:r>
      <w:r w:rsidR="002A3F09">
        <w:rPr>
          <w:rFonts w:hint="eastAsia"/>
        </w:rPr>
        <w:t>（6</w:t>
      </w:r>
      <w:r w:rsidR="00B6018B">
        <w:t>30）</w:t>
      </w:r>
    </w:p>
    <w:p w14:paraId="06B98332" w14:textId="4C68C76B"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val="zh-CN" w:bidi="zh-CN"/>
        </w:rPr>
      </w:pPr>
      <w:r w:rsidRPr="00920BE7">
        <w:rPr>
          <w:rFonts w:ascii="仿宋" w:eastAsia="仿宋" w:hAnsi="仿宋" w:cs="Times New Roman"/>
          <w:color w:val="000000" w:themeColor="text1"/>
          <w:sz w:val="24"/>
          <w:szCs w:val="24"/>
          <w:lang w:bidi="zh-CN"/>
        </w:rPr>
        <w:t>石料</w:t>
      </w:r>
      <w:r w:rsidRPr="00920BE7">
        <w:rPr>
          <w:rFonts w:ascii="仿宋" w:eastAsia="仿宋" w:hAnsi="仿宋" w:cs="Times New Roman"/>
          <w:color w:val="000000" w:themeColor="text1"/>
          <w:sz w:val="24"/>
          <w:szCs w:val="24"/>
          <w:lang w:val="zh-CN" w:bidi="zh-CN"/>
        </w:rPr>
        <w:t>抗冻性指标系指材料在含水饱和状态下经</w:t>
      </w:r>
      <w:r w:rsidR="00F74205">
        <w:rPr>
          <w:rFonts w:ascii="仿宋" w:eastAsia="仿宋" w:hAnsi="仿宋" w:cs="Times New Roman"/>
          <w:color w:val="000000" w:themeColor="text1"/>
          <w:sz w:val="24"/>
          <w:szCs w:val="24"/>
          <w:lang w:val="zh-CN" w:bidi="zh-CN"/>
        </w:rPr>
        <w:t>（   ）</w:t>
      </w:r>
      <w:r w:rsidRPr="00920BE7">
        <w:rPr>
          <w:rFonts w:ascii="仿宋" w:eastAsia="仿宋" w:hAnsi="仿宋" w:cs="Times New Roman"/>
          <w:color w:val="000000" w:themeColor="text1"/>
          <w:sz w:val="24"/>
          <w:szCs w:val="24"/>
          <w:lang w:val="zh-CN" w:bidi="zh-CN"/>
        </w:rPr>
        <w:t>的冻结与融化的循环次数。试验后的材料应无明显损伤</w:t>
      </w:r>
      <w:r w:rsidRPr="00920BE7">
        <w:rPr>
          <w:rFonts w:ascii="仿宋" w:eastAsia="仿宋" w:hAnsi="仿宋" w:cs="Times New Roman"/>
          <w:color w:val="000000" w:themeColor="text1"/>
          <w:sz w:val="24"/>
          <w:szCs w:val="24"/>
          <w:lang w:bidi="en-US"/>
        </w:rPr>
        <w:t>(</w:t>
      </w:r>
      <w:r w:rsidRPr="00920BE7">
        <w:rPr>
          <w:rFonts w:ascii="仿宋" w:eastAsia="仿宋" w:hAnsi="仿宋" w:cs="Times New Roman"/>
          <w:color w:val="000000" w:themeColor="text1"/>
          <w:sz w:val="24"/>
          <w:szCs w:val="24"/>
          <w:lang w:val="zh-CN" w:bidi="zh-CN"/>
        </w:rPr>
        <w:t>裂缝、 脱层和边角损坏</w:t>
      </w:r>
      <w:r w:rsidRPr="00920BE7">
        <w:rPr>
          <w:rFonts w:ascii="仿宋" w:eastAsia="仿宋" w:hAnsi="仿宋" w:cs="Times New Roman"/>
          <w:color w:val="000000" w:themeColor="text1"/>
          <w:sz w:val="24"/>
          <w:szCs w:val="24"/>
          <w:lang w:bidi="en-US"/>
        </w:rPr>
        <w:t>)，</w:t>
      </w:r>
      <w:r w:rsidRPr="00920BE7">
        <w:rPr>
          <w:rFonts w:ascii="仿宋" w:eastAsia="仿宋" w:hAnsi="仿宋" w:cs="Times New Roman"/>
          <w:color w:val="000000" w:themeColor="text1"/>
          <w:sz w:val="24"/>
          <w:szCs w:val="24"/>
          <w:lang w:val="zh-CN" w:bidi="zh-CN"/>
        </w:rPr>
        <w:t>其强度不低于试验前的</w:t>
      </w:r>
      <w:r w:rsidRPr="00920BE7">
        <w:rPr>
          <w:rFonts w:ascii="仿宋" w:eastAsia="仿宋" w:hAnsi="仿宋" w:cs="Times New Roman"/>
          <w:color w:val="000000" w:themeColor="text1"/>
          <w:sz w:val="24"/>
          <w:szCs w:val="24"/>
          <w:lang w:bidi="en-US"/>
        </w:rPr>
        <w:t>0.75</w:t>
      </w:r>
      <w:r w:rsidRPr="00920BE7">
        <w:rPr>
          <w:rFonts w:ascii="仿宋" w:eastAsia="仿宋" w:hAnsi="仿宋" w:cs="Times New Roman"/>
          <w:color w:val="000000" w:themeColor="text1"/>
          <w:sz w:val="24"/>
          <w:szCs w:val="24"/>
          <w:lang w:val="zh-CN" w:bidi="zh-CN"/>
        </w:rPr>
        <w:t>倍。</w:t>
      </w:r>
    </w:p>
    <w:p w14:paraId="29F5ABC3" w14:textId="50CB25B1" w:rsidR="00CE0D65" w:rsidRDefault="007B7047" w:rsidP="00CE0D65">
      <w:pPr>
        <w:pStyle w:val="p1"/>
        <w:widowControl/>
        <w:snapToGrid w:val="0"/>
        <w:rPr>
          <w:rFonts w:ascii="仿宋" w:eastAsia="仿宋" w:hAnsi="仿宋"/>
          <w:color w:val="000000" w:themeColor="text1"/>
          <w:sz w:val="24"/>
        </w:rPr>
      </w:pPr>
      <w:r w:rsidRPr="00920BE7">
        <w:rPr>
          <w:rStyle w:val="s1"/>
          <w:rFonts w:ascii="仿宋" w:eastAsia="仿宋" w:hAnsi="仿宋"/>
          <w:color w:val="000000" w:themeColor="text1"/>
        </w:rPr>
        <w:t>A.</w:t>
      </w:r>
      <w:r w:rsidRPr="00920BE7">
        <w:rPr>
          <w:rFonts w:ascii="仿宋" w:eastAsia="仿宋" w:hAnsi="仿宋"/>
          <w:color w:val="000000" w:themeColor="text1"/>
          <w:sz w:val="24"/>
          <w:lang w:bidi="en-US"/>
        </w:rPr>
        <w:t>-</w:t>
      </w:r>
      <w:r w:rsidRPr="00920BE7">
        <w:rPr>
          <w:rFonts w:ascii="仿宋" w:eastAsia="仿宋" w:hAnsi="仿宋"/>
          <w:color w:val="000000" w:themeColor="text1"/>
          <w:sz w:val="24"/>
          <w:lang w:bidi="zh-CN"/>
        </w:rPr>
        <w:t>10℃</w:t>
      </w:r>
      <w:r w:rsidRPr="00920BE7">
        <w:rPr>
          <w:rFonts w:ascii="Calibri" w:eastAsia="仿宋" w:hAnsi="Calibri" w:cs="Calibri"/>
          <w:color w:val="000000" w:themeColor="text1"/>
          <w:sz w:val="24"/>
        </w:rPr>
        <w:t> </w:t>
      </w:r>
      <w:r w:rsidRPr="00920BE7">
        <w:rPr>
          <w:rFonts w:ascii="仿宋" w:eastAsia="仿宋" w:hAnsi="仿宋"/>
          <w:color w:val="000000" w:themeColor="text1"/>
          <w:sz w:val="24"/>
        </w:rPr>
        <w:t xml:space="preserve">   </w:t>
      </w:r>
    </w:p>
    <w:p w14:paraId="53DBD5FC" w14:textId="77777777" w:rsidR="00CE0D65" w:rsidRDefault="007B7047" w:rsidP="00CE0D65">
      <w:pPr>
        <w:pStyle w:val="p1"/>
        <w:widowControl/>
        <w:snapToGrid w:val="0"/>
        <w:rPr>
          <w:rFonts w:ascii="仿宋" w:eastAsia="仿宋" w:hAnsi="仿宋"/>
          <w:color w:val="000000" w:themeColor="text1"/>
          <w:sz w:val="24"/>
        </w:rPr>
      </w:pPr>
      <w:r w:rsidRPr="00920BE7">
        <w:rPr>
          <w:rStyle w:val="s1"/>
          <w:rFonts w:ascii="仿宋" w:eastAsia="仿宋" w:hAnsi="仿宋"/>
          <w:color w:val="000000" w:themeColor="text1"/>
        </w:rPr>
        <w:t>B.</w:t>
      </w:r>
      <w:r w:rsidRPr="00920BE7">
        <w:rPr>
          <w:rFonts w:ascii="仿宋" w:eastAsia="仿宋" w:hAnsi="仿宋"/>
          <w:color w:val="000000" w:themeColor="text1"/>
          <w:sz w:val="24"/>
          <w:lang w:bidi="en-US"/>
        </w:rPr>
        <w:t>-</w:t>
      </w:r>
      <w:r w:rsidRPr="00920BE7">
        <w:rPr>
          <w:rFonts w:ascii="仿宋" w:eastAsia="仿宋" w:hAnsi="仿宋"/>
          <w:color w:val="000000" w:themeColor="text1"/>
          <w:sz w:val="24"/>
          <w:lang w:bidi="zh-CN"/>
        </w:rPr>
        <w:t xml:space="preserve">20℃     </w:t>
      </w:r>
      <w:r w:rsidRPr="00920BE7">
        <w:rPr>
          <w:rFonts w:ascii="仿宋" w:eastAsia="仿宋" w:hAnsi="仿宋"/>
          <w:color w:val="000000" w:themeColor="text1"/>
          <w:sz w:val="24"/>
        </w:rPr>
        <w:t xml:space="preserve"> </w:t>
      </w:r>
    </w:p>
    <w:p w14:paraId="0F6E44B7" w14:textId="77777777" w:rsidR="00CE0D65" w:rsidRDefault="007B7047" w:rsidP="00CE0D65">
      <w:pPr>
        <w:pStyle w:val="p1"/>
        <w:widowControl/>
        <w:snapToGrid w:val="0"/>
        <w:rPr>
          <w:rFonts w:ascii="仿宋" w:eastAsia="仿宋" w:hAnsi="仿宋"/>
          <w:color w:val="000000" w:themeColor="text1"/>
          <w:sz w:val="24"/>
        </w:rPr>
      </w:pPr>
      <w:r w:rsidRPr="00920BE7">
        <w:rPr>
          <w:rStyle w:val="s1"/>
          <w:rFonts w:ascii="仿宋" w:eastAsia="仿宋" w:hAnsi="仿宋"/>
          <w:color w:val="000000" w:themeColor="text1"/>
        </w:rPr>
        <w:t>C.</w:t>
      </w:r>
      <w:r w:rsidRPr="00920BE7">
        <w:rPr>
          <w:rFonts w:ascii="仿宋" w:eastAsia="仿宋" w:hAnsi="仿宋"/>
          <w:color w:val="000000" w:themeColor="text1"/>
          <w:sz w:val="24"/>
          <w:lang w:bidi="en-US"/>
        </w:rPr>
        <w:t>-</w:t>
      </w:r>
      <w:r w:rsidRPr="00920BE7">
        <w:rPr>
          <w:rFonts w:ascii="仿宋" w:eastAsia="仿宋" w:hAnsi="仿宋"/>
          <w:color w:val="000000" w:themeColor="text1"/>
          <w:sz w:val="24"/>
          <w:lang w:bidi="zh-CN"/>
        </w:rPr>
        <w:t>15℃</w:t>
      </w:r>
      <w:r w:rsidRPr="00920BE7">
        <w:rPr>
          <w:rFonts w:ascii="Calibri" w:eastAsia="仿宋" w:hAnsi="Calibri" w:cs="Calibri"/>
          <w:color w:val="000000" w:themeColor="text1"/>
          <w:sz w:val="24"/>
        </w:rPr>
        <w:t> </w:t>
      </w:r>
      <w:r w:rsidRPr="00920BE7">
        <w:rPr>
          <w:rFonts w:ascii="仿宋" w:eastAsia="仿宋" w:hAnsi="仿宋"/>
          <w:color w:val="000000" w:themeColor="text1"/>
          <w:sz w:val="24"/>
        </w:rPr>
        <w:t xml:space="preserve">     </w:t>
      </w:r>
    </w:p>
    <w:p w14:paraId="15EAD950" w14:textId="33AD038F" w:rsidR="007B7047" w:rsidRPr="00920BE7" w:rsidRDefault="007B7047" w:rsidP="00CE0D65">
      <w:pPr>
        <w:pStyle w:val="p1"/>
        <w:widowControl/>
        <w:snapToGrid w:val="0"/>
        <w:rPr>
          <w:rFonts w:ascii="仿宋" w:eastAsia="仿宋" w:hAnsi="仿宋"/>
          <w:color w:val="000000" w:themeColor="text1"/>
          <w:sz w:val="24"/>
          <w:lang w:bidi="zh-CN"/>
        </w:rPr>
      </w:pPr>
      <w:r w:rsidRPr="00920BE7">
        <w:rPr>
          <w:rStyle w:val="s1"/>
          <w:rFonts w:ascii="仿宋" w:eastAsia="仿宋" w:hAnsi="仿宋"/>
          <w:color w:val="000000" w:themeColor="text1"/>
        </w:rPr>
        <w:t>D.</w:t>
      </w:r>
      <w:r w:rsidRPr="00920BE7">
        <w:rPr>
          <w:rFonts w:ascii="仿宋" w:eastAsia="仿宋" w:hAnsi="仿宋"/>
          <w:color w:val="000000" w:themeColor="text1"/>
          <w:sz w:val="24"/>
          <w:lang w:bidi="en-US"/>
        </w:rPr>
        <w:t>-</w:t>
      </w:r>
      <w:r w:rsidRPr="00920BE7">
        <w:rPr>
          <w:rFonts w:ascii="仿宋" w:eastAsia="仿宋" w:hAnsi="仿宋"/>
          <w:color w:val="000000" w:themeColor="text1"/>
          <w:sz w:val="24"/>
          <w:lang w:bidi="zh-CN"/>
        </w:rPr>
        <w:t>25℃</w:t>
      </w:r>
    </w:p>
    <w:p w14:paraId="6D9FA079" w14:textId="77777777" w:rsidR="007B7047" w:rsidRPr="00920BE7" w:rsidRDefault="007B7047" w:rsidP="00CE0D65">
      <w:pPr>
        <w:pStyle w:val="p1"/>
        <w:widowControl/>
        <w:snapToGrid w:val="0"/>
        <w:rPr>
          <w:rFonts w:ascii="仿宋" w:eastAsia="仿宋" w:hAnsi="仿宋"/>
          <w:color w:val="000000" w:themeColor="text1"/>
          <w:sz w:val="24"/>
          <w:lang w:bidi="zh-CN"/>
        </w:rPr>
      </w:pPr>
      <w:r w:rsidRPr="00920BE7">
        <w:rPr>
          <w:rFonts w:ascii="仿宋" w:eastAsia="仿宋" w:hAnsi="仿宋" w:hint="eastAsia"/>
          <w:color w:val="000000" w:themeColor="text1"/>
          <w:sz w:val="24"/>
          <w:lang w:val="zh-CN" w:bidi="zh-CN"/>
        </w:rPr>
        <w:t>答案</w:t>
      </w:r>
      <w:r w:rsidRPr="00920BE7">
        <w:rPr>
          <w:rFonts w:ascii="仿宋" w:eastAsia="仿宋" w:hAnsi="仿宋" w:hint="eastAsia"/>
          <w:color w:val="000000" w:themeColor="text1"/>
          <w:sz w:val="24"/>
          <w:lang w:bidi="zh-CN"/>
        </w:rPr>
        <w:t>：</w:t>
      </w:r>
      <w:r w:rsidRPr="00920BE7">
        <w:rPr>
          <w:rFonts w:ascii="仿宋" w:eastAsia="仿宋" w:hAnsi="仿宋"/>
          <w:color w:val="000000" w:themeColor="text1"/>
          <w:sz w:val="24"/>
          <w:lang w:bidi="zh-CN"/>
        </w:rPr>
        <w:t>C</w:t>
      </w:r>
    </w:p>
    <w:p w14:paraId="1FDC3250" w14:textId="77777777" w:rsidR="007B7047" w:rsidRPr="00920BE7" w:rsidRDefault="007B7047" w:rsidP="00CE0D65">
      <w:pPr>
        <w:pStyle w:val="p1"/>
        <w:widowControl/>
        <w:snapToGrid w:val="0"/>
        <w:rPr>
          <w:rStyle w:val="s1"/>
          <w:rFonts w:ascii="仿宋" w:eastAsia="仿宋" w:hAnsi="仿宋"/>
          <w:color w:val="000000" w:themeColor="text1"/>
        </w:rPr>
      </w:pPr>
    </w:p>
    <w:p w14:paraId="5D82FBF4" w14:textId="0E92A59D"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在确定单桩轴向受压容许承载力和桩嵌入基岩中的深度时候，一般采用</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的岩石单极限抗压强度。</w:t>
      </w:r>
    </w:p>
    <w:p w14:paraId="6C6A96CD" w14:textId="40150DD0" w:rsidR="00725A8A" w:rsidRDefault="007B7047" w:rsidP="00725A8A">
      <w:pPr>
        <w:pStyle w:val="10"/>
        <w:snapToGrid w:val="0"/>
        <w:ind w:firstLineChars="0" w:firstLine="0"/>
        <w:jc w:val="left"/>
        <w:rPr>
          <w:rFonts w:ascii="仿宋" w:eastAsia="仿宋" w:hAnsi="仿宋" w:cs="Times New Roman"/>
          <w:color w:val="000000" w:themeColor="text1"/>
          <w:sz w:val="24"/>
        </w:rPr>
      </w:pPr>
      <w:r w:rsidRPr="00920BE7">
        <w:rPr>
          <w:rFonts w:ascii="仿宋" w:eastAsia="仿宋" w:hAnsi="仿宋" w:cs="Times New Roman"/>
          <w:color w:val="000000" w:themeColor="text1"/>
          <w:sz w:val="24"/>
        </w:rPr>
        <w:t>A</w:t>
      </w:r>
      <w:r w:rsidR="00F74205">
        <w:rPr>
          <w:rFonts w:ascii="仿宋" w:eastAsia="仿宋" w:hAnsi="仿宋" w:cs="Times New Roman"/>
          <w:color w:val="000000" w:themeColor="text1"/>
          <w:sz w:val="24"/>
        </w:rPr>
        <w:t>.</w:t>
      </w:r>
      <w:r w:rsidRPr="00920BE7">
        <w:rPr>
          <w:rFonts w:ascii="仿宋" w:eastAsia="仿宋" w:hAnsi="仿宋" w:cs="Times New Roman"/>
          <w:color w:val="000000" w:themeColor="text1"/>
          <w:sz w:val="24"/>
        </w:rPr>
        <w:t xml:space="preserve">天然湿度     </w:t>
      </w:r>
    </w:p>
    <w:p w14:paraId="4D2E3333" w14:textId="0F90F742" w:rsidR="00CE0D65" w:rsidRDefault="007B7047" w:rsidP="00725A8A">
      <w:pPr>
        <w:pStyle w:val="10"/>
        <w:snapToGrid w:val="0"/>
        <w:ind w:firstLineChars="0" w:firstLine="0"/>
        <w:jc w:val="left"/>
        <w:rPr>
          <w:rFonts w:ascii="仿宋" w:eastAsia="仿宋" w:hAnsi="仿宋" w:cs="Times New Roman"/>
          <w:color w:val="000000" w:themeColor="text1"/>
          <w:sz w:val="24"/>
        </w:rPr>
      </w:pPr>
      <w:r w:rsidRPr="00920BE7">
        <w:rPr>
          <w:rFonts w:ascii="仿宋" w:eastAsia="仿宋" w:hAnsi="仿宋" w:cs="Times New Roman"/>
          <w:color w:val="000000" w:themeColor="text1"/>
          <w:sz w:val="24"/>
        </w:rPr>
        <w:t>B</w:t>
      </w:r>
      <w:r w:rsidR="00F74205">
        <w:rPr>
          <w:rFonts w:ascii="仿宋" w:eastAsia="仿宋" w:hAnsi="仿宋" w:cs="Times New Roman"/>
          <w:color w:val="000000" w:themeColor="text1"/>
          <w:sz w:val="24"/>
        </w:rPr>
        <w:t>.</w:t>
      </w:r>
      <w:r w:rsidRPr="00920BE7">
        <w:rPr>
          <w:rFonts w:ascii="仿宋" w:eastAsia="仿宋" w:hAnsi="仿宋" w:cs="Times New Roman"/>
          <w:color w:val="000000" w:themeColor="text1"/>
          <w:sz w:val="24"/>
        </w:rPr>
        <w:t xml:space="preserve">烘干状态      </w:t>
      </w:r>
    </w:p>
    <w:p w14:paraId="415E1418" w14:textId="574E5945" w:rsidR="00CE0D65" w:rsidRDefault="007B7047" w:rsidP="00725A8A">
      <w:pPr>
        <w:pStyle w:val="10"/>
        <w:snapToGrid w:val="0"/>
        <w:ind w:firstLineChars="0" w:firstLine="0"/>
        <w:jc w:val="left"/>
        <w:rPr>
          <w:rFonts w:ascii="仿宋" w:eastAsia="仿宋" w:hAnsi="仿宋" w:cs="Times New Roman"/>
          <w:color w:val="000000" w:themeColor="text1"/>
          <w:sz w:val="24"/>
        </w:rPr>
      </w:pPr>
      <w:r w:rsidRPr="00920BE7">
        <w:rPr>
          <w:rFonts w:ascii="仿宋" w:eastAsia="仿宋" w:hAnsi="仿宋" w:cs="Times New Roman"/>
          <w:color w:val="000000" w:themeColor="text1"/>
          <w:sz w:val="24"/>
        </w:rPr>
        <w:t>C</w:t>
      </w:r>
      <w:r w:rsidR="00F74205">
        <w:rPr>
          <w:rFonts w:ascii="仿宋" w:eastAsia="仿宋" w:hAnsi="仿宋" w:cs="Times New Roman"/>
          <w:color w:val="000000" w:themeColor="text1"/>
          <w:sz w:val="24"/>
        </w:rPr>
        <w:t>.</w:t>
      </w:r>
      <w:r w:rsidRPr="00920BE7">
        <w:rPr>
          <w:rFonts w:ascii="仿宋" w:eastAsia="仿宋" w:hAnsi="仿宋" w:cs="Times New Roman"/>
          <w:color w:val="000000" w:themeColor="text1"/>
          <w:sz w:val="24"/>
        </w:rPr>
        <w:t xml:space="preserve">饱和状态     </w:t>
      </w:r>
    </w:p>
    <w:p w14:paraId="0508B821" w14:textId="2E372F7D" w:rsidR="007B7047" w:rsidRPr="00920BE7" w:rsidRDefault="007B7047" w:rsidP="00725A8A">
      <w:pPr>
        <w:pStyle w:val="10"/>
        <w:snapToGrid w:val="0"/>
        <w:ind w:firstLineChars="0" w:firstLine="0"/>
        <w:jc w:val="left"/>
        <w:rPr>
          <w:rFonts w:ascii="仿宋" w:eastAsia="仿宋" w:hAnsi="仿宋" w:cs="Times New Roman"/>
          <w:color w:val="000000" w:themeColor="text1"/>
          <w:sz w:val="24"/>
        </w:rPr>
      </w:pPr>
      <w:r w:rsidRPr="00920BE7">
        <w:rPr>
          <w:rFonts w:ascii="仿宋" w:eastAsia="仿宋" w:hAnsi="仿宋" w:cs="Times New Roman"/>
          <w:color w:val="000000" w:themeColor="text1"/>
          <w:sz w:val="24"/>
        </w:rPr>
        <w:t>D</w:t>
      </w:r>
      <w:r w:rsidR="00F74205">
        <w:rPr>
          <w:rFonts w:ascii="仿宋" w:eastAsia="仿宋" w:hAnsi="仿宋" w:cs="Times New Roman"/>
          <w:color w:val="000000" w:themeColor="text1"/>
          <w:sz w:val="24"/>
        </w:rPr>
        <w:t>.</w:t>
      </w:r>
      <w:r w:rsidRPr="00920BE7">
        <w:rPr>
          <w:rFonts w:ascii="仿宋" w:eastAsia="仿宋" w:hAnsi="仿宋" w:cs="Times New Roman"/>
          <w:color w:val="000000" w:themeColor="text1"/>
          <w:sz w:val="24"/>
        </w:rPr>
        <w:t xml:space="preserve">冻融循环后状态 </w:t>
      </w:r>
    </w:p>
    <w:p w14:paraId="3A8C8076" w14:textId="77777777" w:rsidR="007B7047" w:rsidRPr="00920BE7" w:rsidRDefault="007B7047" w:rsidP="00CE0D65">
      <w:pPr>
        <w:pStyle w:val="10"/>
        <w:snapToGrid w:val="0"/>
        <w:ind w:firstLineChars="0" w:firstLine="0"/>
        <w:jc w:val="left"/>
        <w:rPr>
          <w:rFonts w:ascii="仿宋" w:eastAsia="仿宋" w:hAnsi="仿宋" w:cs="Times New Roman"/>
          <w:color w:val="000000" w:themeColor="text1"/>
          <w:sz w:val="24"/>
        </w:rPr>
      </w:pPr>
      <w:r w:rsidRPr="00920BE7">
        <w:rPr>
          <w:rFonts w:ascii="仿宋" w:eastAsia="仿宋" w:hAnsi="仿宋" w:cs="Times New Roman" w:hint="eastAsia"/>
          <w:color w:val="000000" w:themeColor="text1"/>
          <w:sz w:val="24"/>
        </w:rPr>
        <w:t>答案：A</w:t>
      </w:r>
    </w:p>
    <w:p w14:paraId="3B290ABB" w14:textId="77777777" w:rsidR="007B7047" w:rsidRPr="00920BE7" w:rsidRDefault="007B7047" w:rsidP="00CE0D65">
      <w:pPr>
        <w:pStyle w:val="10"/>
        <w:snapToGrid w:val="0"/>
        <w:ind w:firstLineChars="0" w:firstLine="0"/>
        <w:jc w:val="left"/>
        <w:rPr>
          <w:rFonts w:ascii="仿宋" w:eastAsia="仿宋" w:hAnsi="仿宋" w:cs="Times New Roman"/>
          <w:color w:val="000000" w:themeColor="text1"/>
          <w:sz w:val="24"/>
        </w:rPr>
      </w:pPr>
    </w:p>
    <w:p w14:paraId="308D75EF" w14:textId="47B5ECA6"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某</w:t>
      </w:r>
      <w:proofErr w:type="gramStart"/>
      <w:r w:rsidRPr="00920BE7">
        <w:rPr>
          <w:rFonts w:ascii="仿宋" w:eastAsia="仿宋" w:hAnsi="仿宋" w:cs="Times New Roman"/>
          <w:color w:val="000000" w:themeColor="text1"/>
          <w:sz w:val="24"/>
          <w:szCs w:val="24"/>
        </w:rPr>
        <w:t>砼</w:t>
      </w:r>
      <w:proofErr w:type="gramEnd"/>
      <w:r w:rsidRPr="00920BE7">
        <w:rPr>
          <w:rFonts w:ascii="仿宋" w:eastAsia="仿宋" w:hAnsi="仿宋" w:cs="Times New Roman"/>
          <w:color w:val="000000" w:themeColor="text1"/>
          <w:sz w:val="24"/>
          <w:szCs w:val="24"/>
        </w:rPr>
        <w:t>柱截面为300</w:t>
      </w:r>
      <w:r w:rsidRPr="00920BE7">
        <w:rPr>
          <w:rFonts w:ascii="仿宋" w:eastAsia="仿宋" w:hAnsi="仿宋" w:cs="Times New Roman"/>
          <w:color w:val="000000" w:themeColor="text1"/>
          <w:sz w:val="24"/>
          <w:szCs w:val="24"/>
        </w:rPr>
        <w:sym w:font="Symbol" w:char="F0B4"/>
      </w:r>
      <w:r w:rsidRPr="00920BE7">
        <w:rPr>
          <w:rFonts w:ascii="仿宋" w:eastAsia="仿宋" w:hAnsi="仿宋" w:cs="Times New Roman"/>
          <w:color w:val="000000" w:themeColor="text1"/>
          <w:sz w:val="24"/>
          <w:szCs w:val="24"/>
        </w:rPr>
        <w:t>400mm，柱中受力钢筋直径为22mm，受力</w:t>
      </w:r>
      <w:proofErr w:type="gramStart"/>
      <w:r w:rsidRPr="00920BE7">
        <w:rPr>
          <w:rFonts w:ascii="仿宋" w:eastAsia="仿宋" w:hAnsi="仿宋" w:cs="Times New Roman"/>
          <w:color w:val="000000" w:themeColor="text1"/>
          <w:sz w:val="24"/>
          <w:szCs w:val="24"/>
        </w:rPr>
        <w:t>筋</w:t>
      </w:r>
      <w:proofErr w:type="gramEnd"/>
      <w:r w:rsidRPr="00920BE7">
        <w:rPr>
          <w:rFonts w:ascii="仿宋" w:eastAsia="仿宋" w:hAnsi="仿宋" w:cs="Times New Roman"/>
          <w:color w:val="000000" w:themeColor="text1"/>
          <w:sz w:val="24"/>
          <w:szCs w:val="24"/>
        </w:rPr>
        <w:t>间距为66mm。则该柱</w:t>
      </w:r>
      <w:proofErr w:type="gramStart"/>
      <w:r w:rsidRPr="00920BE7">
        <w:rPr>
          <w:rFonts w:ascii="仿宋" w:eastAsia="仿宋" w:hAnsi="仿宋" w:cs="Times New Roman"/>
          <w:color w:val="000000" w:themeColor="text1"/>
          <w:sz w:val="24"/>
          <w:szCs w:val="24"/>
        </w:rPr>
        <w:t>砼</w:t>
      </w:r>
      <w:proofErr w:type="gramEnd"/>
      <w:r w:rsidRPr="00920BE7">
        <w:rPr>
          <w:rFonts w:ascii="仿宋" w:eastAsia="仿宋" w:hAnsi="仿宋" w:cs="Times New Roman"/>
          <w:color w:val="000000" w:themeColor="text1"/>
          <w:sz w:val="24"/>
          <w:szCs w:val="24"/>
        </w:rPr>
        <w:t>所用石子最大粒径为</w:t>
      </w:r>
      <w:r w:rsidR="00F74205">
        <w:rPr>
          <w:rFonts w:ascii="仿宋" w:eastAsia="仿宋" w:hAnsi="仿宋" w:cs="Times New Roman"/>
          <w:color w:val="000000" w:themeColor="text1"/>
          <w:sz w:val="24"/>
          <w:szCs w:val="24"/>
        </w:rPr>
        <w:t>（   ）</w:t>
      </w:r>
      <w:r w:rsidR="000330CC">
        <w:rPr>
          <w:rFonts w:ascii="仿宋" w:eastAsia="仿宋" w:hAnsi="仿宋" w:cs="Times New Roman" w:hint="eastAsia"/>
          <w:color w:val="000000" w:themeColor="text1"/>
          <w:sz w:val="24"/>
          <w:szCs w:val="24"/>
        </w:rPr>
        <w:t>。</w:t>
      </w:r>
    </w:p>
    <w:p w14:paraId="11ACCB7D" w14:textId="14FCE8D4"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26.5mm     </w:t>
      </w:r>
    </w:p>
    <w:p w14:paraId="098077BB" w14:textId="60195A9D"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37.5      </w:t>
      </w:r>
    </w:p>
    <w:p w14:paraId="1E382DBD" w14:textId="311594FE"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40mm     </w:t>
      </w:r>
    </w:p>
    <w:p w14:paraId="3DF22F09" w14:textId="6F8CDFB0"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31.5mm</w:t>
      </w:r>
    </w:p>
    <w:p w14:paraId="0F03449D" w14:textId="77777777"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hint="eastAsia"/>
          <w:color w:val="000000" w:themeColor="text1"/>
          <w:sz w:val="24"/>
          <w:szCs w:val="24"/>
        </w:rPr>
        <w:t>答案：</w:t>
      </w:r>
      <w:r w:rsidRPr="00920BE7">
        <w:rPr>
          <w:rFonts w:ascii="仿宋" w:eastAsia="仿宋" w:hAnsi="仿宋" w:cs="Times New Roman"/>
          <w:color w:val="000000" w:themeColor="text1"/>
          <w:sz w:val="24"/>
          <w:szCs w:val="24"/>
        </w:rPr>
        <w:t>D</w:t>
      </w:r>
    </w:p>
    <w:p w14:paraId="0B6BF46F"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78CFF0B" w14:textId="6DE6DA8F"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bidi="zh-CN"/>
        </w:rPr>
      </w:pPr>
      <w:r w:rsidRPr="00920BE7">
        <w:rPr>
          <w:rFonts w:ascii="仿宋" w:eastAsia="仿宋" w:hAnsi="仿宋" w:cs="Times New Roman"/>
          <w:color w:val="000000" w:themeColor="text1"/>
          <w:sz w:val="24"/>
          <w:szCs w:val="24"/>
          <w:lang w:val="zh-CN" w:bidi="zh-CN"/>
        </w:rPr>
        <w:t>石料</w:t>
      </w:r>
      <w:r w:rsidRPr="00920BE7">
        <w:rPr>
          <w:rFonts w:ascii="仿宋" w:eastAsia="仿宋" w:hAnsi="仿宋" w:cs="Times New Roman"/>
          <w:color w:val="000000" w:themeColor="text1"/>
          <w:sz w:val="24"/>
          <w:szCs w:val="24"/>
          <w:lang w:bidi="zh-CN"/>
        </w:rPr>
        <w:t>单轴抗压强度试验加载速度</w:t>
      </w:r>
      <w:r w:rsidRPr="00920BE7">
        <w:rPr>
          <w:rFonts w:ascii="仿宋" w:eastAsia="仿宋" w:hAnsi="仿宋" w:cs="Times New Roman"/>
          <w:color w:val="000000" w:themeColor="text1"/>
          <w:sz w:val="24"/>
          <w:szCs w:val="24"/>
          <w:lang w:val="zh-CN" w:bidi="zh-CN"/>
        </w:rPr>
        <w:t>以</w:t>
      </w:r>
      <w:r w:rsidR="00F74205">
        <w:rPr>
          <w:rFonts w:ascii="仿宋" w:eastAsia="仿宋" w:hAnsi="仿宋" w:cs="Times New Roman"/>
          <w:color w:val="000000" w:themeColor="text1"/>
          <w:sz w:val="24"/>
          <w:szCs w:val="24"/>
          <w:lang w:bidi="zh-CN"/>
        </w:rPr>
        <w:t>（   ）</w:t>
      </w:r>
      <w:proofErr w:type="gramStart"/>
      <w:r w:rsidRPr="00920BE7">
        <w:rPr>
          <w:rFonts w:ascii="仿宋" w:eastAsia="仿宋" w:hAnsi="仿宋" w:cs="Times New Roman"/>
          <w:color w:val="000000" w:themeColor="text1"/>
          <w:sz w:val="24"/>
          <w:szCs w:val="24"/>
          <w:lang w:val="zh-CN" w:bidi="zh-CN"/>
        </w:rPr>
        <w:t>速率加荷直至</w:t>
      </w:r>
      <w:proofErr w:type="gramEnd"/>
      <w:r w:rsidRPr="00920BE7">
        <w:rPr>
          <w:rFonts w:ascii="仿宋" w:eastAsia="仿宋" w:hAnsi="仿宋" w:cs="Times New Roman"/>
          <w:color w:val="000000" w:themeColor="text1"/>
          <w:sz w:val="24"/>
          <w:szCs w:val="24"/>
          <w:lang w:val="zh-CN" w:bidi="zh-CN"/>
        </w:rPr>
        <w:t>破坏，记录破坏荷载及加载过程中出现的现象。</w:t>
      </w:r>
      <w:r w:rsidRPr="00920BE7">
        <w:rPr>
          <w:rFonts w:ascii="仿宋" w:eastAsia="仿宋" w:hAnsi="仿宋" w:cs="Times New Roman"/>
          <w:color w:val="000000" w:themeColor="text1"/>
          <w:sz w:val="24"/>
          <w:szCs w:val="24"/>
          <w:lang w:bidi="zh-CN"/>
        </w:rPr>
        <w:t xml:space="preserve">   </w:t>
      </w:r>
    </w:p>
    <w:p w14:paraId="564B7239" w14:textId="20AEF5C6" w:rsidR="00CE0D65" w:rsidRDefault="007B7047" w:rsidP="00CE0D65">
      <w:pPr>
        <w:snapToGrid w:val="0"/>
        <w:jc w:val="left"/>
        <w:rPr>
          <w:rFonts w:ascii="仿宋" w:eastAsia="仿宋" w:hAnsi="仿宋" w:cs="Times New Roman"/>
          <w:color w:val="000000" w:themeColor="text1"/>
          <w:sz w:val="24"/>
          <w:szCs w:val="24"/>
          <w:lang w:bidi="zh-CN"/>
        </w:rPr>
      </w:pPr>
      <w:r w:rsidRPr="00920BE7">
        <w:rPr>
          <w:rFonts w:ascii="仿宋" w:eastAsia="仿宋" w:hAnsi="仿宋" w:cs="Times New Roman"/>
          <w:color w:val="000000" w:themeColor="text1"/>
          <w:sz w:val="24"/>
          <w:szCs w:val="24"/>
          <w:lang w:bidi="zh-CN"/>
        </w:rPr>
        <w:t>A.</w:t>
      </w:r>
      <w:r w:rsidRPr="00920BE7">
        <w:rPr>
          <w:rFonts w:ascii="仿宋" w:eastAsia="仿宋" w:hAnsi="仿宋" w:cs="Times New Roman"/>
          <w:color w:val="000000" w:themeColor="text1"/>
          <w:sz w:val="24"/>
          <w:szCs w:val="24"/>
          <w:lang w:eastAsia="en-US" w:bidi="zh-CN"/>
        </w:rPr>
        <w:t>0.3</w:t>
      </w:r>
      <w:r w:rsidRPr="00920BE7">
        <w:rPr>
          <w:rFonts w:ascii="微软雅黑" w:eastAsia="微软雅黑" w:hAnsi="微软雅黑" w:cs="微软雅黑" w:hint="eastAsia"/>
          <w:color w:val="000000" w:themeColor="text1"/>
          <w:sz w:val="24"/>
          <w:szCs w:val="24"/>
          <w:lang w:val="zh-CN" w:bidi="zh-CN"/>
        </w:rPr>
        <w:t>〜</w:t>
      </w:r>
      <w:r w:rsidRPr="00920BE7">
        <w:rPr>
          <w:rFonts w:ascii="仿宋" w:eastAsia="仿宋" w:hAnsi="仿宋" w:cs="Times New Roman"/>
          <w:color w:val="000000" w:themeColor="text1"/>
          <w:sz w:val="24"/>
          <w:szCs w:val="24"/>
          <w:lang w:eastAsia="en-US" w:bidi="zh-CN"/>
        </w:rPr>
        <w:t>0.5MPa/S</w:t>
      </w:r>
      <w:r w:rsidRPr="00920BE7">
        <w:rPr>
          <w:rFonts w:ascii="仿宋" w:eastAsia="仿宋" w:hAnsi="仿宋" w:cs="Times New Roman"/>
          <w:color w:val="000000" w:themeColor="text1"/>
          <w:sz w:val="24"/>
          <w:szCs w:val="24"/>
          <w:lang w:bidi="zh-CN"/>
        </w:rPr>
        <w:t xml:space="preserve">     </w:t>
      </w:r>
    </w:p>
    <w:p w14:paraId="214820FB" w14:textId="77777777" w:rsidR="00CE0D65" w:rsidRDefault="007B7047" w:rsidP="00CE0D65">
      <w:pPr>
        <w:snapToGrid w:val="0"/>
        <w:jc w:val="left"/>
        <w:rPr>
          <w:rFonts w:ascii="仿宋" w:eastAsia="仿宋" w:hAnsi="仿宋" w:cs="Times New Roman"/>
          <w:color w:val="000000" w:themeColor="text1"/>
          <w:sz w:val="24"/>
          <w:szCs w:val="24"/>
          <w:lang w:bidi="zh-CN"/>
        </w:rPr>
      </w:pPr>
      <w:r w:rsidRPr="00920BE7">
        <w:rPr>
          <w:rFonts w:ascii="仿宋" w:eastAsia="仿宋" w:hAnsi="仿宋" w:cs="Times New Roman"/>
          <w:color w:val="000000" w:themeColor="text1"/>
          <w:sz w:val="24"/>
          <w:szCs w:val="24"/>
          <w:lang w:bidi="zh-CN"/>
        </w:rPr>
        <w:t>B.</w:t>
      </w:r>
      <w:r w:rsidRPr="00920BE7">
        <w:rPr>
          <w:rFonts w:ascii="仿宋" w:eastAsia="仿宋" w:hAnsi="仿宋" w:cs="Times New Roman"/>
          <w:color w:val="000000" w:themeColor="text1"/>
          <w:sz w:val="24"/>
          <w:szCs w:val="24"/>
          <w:lang w:eastAsia="en-US" w:bidi="zh-CN"/>
        </w:rPr>
        <w:t>0.5</w:t>
      </w:r>
      <w:r w:rsidRPr="00920BE7">
        <w:rPr>
          <w:rFonts w:ascii="微软雅黑" w:eastAsia="微软雅黑" w:hAnsi="微软雅黑" w:cs="微软雅黑" w:hint="eastAsia"/>
          <w:color w:val="000000" w:themeColor="text1"/>
          <w:sz w:val="24"/>
          <w:szCs w:val="24"/>
          <w:lang w:val="zh-CN" w:bidi="zh-CN"/>
        </w:rPr>
        <w:t>〜</w:t>
      </w:r>
      <w:r w:rsidRPr="00920BE7">
        <w:rPr>
          <w:rFonts w:ascii="仿宋" w:eastAsia="仿宋" w:hAnsi="仿宋" w:cs="Times New Roman"/>
          <w:color w:val="000000" w:themeColor="text1"/>
          <w:sz w:val="24"/>
          <w:szCs w:val="24"/>
          <w:lang w:eastAsia="en-US" w:bidi="zh-CN"/>
        </w:rPr>
        <w:t>1.0MPa/S</w:t>
      </w:r>
      <w:r w:rsidRPr="00920BE7">
        <w:rPr>
          <w:rFonts w:ascii="仿宋" w:eastAsia="仿宋" w:hAnsi="仿宋" w:cs="Times New Roman"/>
          <w:color w:val="000000" w:themeColor="text1"/>
          <w:sz w:val="24"/>
          <w:szCs w:val="24"/>
          <w:lang w:bidi="zh-CN"/>
        </w:rPr>
        <w:t xml:space="preserve">   </w:t>
      </w:r>
    </w:p>
    <w:p w14:paraId="399366C5" w14:textId="77777777" w:rsidR="00CE0D65" w:rsidRDefault="007B7047" w:rsidP="00CE0D65">
      <w:pPr>
        <w:snapToGrid w:val="0"/>
        <w:jc w:val="left"/>
        <w:rPr>
          <w:rFonts w:ascii="仿宋" w:eastAsia="仿宋" w:hAnsi="仿宋" w:cs="Times New Roman"/>
          <w:color w:val="000000" w:themeColor="text1"/>
          <w:sz w:val="24"/>
          <w:szCs w:val="24"/>
          <w:lang w:bidi="zh-CN"/>
        </w:rPr>
      </w:pPr>
      <w:r w:rsidRPr="00920BE7">
        <w:rPr>
          <w:rFonts w:ascii="仿宋" w:eastAsia="仿宋" w:hAnsi="仿宋" w:cs="Times New Roman"/>
          <w:color w:val="000000" w:themeColor="text1"/>
          <w:sz w:val="24"/>
          <w:szCs w:val="24"/>
          <w:lang w:bidi="zh-CN"/>
        </w:rPr>
        <w:t>C.</w:t>
      </w:r>
      <w:r w:rsidRPr="00920BE7">
        <w:rPr>
          <w:rFonts w:ascii="仿宋" w:eastAsia="仿宋" w:hAnsi="仿宋" w:cs="Times New Roman"/>
          <w:color w:val="000000" w:themeColor="text1"/>
          <w:sz w:val="24"/>
          <w:szCs w:val="24"/>
          <w:lang w:eastAsia="en-US" w:bidi="zh-CN"/>
        </w:rPr>
        <w:t>0.5</w:t>
      </w:r>
      <w:r w:rsidRPr="00920BE7">
        <w:rPr>
          <w:rFonts w:ascii="微软雅黑" w:eastAsia="微软雅黑" w:hAnsi="微软雅黑" w:cs="微软雅黑" w:hint="eastAsia"/>
          <w:color w:val="000000" w:themeColor="text1"/>
          <w:sz w:val="24"/>
          <w:szCs w:val="24"/>
          <w:lang w:val="zh-CN" w:bidi="zh-CN"/>
        </w:rPr>
        <w:t>〜</w:t>
      </w:r>
      <w:r w:rsidRPr="00920BE7">
        <w:rPr>
          <w:rFonts w:ascii="仿宋" w:eastAsia="仿宋" w:hAnsi="仿宋" w:cs="Times New Roman"/>
          <w:color w:val="000000" w:themeColor="text1"/>
          <w:sz w:val="24"/>
          <w:szCs w:val="24"/>
          <w:lang w:eastAsia="en-US" w:bidi="zh-CN"/>
        </w:rPr>
        <w:t>1.2MPa/S</w:t>
      </w:r>
      <w:r w:rsidRPr="00920BE7">
        <w:rPr>
          <w:rFonts w:ascii="仿宋" w:eastAsia="仿宋" w:hAnsi="仿宋" w:cs="Times New Roman"/>
          <w:color w:val="000000" w:themeColor="text1"/>
          <w:sz w:val="24"/>
          <w:szCs w:val="24"/>
          <w:lang w:bidi="zh-CN"/>
        </w:rPr>
        <w:t xml:space="preserve">   </w:t>
      </w:r>
    </w:p>
    <w:p w14:paraId="07213618" w14:textId="67260B7B" w:rsidR="007B7047" w:rsidRPr="00920BE7" w:rsidRDefault="007B7047" w:rsidP="00CE0D65">
      <w:pPr>
        <w:snapToGrid w:val="0"/>
        <w:jc w:val="left"/>
        <w:rPr>
          <w:rFonts w:ascii="仿宋" w:eastAsia="仿宋" w:hAnsi="仿宋" w:cs="Times New Roman"/>
          <w:color w:val="000000" w:themeColor="text1"/>
          <w:sz w:val="24"/>
          <w:szCs w:val="24"/>
          <w:lang w:eastAsia="en-US" w:bidi="zh-CN"/>
        </w:rPr>
      </w:pPr>
      <w:r w:rsidRPr="00920BE7">
        <w:rPr>
          <w:rFonts w:ascii="仿宋" w:eastAsia="仿宋" w:hAnsi="仿宋" w:cs="Times New Roman"/>
          <w:color w:val="000000" w:themeColor="text1"/>
          <w:sz w:val="24"/>
          <w:szCs w:val="24"/>
          <w:lang w:bidi="zh-CN"/>
        </w:rPr>
        <w:t>D.</w:t>
      </w:r>
      <w:r w:rsidRPr="00920BE7">
        <w:rPr>
          <w:rFonts w:ascii="仿宋" w:eastAsia="仿宋" w:hAnsi="仿宋" w:cs="Times New Roman"/>
          <w:color w:val="000000" w:themeColor="text1"/>
          <w:sz w:val="24"/>
          <w:szCs w:val="24"/>
          <w:lang w:eastAsia="en-US" w:bidi="zh-CN"/>
        </w:rPr>
        <w:t>0.3</w:t>
      </w:r>
      <w:r w:rsidRPr="00920BE7">
        <w:rPr>
          <w:rFonts w:ascii="微软雅黑" w:eastAsia="微软雅黑" w:hAnsi="微软雅黑" w:cs="微软雅黑" w:hint="eastAsia"/>
          <w:color w:val="000000" w:themeColor="text1"/>
          <w:sz w:val="24"/>
          <w:szCs w:val="24"/>
          <w:lang w:val="zh-CN" w:bidi="zh-CN"/>
        </w:rPr>
        <w:t>〜</w:t>
      </w:r>
      <w:r w:rsidRPr="00920BE7">
        <w:rPr>
          <w:rFonts w:ascii="仿宋" w:eastAsia="仿宋" w:hAnsi="仿宋" w:cs="Times New Roman"/>
          <w:color w:val="000000" w:themeColor="text1"/>
          <w:sz w:val="24"/>
          <w:szCs w:val="24"/>
          <w:lang w:eastAsia="en-US" w:bidi="zh-CN"/>
        </w:rPr>
        <w:t>0.8MPa/S</w:t>
      </w:r>
    </w:p>
    <w:p w14:paraId="2024FC2E" w14:textId="77777777" w:rsidR="007B7047" w:rsidRPr="00920BE7" w:rsidRDefault="007B7047" w:rsidP="00CE0D65">
      <w:pPr>
        <w:snapToGrid w:val="0"/>
        <w:jc w:val="left"/>
        <w:rPr>
          <w:rFonts w:ascii="仿宋" w:eastAsia="仿宋" w:hAnsi="仿宋" w:cs="Times New Roman"/>
          <w:color w:val="000000" w:themeColor="text1"/>
          <w:sz w:val="24"/>
          <w:szCs w:val="24"/>
          <w:lang w:bidi="zh-CN"/>
        </w:rPr>
      </w:pPr>
      <w:r w:rsidRPr="00920BE7">
        <w:rPr>
          <w:rFonts w:ascii="仿宋" w:eastAsia="仿宋" w:hAnsi="仿宋" w:cs="Times New Roman" w:hint="eastAsia"/>
          <w:color w:val="000000" w:themeColor="text1"/>
          <w:sz w:val="24"/>
          <w:szCs w:val="24"/>
          <w:lang w:bidi="zh-CN"/>
        </w:rPr>
        <w:t>答案B</w:t>
      </w:r>
    </w:p>
    <w:p w14:paraId="5D518321" w14:textId="77777777" w:rsidR="00683D21" w:rsidRPr="00920BE7" w:rsidRDefault="00683D21" w:rsidP="00CE0D65">
      <w:pPr>
        <w:snapToGrid w:val="0"/>
        <w:jc w:val="left"/>
        <w:rPr>
          <w:rFonts w:ascii="仿宋" w:eastAsia="仿宋" w:hAnsi="仿宋" w:cs="Times New Roman"/>
          <w:color w:val="000000" w:themeColor="text1"/>
          <w:sz w:val="24"/>
          <w:szCs w:val="24"/>
          <w:lang w:bidi="zh-CN"/>
        </w:rPr>
      </w:pPr>
    </w:p>
    <w:p w14:paraId="45EB32CC" w14:textId="1E279414"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Style w:val="s1"/>
          <w:rFonts w:ascii="仿宋" w:eastAsia="仿宋" w:hAnsi="仿宋" w:cs="Times New Roman"/>
          <w:color w:val="000000" w:themeColor="text1"/>
        </w:rPr>
        <w:t>累年最冷月份平均气温低于或等于- 10</w:t>
      </w:r>
      <w:r w:rsidRPr="00920BE7">
        <w:rPr>
          <w:rFonts w:ascii="仿宋" w:eastAsia="仿宋" w:hAnsi="仿宋" w:cs="Times New Roman"/>
          <w:color w:val="000000" w:themeColor="text1"/>
          <w:sz w:val="24"/>
          <w:szCs w:val="24"/>
          <w:lang w:val="zh-CN" w:bidi="zh-CN"/>
        </w:rPr>
        <w:t>℃</w:t>
      </w:r>
      <w:r w:rsidRPr="00920BE7">
        <w:rPr>
          <w:rStyle w:val="s1"/>
          <w:rFonts w:ascii="仿宋" w:eastAsia="仿宋" w:hAnsi="仿宋" w:cs="Times New Roman"/>
          <w:color w:val="000000" w:themeColor="text1"/>
        </w:rPr>
        <w:t>地区的大桥，其表层石料的抗冻性指标为</w:t>
      </w:r>
      <w:r w:rsidR="00323207">
        <w:rPr>
          <w:rStyle w:val="s1"/>
          <w:rFonts w:ascii="仿宋" w:eastAsia="仿宋" w:hAnsi="仿宋" w:cs="Times New Roman"/>
          <w:color w:val="000000" w:themeColor="text1"/>
        </w:rPr>
        <w:t>（   ）</w:t>
      </w:r>
      <w:r w:rsidRPr="00920BE7">
        <w:rPr>
          <w:rStyle w:val="s1"/>
          <w:rFonts w:ascii="仿宋" w:eastAsia="仿宋" w:hAnsi="仿宋" w:cs="Times New Roman"/>
          <w:color w:val="000000" w:themeColor="text1"/>
        </w:rPr>
        <w:t>。</w:t>
      </w:r>
    </w:p>
    <w:p w14:paraId="64E2900B" w14:textId="77777777" w:rsidR="00CE0D65" w:rsidRDefault="007B7047" w:rsidP="00CE0D65">
      <w:pPr>
        <w:pStyle w:val="p1"/>
        <w:widowControl/>
        <w:snapToGrid w:val="0"/>
        <w:rPr>
          <w:rFonts w:ascii="仿宋" w:eastAsia="仿宋" w:hAnsi="仿宋"/>
          <w:color w:val="000000" w:themeColor="text1"/>
          <w:sz w:val="24"/>
        </w:rPr>
      </w:pPr>
      <w:r w:rsidRPr="00920BE7">
        <w:rPr>
          <w:rStyle w:val="s1"/>
          <w:rFonts w:ascii="仿宋" w:eastAsia="仿宋" w:hAnsi="仿宋"/>
          <w:color w:val="000000" w:themeColor="text1"/>
        </w:rPr>
        <w:t xml:space="preserve">A.50次   </w:t>
      </w:r>
      <w:r w:rsidRPr="00920BE7">
        <w:rPr>
          <w:rFonts w:ascii="Calibri" w:eastAsia="仿宋" w:hAnsi="Calibri" w:cs="Calibri"/>
          <w:color w:val="000000" w:themeColor="text1"/>
          <w:sz w:val="24"/>
        </w:rPr>
        <w:t> </w:t>
      </w:r>
      <w:r w:rsidRPr="00920BE7">
        <w:rPr>
          <w:rFonts w:ascii="仿宋" w:eastAsia="仿宋" w:hAnsi="仿宋"/>
          <w:color w:val="000000" w:themeColor="text1"/>
          <w:sz w:val="24"/>
        </w:rPr>
        <w:t xml:space="preserve"> </w:t>
      </w:r>
    </w:p>
    <w:p w14:paraId="03A2F235" w14:textId="77777777" w:rsidR="00CE0D65" w:rsidRDefault="007B7047" w:rsidP="00CE0D65">
      <w:pPr>
        <w:pStyle w:val="p1"/>
        <w:widowControl/>
        <w:snapToGrid w:val="0"/>
        <w:rPr>
          <w:rStyle w:val="s1"/>
          <w:rFonts w:ascii="仿宋" w:eastAsia="仿宋" w:hAnsi="仿宋"/>
          <w:color w:val="000000" w:themeColor="text1"/>
        </w:rPr>
      </w:pPr>
      <w:r w:rsidRPr="00920BE7">
        <w:rPr>
          <w:rStyle w:val="s1"/>
          <w:rFonts w:ascii="仿宋" w:eastAsia="仿宋" w:hAnsi="仿宋"/>
          <w:color w:val="000000" w:themeColor="text1"/>
        </w:rPr>
        <w:t xml:space="preserve">B.30次    </w:t>
      </w:r>
    </w:p>
    <w:p w14:paraId="3716338E" w14:textId="77777777" w:rsidR="00CE0D65" w:rsidRDefault="007B7047" w:rsidP="00CE0D65">
      <w:pPr>
        <w:pStyle w:val="p1"/>
        <w:widowControl/>
        <w:snapToGrid w:val="0"/>
        <w:rPr>
          <w:rStyle w:val="s1"/>
          <w:rFonts w:ascii="仿宋" w:eastAsia="仿宋" w:hAnsi="仿宋"/>
          <w:color w:val="000000" w:themeColor="text1"/>
        </w:rPr>
      </w:pPr>
      <w:r w:rsidRPr="00920BE7">
        <w:rPr>
          <w:rStyle w:val="s1"/>
          <w:rFonts w:ascii="仿宋" w:eastAsia="仿宋" w:hAnsi="仿宋"/>
          <w:color w:val="000000" w:themeColor="text1"/>
        </w:rPr>
        <w:lastRenderedPageBreak/>
        <w:t xml:space="preserve">C.40次    </w:t>
      </w:r>
    </w:p>
    <w:p w14:paraId="6B089DE3" w14:textId="1D328B49" w:rsidR="007B7047" w:rsidRPr="00920BE7" w:rsidRDefault="007B7047" w:rsidP="00CE0D65">
      <w:pPr>
        <w:pStyle w:val="p1"/>
        <w:widowControl/>
        <w:snapToGrid w:val="0"/>
        <w:rPr>
          <w:rStyle w:val="s1"/>
          <w:rFonts w:ascii="仿宋" w:eastAsia="仿宋" w:hAnsi="仿宋"/>
          <w:color w:val="000000" w:themeColor="text1"/>
        </w:rPr>
      </w:pPr>
      <w:r w:rsidRPr="00920BE7">
        <w:rPr>
          <w:rStyle w:val="s1"/>
          <w:rFonts w:ascii="仿宋" w:eastAsia="仿宋" w:hAnsi="仿宋"/>
          <w:color w:val="000000" w:themeColor="text1"/>
        </w:rPr>
        <w:t>D.20次</w:t>
      </w:r>
    </w:p>
    <w:p w14:paraId="449E0F3E" w14:textId="77777777" w:rsidR="007B7047" w:rsidRPr="00920BE7" w:rsidRDefault="007B7047" w:rsidP="00CE0D65">
      <w:pPr>
        <w:pStyle w:val="p1"/>
        <w:widowControl/>
        <w:snapToGrid w:val="0"/>
        <w:rPr>
          <w:rStyle w:val="s1"/>
          <w:rFonts w:ascii="仿宋" w:eastAsia="仿宋" w:hAnsi="仿宋"/>
          <w:color w:val="000000" w:themeColor="text1"/>
        </w:rPr>
      </w:pPr>
      <w:r w:rsidRPr="00920BE7">
        <w:rPr>
          <w:rStyle w:val="s1"/>
          <w:rFonts w:ascii="仿宋" w:eastAsia="仿宋" w:hAnsi="仿宋" w:hint="eastAsia"/>
          <w:color w:val="000000" w:themeColor="text1"/>
        </w:rPr>
        <w:t>答案：A</w:t>
      </w:r>
    </w:p>
    <w:p w14:paraId="7EBB8813" w14:textId="77777777" w:rsidR="007B7047" w:rsidRPr="00920BE7" w:rsidRDefault="007B7047" w:rsidP="00CE0D65">
      <w:pPr>
        <w:pStyle w:val="p1"/>
        <w:widowControl/>
        <w:snapToGrid w:val="0"/>
        <w:rPr>
          <w:rStyle w:val="s1"/>
          <w:rFonts w:ascii="仿宋" w:eastAsia="仿宋" w:hAnsi="仿宋"/>
          <w:color w:val="000000" w:themeColor="text1"/>
        </w:rPr>
      </w:pPr>
    </w:p>
    <w:p w14:paraId="7B6036D6" w14:textId="6E3656B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val="zh-CN"/>
        </w:rPr>
      </w:pPr>
      <w:r w:rsidRPr="00920BE7">
        <w:rPr>
          <w:rFonts w:ascii="仿宋" w:eastAsia="仿宋" w:hAnsi="仿宋" w:cs="Times New Roman"/>
          <w:color w:val="000000" w:themeColor="text1"/>
          <w:sz w:val="24"/>
          <w:szCs w:val="24"/>
          <w:lang w:val="zh-CN"/>
        </w:rPr>
        <w:t>有显著层理的</w:t>
      </w:r>
      <w:r w:rsidRPr="00920BE7">
        <w:rPr>
          <w:rFonts w:ascii="仿宋" w:eastAsia="仿宋" w:hAnsi="仿宋" w:cs="Times New Roman"/>
          <w:color w:val="000000" w:themeColor="text1"/>
          <w:sz w:val="24"/>
          <w:szCs w:val="24"/>
        </w:rPr>
        <w:t>石料</w:t>
      </w:r>
      <w:r w:rsidRPr="00920BE7">
        <w:rPr>
          <w:rFonts w:ascii="仿宋" w:eastAsia="仿宋" w:hAnsi="仿宋" w:cs="Times New Roman"/>
          <w:color w:val="000000" w:themeColor="text1"/>
          <w:sz w:val="24"/>
          <w:szCs w:val="24"/>
          <w:lang w:val="zh-CN"/>
        </w:rPr>
        <w:t>,分别沿平行和垂直层理方</w:t>
      </w:r>
      <w:r w:rsidRPr="00920BE7">
        <w:rPr>
          <w:rFonts w:ascii="仿宋" w:eastAsia="仿宋" w:hAnsi="仿宋" w:cs="Times New Roman"/>
          <w:color w:val="000000" w:themeColor="text1"/>
          <w:sz w:val="24"/>
          <w:szCs w:val="24"/>
        </w:rPr>
        <w:t>向</w:t>
      </w:r>
      <w:r w:rsidRPr="00920BE7">
        <w:rPr>
          <w:rFonts w:ascii="仿宋" w:eastAsia="仿宋" w:hAnsi="仿宋" w:cs="Times New Roman"/>
          <w:color w:val="000000" w:themeColor="text1"/>
          <w:sz w:val="24"/>
          <w:szCs w:val="24"/>
          <w:lang w:val="zh-CN"/>
        </w:rPr>
        <w:t>各取试件6个，试件上、下端面应平行和 磨平，试件端面的平面度公差应小于</w:t>
      </w:r>
      <w:r w:rsidRPr="00920BE7">
        <w:rPr>
          <w:rFonts w:ascii="仿宋" w:eastAsia="仿宋" w:hAnsi="仿宋" w:cs="Times New Roman"/>
          <w:color w:val="000000" w:themeColor="text1"/>
          <w:sz w:val="24"/>
          <w:szCs w:val="24"/>
        </w:rPr>
        <w:t>0. 05mm,</w:t>
      </w:r>
      <w:r w:rsidRPr="00920BE7">
        <w:rPr>
          <w:rFonts w:ascii="仿宋" w:eastAsia="仿宋" w:hAnsi="仿宋" w:cs="Times New Roman"/>
          <w:color w:val="000000" w:themeColor="text1"/>
          <w:sz w:val="24"/>
          <w:szCs w:val="24"/>
          <w:lang w:val="zh-CN"/>
        </w:rPr>
        <w:t>端面</w:t>
      </w:r>
      <w:r w:rsidRPr="00920BE7">
        <w:rPr>
          <w:rFonts w:ascii="仿宋" w:eastAsia="仿宋" w:hAnsi="仿宋" w:cs="Times New Roman"/>
          <w:color w:val="000000" w:themeColor="text1"/>
          <w:sz w:val="24"/>
          <w:szCs w:val="24"/>
        </w:rPr>
        <w:t>对</w:t>
      </w:r>
      <w:r w:rsidRPr="00920BE7">
        <w:rPr>
          <w:rFonts w:ascii="仿宋" w:eastAsia="仿宋" w:hAnsi="仿宋" w:cs="Times New Roman"/>
          <w:color w:val="000000" w:themeColor="text1"/>
          <w:sz w:val="24"/>
          <w:szCs w:val="24"/>
          <w:lang w:val="zh-CN"/>
        </w:rPr>
        <w:t>于试件轴线垂直度偏差不应超过</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3816B3ED" w14:textId="2CFA7B53" w:rsidR="00CE0D65" w:rsidRDefault="007B7047" w:rsidP="00CE0D65">
      <w:pPr>
        <w:snapToGrid w:val="0"/>
        <w:jc w:val="left"/>
        <w:rPr>
          <w:rFonts w:ascii="仿宋" w:eastAsia="仿宋" w:hAnsi="仿宋" w:cs="Times New Roman"/>
          <w:color w:val="000000" w:themeColor="text1"/>
          <w:sz w:val="24"/>
          <w:szCs w:val="24"/>
        </w:rPr>
      </w:pPr>
      <w:r w:rsidRPr="00920BE7">
        <w:rPr>
          <w:rStyle w:val="s1"/>
          <w:rFonts w:ascii="仿宋" w:eastAsia="仿宋" w:hAnsi="仿宋" w:cs="Times New Roman"/>
          <w:color w:val="000000" w:themeColor="text1"/>
        </w:rPr>
        <w:t>A.</w:t>
      </w:r>
      <w:r w:rsidRPr="00920BE7">
        <w:rPr>
          <w:rFonts w:ascii="仿宋" w:eastAsia="仿宋" w:hAnsi="仿宋" w:cs="Times New Roman"/>
          <w:color w:val="000000" w:themeColor="text1"/>
          <w:sz w:val="24"/>
          <w:szCs w:val="24"/>
        </w:rPr>
        <w:t xml:space="preserve">0.25°      </w:t>
      </w:r>
    </w:p>
    <w:p w14:paraId="01B5666F" w14:textId="2059F4DF" w:rsidR="00CE0D65" w:rsidRDefault="007B7047" w:rsidP="00CE0D65">
      <w:pPr>
        <w:snapToGrid w:val="0"/>
        <w:jc w:val="left"/>
        <w:rPr>
          <w:rFonts w:ascii="仿宋" w:eastAsia="仿宋" w:hAnsi="仿宋" w:cs="Times New Roman"/>
          <w:color w:val="000000" w:themeColor="text1"/>
          <w:sz w:val="24"/>
          <w:szCs w:val="24"/>
        </w:rPr>
      </w:pPr>
      <w:r w:rsidRPr="00920BE7">
        <w:rPr>
          <w:rStyle w:val="s1"/>
          <w:rFonts w:ascii="仿宋" w:eastAsia="仿宋" w:hAnsi="仿宋" w:cs="Times New Roman"/>
          <w:color w:val="000000" w:themeColor="text1"/>
        </w:rPr>
        <w:t>B.</w:t>
      </w:r>
      <w:r w:rsidRPr="00920BE7">
        <w:rPr>
          <w:rFonts w:ascii="仿宋" w:eastAsia="仿宋" w:hAnsi="仿宋" w:cs="Times New Roman"/>
          <w:color w:val="000000" w:themeColor="text1"/>
          <w:sz w:val="24"/>
          <w:szCs w:val="24"/>
        </w:rPr>
        <w:t xml:space="preserve">0.30°      </w:t>
      </w:r>
    </w:p>
    <w:p w14:paraId="2CD08549" w14:textId="3613E10F" w:rsidR="00CE0D65" w:rsidRDefault="007B7047" w:rsidP="00CE0D65">
      <w:pPr>
        <w:snapToGrid w:val="0"/>
        <w:jc w:val="left"/>
        <w:rPr>
          <w:rFonts w:ascii="仿宋" w:eastAsia="仿宋" w:hAnsi="仿宋" w:cs="Times New Roman"/>
          <w:color w:val="000000" w:themeColor="text1"/>
          <w:sz w:val="24"/>
          <w:szCs w:val="24"/>
        </w:rPr>
      </w:pPr>
      <w:r w:rsidRPr="00920BE7">
        <w:rPr>
          <w:rStyle w:val="s1"/>
          <w:rFonts w:ascii="仿宋" w:eastAsia="仿宋" w:hAnsi="仿宋" w:cs="Times New Roman"/>
          <w:color w:val="000000" w:themeColor="text1"/>
        </w:rPr>
        <w:t>C.</w:t>
      </w:r>
      <w:r w:rsidRPr="00920BE7">
        <w:rPr>
          <w:rFonts w:ascii="仿宋" w:eastAsia="仿宋" w:hAnsi="仿宋" w:cs="Times New Roman"/>
          <w:color w:val="000000" w:themeColor="text1"/>
          <w:sz w:val="24"/>
          <w:szCs w:val="24"/>
        </w:rPr>
        <w:t xml:space="preserve">0.35°    </w:t>
      </w:r>
    </w:p>
    <w:p w14:paraId="3524AC59" w14:textId="33ADD251" w:rsidR="007B7047" w:rsidRPr="00920BE7" w:rsidRDefault="007B7047" w:rsidP="00CE0D65">
      <w:pPr>
        <w:snapToGrid w:val="0"/>
        <w:jc w:val="left"/>
        <w:rPr>
          <w:rFonts w:ascii="仿宋" w:eastAsia="仿宋" w:hAnsi="仿宋" w:cs="Times New Roman"/>
          <w:color w:val="000000" w:themeColor="text1"/>
          <w:kern w:val="0"/>
          <w:sz w:val="24"/>
          <w:szCs w:val="24"/>
          <w:lang w:bidi="ar"/>
        </w:rPr>
      </w:pPr>
      <w:r w:rsidRPr="00920BE7">
        <w:rPr>
          <w:rStyle w:val="s1"/>
          <w:rFonts w:ascii="仿宋" w:eastAsia="仿宋" w:hAnsi="仿宋" w:cs="Times New Roman"/>
          <w:color w:val="000000" w:themeColor="text1"/>
        </w:rPr>
        <w:t>D.</w:t>
      </w:r>
      <w:r w:rsidRPr="00920BE7">
        <w:rPr>
          <w:rFonts w:ascii="仿宋" w:eastAsia="仿宋" w:hAnsi="仿宋" w:cs="Times New Roman"/>
          <w:color w:val="000000" w:themeColor="text1"/>
          <w:sz w:val="24"/>
          <w:szCs w:val="24"/>
        </w:rPr>
        <w:t>0.20°</w:t>
      </w:r>
      <w:r w:rsidRPr="00920BE7">
        <w:rPr>
          <w:rFonts w:ascii="仿宋" w:eastAsia="仿宋" w:hAnsi="仿宋" w:cs="Times New Roman"/>
          <w:color w:val="000000" w:themeColor="text1"/>
          <w:kern w:val="0"/>
          <w:sz w:val="24"/>
          <w:szCs w:val="24"/>
          <w:lang w:bidi="ar"/>
        </w:rPr>
        <w:t xml:space="preserve"> </w:t>
      </w:r>
    </w:p>
    <w:p w14:paraId="5AF4AEDE" w14:textId="77777777" w:rsidR="007B7047" w:rsidRPr="00920BE7" w:rsidRDefault="007B7047" w:rsidP="00CE0D65">
      <w:pPr>
        <w:snapToGrid w:val="0"/>
        <w:jc w:val="left"/>
        <w:rPr>
          <w:rFonts w:ascii="仿宋" w:eastAsia="仿宋" w:hAnsi="仿宋" w:cs="宋体"/>
          <w:color w:val="000000" w:themeColor="text1"/>
          <w:kern w:val="0"/>
          <w:sz w:val="24"/>
          <w:szCs w:val="24"/>
          <w:lang w:bidi="ar"/>
        </w:rPr>
      </w:pPr>
      <w:r w:rsidRPr="00920BE7">
        <w:rPr>
          <w:rFonts w:ascii="仿宋" w:eastAsia="仿宋" w:hAnsi="仿宋" w:cs="宋体" w:hint="eastAsia"/>
          <w:color w:val="000000" w:themeColor="text1"/>
          <w:kern w:val="0"/>
          <w:sz w:val="24"/>
          <w:szCs w:val="24"/>
          <w:lang w:bidi="ar"/>
        </w:rPr>
        <w:t>答案：A</w:t>
      </w:r>
    </w:p>
    <w:p w14:paraId="232DEA13" w14:textId="77777777" w:rsidR="00683D21" w:rsidRPr="00920BE7" w:rsidRDefault="00683D21" w:rsidP="00CE0D65">
      <w:pPr>
        <w:snapToGrid w:val="0"/>
        <w:jc w:val="left"/>
        <w:rPr>
          <w:rFonts w:ascii="仿宋" w:eastAsia="仿宋" w:hAnsi="仿宋" w:cs="Times New Roman"/>
          <w:color w:val="000000" w:themeColor="text1"/>
          <w:kern w:val="0"/>
          <w:sz w:val="24"/>
          <w:szCs w:val="24"/>
          <w:lang w:bidi="ar"/>
        </w:rPr>
      </w:pPr>
    </w:p>
    <w:p w14:paraId="77E560FF" w14:textId="44CA1E2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val="zh-CN"/>
        </w:rPr>
      </w:pPr>
      <w:r w:rsidRPr="00920BE7">
        <w:rPr>
          <w:rFonts w:ascii="仿宋" w:eastAsia="仿宋" w:hAnsi="仿宋" w:cs="Times New Roman"/>
          <w:color w:val="000000" w:themeColor="text1"/>
          <w:sz w:val="24"/>
          <w:szCs w:val="24"/>
          <w:lang w:val="zh-CN"/>
        </w:rPr>
        <w:t>石料的抗冻性</w:t>
      </w:r>
      <w:r w:rsidRPr="00920BE7">
        <w:rPr>
          <w:rFonts w:ascii="仿宋" w:eastAsia="仿宋" w:hAnsi="仿宋" w:cs="Times New Roman"/>
          <w:color w:val="000000" w:themeColor="text1"/>
          <w:sz w:val="24"/>
          <w:szCs w:val="24"/>
        </w:rPr>
        <w:t>试验试样</w:t>
      </w:r>
      <w:r w:rsidRPr="00920BE7">
        <w:rPr>
          <w:rFonts w:ascii="仿宋" w:eastAsia="仿宋" w:hAnsi="仿宋" w:cs="Times New Roman"/>
          <w:color w:val="000000" w:themeColor="text1"/>
          <w:sz w:val="24"/>
          <w:szCs w:val="24"/>
          <w:lang w:val="zh-CN"/>
        </w:rPr>
        <w:t>制备边长为</w:t>
      </w:r>
      <w:r w:rsidRPr="00920BE7">
        <w:rPr>
          <w:rFonts w:ascii="仿宋" w:eastAsia="仿宋" w:hAnsi="仿宋" w:cs="Times New Roman"/>
          <w:color w:val="000000" w:themeColor="text1"/>
          <w:sz w:val="24"/>
          <w:szCs w:val="24"/>
        </w:rPr>
        <w:t xml:space="preserve">70mm </w:t>
      </w:r>
      <w:r w:rsidRPr="00920BE7">
        <w:rPr>
          <w:rFonts w:ascii="仿宋" w:eastAsia="仿宋" w:hAnsi="仿宋" w:cs="Times New Roman"/>
          <w:color w:val="000000" w:themeColor="text1"/>
          <w:sz w:val="24"/>
          <w:szCs w:val="24"/>
          <w:lang w:val="zh-CN"/>
        </w:rPr>
        <w:t xml:space="preserve">± </w:t>
      </w:r>
      <w:r w:rsidRPr="00920BE7">
        <w:rPr>
          <w:rFonts w:ascii="仿宋" w:eastAsia="仿宋" w:hAnsi="仿宋" w:cs="Times New Roman"/>
          <w:color w:val="000000" w:themeColor="text1"/>
          <w:sz w:val="24"/>
          <w:szCs w:val="24"/>
        </w:rPr>
        <w:t>2mm</w:t>
      </w:r>
      <w:r w:rsidRPr="00920BE7">
        <w:rPr>
          <w:rFonts w:ascii="仿宋" w:eastAsia="仿宋" w:hAnsi="仿宋" w:cs="Times New Roman"/>
          <w:color w:val="000000" w:themeColor="text1"/>
          <w:sz w:val="24"/>
          <w:szCs w:val="24"/>
          <w:lang w:val="zh-CN"/>
        </w:rPr>
        <w:t>立方体试件，每组试件不应少于</w:t>
      </w:r>
      <w:r w:rsidRPr="00920BE7">
        <w:rPr>
          <w:rFonts w:ascii="仿宋" w:eastAsia="仿宋" w:hAnsi="仿宋" w:cs="Times New Roman"/>
          <w:color w:val="000000" w:themeColor="text1"/>
          <w:sz w:val="24"/>
          <w:szCs w:val="24"/>
        </w:rPr>
        <w:t>3</w:t>
      </w:r>
      <w:r w:rsidRPr="00920BE7">
        <w:rPr>
          <w:rFonts w:ascii="仿宋" w:eastAsia="仿宋" w:hAnsi="仿宋" w:cs="Times New Roman"/>
          <w:color w:val="000000" w:themeColor="text1"/>
          <w:sz w:val="24"/>
          <w:szCs w:val="24"/>
          <w:lang w:val="zh-CN"/>
        </w:rPr>
        <w:t>个，此外再制备同样试件3个，用于做</w:t>
      </w:r>
      <w:r w:rsidR="00F74205">
        <w:rPr>
          <w:rFonts w:ascii="仿宋" w:eastAsia="仿宋" w:hAnsi="仿宋" w:cs="Times New Roman"/>
          <w:color w:val="000000" w:themeColor="text1"/>
          <w:sz w:val="24"/>
          <w:szCs w:val="24"/>
          <w:lang w:val="zh-CN"/>
        </w:rPr>
        <w:t>（   ）</w:t>
      </w:r>
      <w:r w:rsidRPr="00920BE7">
        <w:rPr>
          <w:rFonts w:ascii="仿宋" w:eastAsia="仿宋" w:hAnsi="仿宋" w:cs="Times New Roman"/>
          <w:color w:val="000000" w:themeColor="text1"/>
          <w:sz w:val="24"/>
          <w:szCs w:val="24"/>
        </w:rPr>
        <w:t>试验</w:t>
      </w:r>
      <w:r w:rsidRPr="00920BE7">
        <w:rPr>
          <w:rFonts w:ascii="仿宋" w:eastAsia="仿宋" w:hAnsi="仿宋" w:cs="Times New Roman"/>
          <w:color w:val="000000" w:themeColor="text1"/>
          <w:sz w:val="24"/>
          <w:szCs w:val="24"/>
          <w:lang w:val="zh-CN"/>
        </w:rPr>
        <w:t>。</w:t>
      </w:r>
    </w:p>
    <w:p w14:paraId="731A54AF" w14:textId="45548B0D" w:rsidR="00CE0D65" w:rsidRDefault="007B7047" w:rsidP="00CE0D65">
      <w:pPr>
        <w:pStyle w:val="Bodytext241"/>
        <w:shd w:val="clear" w:color="auto" w:fill="auto"/>
        <w:snapToGrid w:val="0"/>
        <w:spacing w:before="0" w:line="240" w:lineRule="auto"/>
        <w:ind w:firstLine="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lang w:val="zh-CN"/>
        </w:rPr>
        <w:t>冻融系数</w:t>
      </w:r>
      <w:r w:rsidRPr="00920BE7">
        <w:rPr>
          <w:rFonts w:ascii="仿宋" w:eastAsia="仿宋" w:hAnsi="仿宋" w:cs="Times New Roman"/>
          <w:color w:val="000000" w:themeColor="text1"/>
          <w:sz w:val="24"/>
          <w:szCs w:val="24"/>
        </w:rPr>
        <w:t xml:space="preserve">   </w:t>
      </w:r>
    </w:p>
    <w:p w14:paraId="64271ED4" w14:textId="335CE75F" w:rsidR="00CE0D65" w:rsidRDefault="007B7047" w:rsidP="00CE0D65">
      <w:pPr>
        <w:pStyle w:val="Bodytext241"/>
        <w:shd w:val="clear" w:color="auto" w:fill="auto"/>
        <w:snapToGrid w:val="0"/>
        <w:spacing w:before="0" w:line="240" w:lineRule="auto"/>
        <w:ind w:firstLine="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软化系数   </w:t>
      </w:r>
    </w:p>
    <w:p w14:paraId="03C9E829" w14:textId="392DF3D9" w:rsidR="00CE0D65" w:rsidRDefault="007B7047" w:rsidP="00CE0D65">
      <w:pPr>
        <w:pStyle w:val="Bodytext241"/>
        <w:shd w:val="clear" w:color="auto" w:fill="auto"/>
        <w:snapToGrid w:val="0"/>
        <w:spacing w:before="0" w:line="240" w:lineRule="auto"/>
        <w:ind w:firstLine="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AF3DC8">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质量损失   </w:t>
      </w:r>
    </w:p>
    <w:p w14:paraId="35C71B7C" w14:textId="52D482E4" w:rsidR="007B7047" w:rsidRPr="00920BE7" w:rsidRDefault="007B7047" w:rsidP="00CE0D65">
      <w:pPr>
        <w:pStyle w:val="Bodytext241"/>
        <w:shd w:val="clear" w:color="auto" w:fill="auto"/>
        <w:snapToGrid w:val="0"/>
        <w:spacing w:before="0" w:line="240" w:lineRule="auto"/>
        <w:ind w:firstLine="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吸水率 </w:t>
      </w:r>
    </w:p>
    <w:p w14:paraId="32763FD6" w14:textId="77777777" w:rsidR="007B7047" w:rsidRPr="00920BE7" w:rsidRDefault="007B7047" w:rsidP="00CE0D65">
      <w:pPr>
        <w:pStyle w:val="Bodytext241"/>
        <w:shd w:val="clear" w:color="auto" w:fill="auto"/>
        <w:snapToGrid w:val="0"/>
        <w:spacing w:before="0" w:line="240" w:lineRule="auto"/>
        <w:ind w:firstLine="0"/>
        <w:jc w:val="left"/>
        <w:rPr>
          <w:rFonts w:ascii="仿宋" w:eastAsia="仿宋" w:hAnsi="仿宋" w:cs="Times New Roman"/>
          <w:color w:val="000000" w:themeColor="text1"/>
          <w:sz w:val="24"/>
          <w:szCs w:val="24"/>
        </w:rPr>
      </w:pPr>
      <w:r w:rsidRPr="00920BE7">
        <w:rPr>
          <w:rFonts w:ascii="仿宋" w:eastAsia="仿宋" w:hAnsi="仿宋" w:cs="Times New Roman" w:hint="eastAsia"/>
          <w:color w:val="000000" w:themeColor="text1"/>
          <w:sz w:val="24"/>
          <w:szCs w:val="24"/>
        </w:rPr>
        <w:t>答案：</w:t>
      </w:r>
      <w:r w:rsidRPr="00920BE7">
        <w:rPr>
          <w:rFonts w:ascii="仿宋" w:eastAsia="仿宋" w:hAnsi="仿宋" w:cs="Times New Roman"/>
          <w:color w:val="000000" w:themeColor="text1"/>
          <w:sz w:val="24"/>
          <w:szCs w:val="24"/>
        </w:rPr>
        <w:t>A</w:t>
      </w:r>
    </w:p>
    <w:p w14:paraId="7D7BBBC5" w14:textId="77777777" w:rsidR="007B7047" w:rsidRPr="00920BE7" w:rsidRDefault="007B7047" w:rsidP="00CE0D65">
      <w:pPr>
        <w:pStyle w:val="Bodytext241"/>
        <w:shd w:val="clear" w:color="auto" w:fill="auto"/>
        <w:snapToGrid w:val="0"/>
        <w:spacing w:before="0" w:line="240" w:lineRule="auto"/>
        <w:ind w:leftChars="100" w:left="210" w:firstLine="0"/>
        <w:jc w:val="left"/>
        <w:rPr>
          <w:rStyle w:val="s1"/>
          <w:rFonts w:ascii="仿宋" w:eastAsia="仿宋" w:hAnsi="仿宋" w:cs="Times New Roman"/>
          <w:color w:val="000000" w:themeColor="text1"/>
        </w:rPr>
      </w:pPr>
    </w:p>
    <w:p w14:paraId="0EDF7C44" w14:textId="40372285"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val="zh-CN"/>
        </w:rPr>
      </w:pPr>
      <w:r w:rsidRPr="00920BE7">
        <w:rPr>
          <w:rFonts w:ascii="仿宋" w:eastAsia="仿宋" w:hAnsi="仿宋" w:cs="Times New Roman"/>
          <w:color w:val="000000" w:themeColor="text1"/>
          <w:sz w:val="24"/>
          <w:szCs w:val="24"/>
        </w:rPr>
        <w:t>标准稠度用水量的测定</w:t>
      </w:r>
      <w:r w:rsidRPr="00920BE7">
        <w:rPr>
          <w:rFonts w:ascii="仿宋" w:eastAsia="仿宋" w:hAnsi="仿宋" w:cs="Times New Roman"/>
          <w:color w:val="000000" w:themeColor="text1"/>
          <w:sz w:val="24"/>
          <w:szCs w:val="24"/>
          <w:lang w:val="zh-CN"/>
        </w:rPr>
        <w:t>整个操作应在搅拌后</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lang w:val="zh-CN"/>
        </w:rPr>
        <w:t>内完成。</w:t>
      </w:r>
    </w:p>
    <w:p w14:paraId="5E2BF5AF" w14:textId="62C07F9B" w:rsidR="00CE0D65" w:rsidRDefault="007B7047" w:rsidP="00CE0D65">
      <w:pPr>
        <w:pStyle w:val="a7"/>
        <w:widowControl/>
        <w:snapToGrid w:val="0"/>
        <w:spacing w:beforeAutospacing="0" w:afterAutospacing="0"/>
        <w:rPr>
          <w:rFonts w:ascii="仿宋" w:eastAsia="仿宋" w:hAnsi="仿宋"/>
          <w:color w:val="000000" w:themeColor="text1"/>
        </w:rPr>
      </w:pPr>
      <w:r w:rsidRPr="00920BE7">
        <w:rPr>
          <w:rFonts w:ascii="仿宋" w:eastAsia="仿宋" w:hAnsi="仿宋"/>
          <w:color w:val="000000" w:themeColor="text1"/>
        </w:rPr>
        <w:t>A</w:t>
      </w:r>
      <w:r w:rsidR="00AF3DC8">
        <w:rPr>
          <w:rFonts w:ascii="仿宋" w:eastAsia="仿宋" w:hAnsi="仿宋" w:hint="eastAsia"/>
          <w:color w:val="000000" w:themeColor="text1"/>
        </w:rPr>
        <w:t>.</w:t>
      </w:r>
      <w:r w:rsidRPr="00920BE7">
        <w:rPr>
          <w:rFonts w:ascii="仿宋" w:eastAsia="仿宋" w:hAnsi="仿宋"/>
          <w:color w:val="000000" w:themeColor="text1"/>
        </w:rPr>
        <w:t>2</w:t>
      </w:r>
      <w:r w:rsidRPr="00920BE7">
        <w:rPr>
          <w:rFonts w:ascii="仿宋" w:eastAsia="仿宋" w:hAnsi="仿宋"/>
          <w:color w:val="000000" w:themeColor="text1"/>
          <w:lang w:eastAsia="en-US"/>
        </w:rPr>
        <w:t>.</w:t>
      </w:r>
      <w:r w:rsidRPr="00920BE7">
        <w:rPr>
          <w:rFonts w:ascii="仿宋" w:eastAsia="仿宋" w:hAnsi="仿宋"/>
          <w:color w:val="000000" w:themeColor="text1"/>
        </w:rPr>
        <w:t>0</w:t>
      </w:r>
      <w:r w:rsidRPr="00920BE7">
        <w:rPr>
          <w:rFonts w:ascii="仿宋" w:eastAsia="仿宋" w:hAnsi="仿宋"/>
          <w:color w:val="000000" w:themeColor="text1"/>
          <w:lang w:eastAsia="en-US"/>
        </w:rPr>
        <w:t xml:space="preserve"> </w:t>
      </w:r>
      <w:r w:rsidRPr="00920BE7">
        <w:rPr>
          <w:rFonts w:ascii="仿宋" w:eastAsia="仿宋" w:hAnsi="仿宋"/>
          <w:color w:val="000000" w:themeColor="text1"/>
        </w:rPr>
        <w:t xml:space="preserve">min  </w:t>
      </w:r>
    </w:p>
    <w:p w14:paraId="75C6E9B1" w14:textId="3F39A2DC" w:rsidR="00CE0D65" w:rsidRDefault="007B7047" w:rsidP="00CE0D65">
      <w:pPr>
        <w:pStyle w:val="a7"/>
        <w:widowControl/>
        <w:snapToGrid w:val="0"/>
        <w:spacing w:beforeAutospacing="0" w:afterAutospacing="0"/>
        <w:rPr>
          <w:rFonts w:ascii="仿宋" w:eastAsia="仿宋" w:hAnsi="仿宋"/>
          <w:color w:val="000000" w:themeColor="text1"/>
        </w:rPr>
      </w:pPr>
      <w:r w:rsidRPr="00920BE7">
        <w:rPr>
          <w:rFonts w:ascii="仿宋" w:eastAsia="仿宋" w:hAnsi="仿宋"/>
          <w:color w:val="000000" w:themeColor="text1"/>
        </w:rPr>
        <w:t>B</w:t>
      </w:r>
      <w:r w:rsidR="00AF3DC8">
        <w:rPr>
          <w:rFonts w:ascii="仿宋" w:eastAsia="仿宋" w:hAnsi="仿宋" w:hint="eastAsia"/>
          <w:color w:val="000000" w:themeColor="text1"/>
        </w:rPr>
        <w:t>.</w:t>
      </w:r>
      <w:r w:rsidRPr="00920BE7">
        <w:rPr>
          <w:rFonts w:ascii="仿宋" w:eastAsia="仿宋" w:hAnsi="仿宋"/>
          <w:color w:val="000000" w:themeColor="text1"/>
          <w:lang w:eastAsia="en-US"/>
        </w:rPr>
        <w:t xml:space="preserve">1.5 </w:t>
      </w:r>
      <w:r w:rsidRPr="00920BE7">
        <w:rPr>
          <w:rFonts w:ascii="仿宋" w:eastAsia="仿宋" w:hAnsi="仿宋"/>
          <w:color w:val="000000" w:themeColor="text1"/>
        </w:rPr>
        <w:t xml:space="preserve">min  </w:t>
      </w:r>
    </w:p>
    <w:p w14:paraId="00528876" w14:textId="539E6CD1" w:rsidR="00CE0D65" w:rsidRDefault="007B7047" w:rsidP="00CE0D65">
      <w:pPr>
        <w:pStyle w:val="a7"/>
        <w:widowControl/>
        <w:snapToGrid w:val="0"/>
        <w:spacing w:beforeAutospacing="0" w:afterAutospacing="0"/>
        <w:rPr>
          <w:rFonts w:ascii="仿宋" w:eastAsia="仿宋" w:hAnsi="仿宋"/>
          <w:color w:val="000000" w:themeColor="text1"/>
        </w:rPr>
      </w:pPr>
      <w:r w:rsidRPr="00920BE7">
        <w:rPr>
          <w:rFonts w:ascii="仿宋" w:eastAsia="仿宋" w:hAnsi="仿宋"/>
          <w:color w:val="000000" w:themeColor="text1"/>
        </w:rPr>
        <w:t>C</w:t>
      </w:r>
      <w:r w:rsidR="00AF3DC8">
        <w:rPr>
          <w:rFonts w:ascii="仿宋" w:eastAsia="仿宋" w:hAnsi="仿宋" w:hint="eastAsia"/>
          <w:color w:val="000000" w:themeColor="text1"/>
        </w:rPr>
        <w:t>.</w:t>
      </w:r>
      <w:r w:rsidRPr="00920BE7">
        <w:rPr>
          <w:rFonts w:ascii="仿宋" w:eastAsia="仿宋" w:hAnsi="仿宋"/>
          <w:color w:val="000000" w:themeColor="text1"/>
        </w:rPr>
        <w:t>2</w:t>
      </w:r>
      <w:r w:rsidRPr="00920BE7">
        <w:rPr>
          <w:rFonts w:ascii="仿宋" w:eastAsia="仿宋" w:hAnsi="仿宋"/>
          <w:color w:val="000000" w:themeColor="text1"/>
          <w:lang w:eastAsia="en-US"/>
        </w:rPr>
        <w:t xml:space="preserve">.5 </w:t>
      </w:r>
      <w:r w:rsidRPr="00920BE7">
        <w:rPr>
          <w:rFonts w:ascii="仿宋" w:eastAsia="仿宋" w:hAnsi="仿宋"/>
          <w:color w:val="000000" w:themeColor="text1"/>
        </w:rPr>
        <w:t xml:space="preserve">min  </w:t>
      </w:r>
    </w:p>
    <w:p w14:paraId="2EAEEE62" w14:textId="3B85670E" w:rsidR="007B7047" w:rsidRPr="00920BE7" w:rsidRDefault="007B7047" w:rsidP="00CE0D65">
      <w:pPr>
        <w:pStyle w:val="a7"/>
        <w:widowControl/>
        <w:snapToGrid w:val="0"/>
        <w:spacing w:beforeAutospacing="0" w:afterAutospacing="0"/>
        <w:rPr>
          <w:rFonts w:ascii="仿宋" w:eastAsia="仿宋" w:hAnsi="仿宋"/>
          <w:color w:val="000000" w:themeColor="text1"/>
        </w:rPr>
      </w:pPr>
      <w:r w:rsidRPr="00920BE7">
        <w:rPr>
          <w:rFonts w:ascii="仿宋" w:eastAsia="仿宋" w:hAnsi="仿宋"/>
          <w:color w:val="000000" w:themeColor="text1"/>
        </w:rPr>
        <w:t>D</w:t>
      </w:r>
      <w:r w:rsidR="00AF3DC8">
        <w:rPr>
          <w:rFonts w:ascii="仿宋" w:eastAsia="仿宋" w:hAnsi="仿宋" w:hint="eastAsia"/>
          <w:color w:val="000000" w:themeColor="text1"/>
        </w:rPr>
        <w:t>.</w:t>
      </w:r>
      <w:r w:rsidRPr="00920BE7">
        <w:rPr>
          <w:rFonts w:ascii="仿宋" w:eastAsia="仿宋" w:hAnsi="仿宋"/>
          <w:color w:val="000000" w:themeColor="text1"/>
          <w:lang w:eastAsia="en-US"/>
        </w:rPr>
        <w:t>1.</w:t>
      </w:r>
      <w:r w:rsidRPr="00920BE7">
        <w:rPr>
          <w:rFonts w:ascii="仿宋" w:eastAsia="仿宋" w:hAnsi="仿宋"/>
          <w:color w:val="000000" w:themeColor="text1"/>
        </w:rPr>
        <w:t>0</w:t>
      </w:r>
      <w:r w:rsidRPr="00920BE7">
        <w:rPr>
          <w:rFonts w:ascii="仿宋" w:eastAsia="仿宋" w:hAnsi="仿宋"/>
          <w:color w:val="000000" w:themeColor="text1"/>
          <w:lang w:eastAsia="en-US"/>
        </w:rPr>
        <w:t xml:space="preserve"> </w:t>
      </w:r>
      <w:r w:rsidRPr="00920BE7">
        <w:rPr>
          <w:rFonts w:ascii="仿宋" w:eastAsia="仿宋" w:hAnsi="仿宋"/>
          <w:color w:val="000000" w:themeColor="text1"/>
        </w:rPr>
        <w:t>min</w:t>
      </w:r>
    </w:p>
    <w:p w14:paraId="07FBE97E" w14:textId="2E98E11F" w:rsidR="007B7047" w:rsidRPr="00920BE7" w:rsidRDefault="007B7047" w:rsidP="00CE0D65">
      <w:pPr>
        <w:pStyle w:val="a7"/>
        <w:widowControl/>
        <w:snapToGrid w:val="0"/>
        <w:spacing w:beforeAutospacing="0" w:afterAutospacing="0"/>
        <w:rPr>
          <w:rFonts w:ascii="仿宋" w:eastAsia="仿宋" w:hAnsi="仿宋"/>
          <w:color w:val="000000" w:themeColor="text1"/>
        </w:rPr>
      </w:pPr>
      <w:r w:rsidRPr="00920BE7">
        <w:rPr>
          <w:rFonts w:ascii="仿宋" w:eastAsia="仿宋" w:hAnsi="仿宋" w:hint="eastAsia"/>
          <w:color w:val="000000" w:themeColor="text1"/>
        </w:rPr>
        <w:t>答案：</w:t>
      </w:r>
      <w:r w:rsidRPr="00920BE7">
        <w:rPr>
          <w:rFonts w:ascii="仿宋" w:eastAsia="仿宋" w:hAnsi="仿宋"/>
          <w:color w:val="000000" w:themeColor="text1"/>
        </w:rPr>
        <w:t>B</w:t>
      </w:r>
    </w:p>
    <w:p w14:paraId="6639299D" w14:textId="77777777" w:rsidR="007B7047" w:rsidRPr="00920BE7" w:rsidRDefault="007B7047" w:rsidP="00CE0D65">
      <w:pPr>
        <w:pStyle w:val="a7"/>
        <w:widowControl/>
        <w:snapToGrid w:val="0"/>
        <w:spacing w:beforeAutospacing="0" w:afterAutospacing="0"/>
        <w:rPr>
          <w:rFonts w:ascii="仿宋" w:eastAsia="仿宋" w:hAnsi="仿宋"/>
          <w:color w:val="000000" w:themeColor="text1"/>
        </w:rPr>
      </w:pPr>
    </w:p>
    <w:p w14:paraId="39FE57A2" w14:textId="2E6A4D69"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混凝土的养护时，洒水保湿养护时间不应少于</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天</w:t>
      </w:r>
      <w:r w:rsidR="00E93F39">
        <w:rPr>
          <w:rFonts w:ascii="仿宋" w:eastAsia="仿宋" w:hAnsi="仿宋" w:cs="Times New Roman"/>
          <w:color w:val="000000" w:themeColor="text1"/>
          <w:sz w:val="24"/>
          <w:szCs w:val="24"/>
        </w:rPr>
        <w:t>。</w:t>
      </w:r>
    </w:p>
    <w:p w14:paraId="1C38426D" w14:textId="3792B2F2"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3       </w:t>
      </w:r>
    </w:p>
    <w:p w14:paraId="3270463B" w14:textId="0271599A"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7     </w:t>
      </w:r>
    </w:p>
    <w:p w14:paraId="613EDBAC" w14:textId="47153003"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15     </w:t>
      </w:r>
    </w:p>
    <w:p w14:paraId="6D74B565" w14:textId="2D541D24"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10</w:t>
      </w:r>
    </w:p>
    <w:p w14:paraId="315FD1D6" w14:textId="58E7CB98"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hint="eastAsia"/>
          <w:color w:val="000000" w:themeColor="text1"/>
          <w:sz w:val="24"/>
          <w:szCs w:val="24"/>
        </w:rPr>
        <w:t>答案：B</w:t>
      </w:r>
    </w:p>
    <w:p w14:paraId="4401D92E"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5F59CC5" w14:textId="3F2882C5"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混凝土拌合时采用的钢垫板其厚度不少于</w:t>
      </w:r>
      <w:r w:rsidR="00323207">
        <w:rPr>
          <w:rFonts w:ascii="仿宋" w:eastAsia="仿宋" w:hAnsi="仿宋" w:cs="Times New Roman"/>
          <w:color w:val="000000" w:themeColor="text1"/>
          <w:sz w:val="24"/>
          <w:szCs w:val="24"/>
        </w:rPr>
        <w:t>（   ）</w:t>
      </w:r>
      <w:r w:rsidR="00E93F39">
        <w:rPr>
          <w:rFonts w:ascii="仿宋" w:eastAsia="仿宋" w:hAnsi="仿宋" w:cs="Times New Roman"/>
          <w:color w:val="000000" w:themeColor="text1"/>
          <w:sz w:val="24"/>
          <w:szCs w:val="24"/>
        </w:rPr>
        <w:t>。</w:t>
      </w:r>
    </w:p>
    <w:p w14:paraId="387BF9BC" w14:textId="78A67D7B" w:rsidR="00CE0D65" w:rsidRDefault="007B7047" w:rsidP="00CE0D65">
      <w:pPr>
        <w:tabs>
          <w:tab w:val="left" w:pos="2390"/>
        </w:tabs>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20mm   </w:t>
      </w:r>
    </w:p>
    <w:p w14:paraId="34905BD7" w14:textId="06F4DC64" w:rsidR="00CE0D65" w:rsidRDefault="007B7047" w:rsidP="00CE0D65">
      <w:pPr>
        <w:tabs>
          <w:tab w:val="left" w:pos="2390"/>
        </w:tabs>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25mm </w:t>
      </w:r>
    </w:p>
    <w:p w14:paraId="666F0EAC" w14:textId="72CC8964" w:rsidR="00CE0D65" w:rsidRDefault="007B7047" w:rsidP="00CE0D65">
      <w:pPr>
        <w:tabs>
          <w:tab w:val="left" w:pos="2390"/>
        </w:tabs>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30mm </w:t>
      </w:r>
    </w:p>
    <w:p w14:paraId="0A8BE9FE" w14:textId="7442A93D" w:rsidR="007B7047" w:rsidRPr="00920BE7" w:rsidRDefault="007B7047" w:rsidP="00CE0D65">
      <w:pPr>
        <w:tabs>
          <w:tab w:val="left" w:pos="2390"/>
        </w:tabs>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AF3DC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15mm</w:t>
      </w:r>
    </w:p>
    <w:p w14:paraId="349C6022" w14:textId="5A8E58F6"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hint="eastAsia"/>
          <w:color w:val="000000" w:themeColor="text1"/>
          <w:sz w:val="24"/>
          <w:szCs w:val="24"/>
        </w:rPr>
        <w:t>答案：B</w:t>
      </w:r>
    </w:p>
    <w:p w14:paraId="6E20CE4B"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B96FA32" w14:textId="102DA04D"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lang w:val="zh-CN" w:bidi="zh-CN"/>
        </w:rPr>
        <w:t>水泥混凝土</w:t>
      </w:r>
      <w:r w:rsidRPr="00920BE7">
        <w:rPr>
          <w:rFonts w:ascii="仿宋" w:eastAsia="仿宋" w:hAnsi="仿宋" w:cs="Times New Roman"/>
          <w:color w:val="000000" w:themeColor="text1"/>
          <w:sz w:val="24"/>
          <w:szCs w:val="24"/>
        </w:rPr>
        <w:t>成型的方式与</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指标有关</w:t>
      </w:r>
      <w:r w:rsidR="00E93F39">
        <w:rPr>
          <w:rFonts w:ascii="仿宋" w:eastAsia="仿宋" w:hAnsi="仿宋" w:cs="Times New Roman"/>
          <w:color w:val="000000" w:themeColor="text1"/>
          <w:sz w:val="24"/>
          <w:szCs w:val="24"/>
        </w:rPr>
        <w:t>。</w:t>
      </w:r>
    </w:p>
    <w:p w14:paraId="152C28FE" w14:textId="51A7E5CF" w:rsidR="00CE0D65" w:rsidRDefault="007B7047" w:rsidP="00CE0D65">
      <w:pPr>
        <w:pStyle w:val="a7"/>
        <w:widowControl/>
        <w:snapToGrid w:val="0"/>
        <w:spacing w:beforeAutospacing="0" w:afterAutospacing="0"/>
        <w:rPr>
          <w:rFonts w:ascii="仿宋" w:eastAsia="仿宋" w:hAnsi="仿宋"/>
          <w:color w:val="000000" w:themeColor="text1"/>
          <w:lang w:bidi="ar"/>
        </w:rPr>
      </w:pPr>
      <w:r w:rsidRPr="00920BE7">
        <w:rPr>
          <w:rFonts w:ascii="仿宋" w:eastAsia="仿宋" w:hAnsi="仿宋"/>
          <w:color w:val="000000" w:themeColor="text1"/>
          <w:lang w:bidi="ar"/>
        </w:rPr>
        <w:t>A</w:t>
      </w:r>
      <w:r w:rsidR="00AF3DC8">
        <w:rPr>
          <w:rFonts w:ascii="仿宋" w:eastAsia="仿宋" w:hAnsi="仿宋" w:hint="eastAsia"/>
          <w:color w:val="000000" w:themeColor="text1"/>
          <w:lang w:bidi="ar"/>
        </w:rPr>
        <w:t>.</w:t>
      </w:r>
      <w:r w:rsidRPr="00920BE7">
        <w:rPr>
          <w:rFonts w:ascii="仿宋" w:eastAsia="仿宋" w:hAnsi="仿宋"/>
          <w:color w:val="000000" w:themeColor="text1"/>
          <w:lang w:bidi="ar"/>
        </w:rPr>
        <w:t xml:space="preserve">坍落度   </w:t>
      </w:r>
    </w:p>
    <w:p w14:paraId="19497932" w14:textId="6B94236E" w:rsidR="00CE0D65" w:rsidRDefault="007B7047" w:rsidP="00CE0D65">
      <w:pPr>
        <w:pStyle w:val="a7"/>
        <w:widowControl/>
        <w:snapToGrid w:val="0"/>
        <w:spacing w:beforeAutospacing="0" w:afterAutospacing="0"/>
        <w:rPr>
          <w:rFonts w:ascii="仿宋" w:eastAsia="仿宋" w:hAnsi="仿宋"/>
          <w:color w:val="000000" w:themeColor="text1"/>
          <w:lang w:bidi="ar"/>
        </w:rPr>
      </w:pPr>
      <w:r w:rsidRPr="00920BE7">
        <w:rPr>
          <w:rFonts w:ascii="仿宋" w:eastAsia="仿宋" w:hAnsi="仿宋"/>
          <w:color w:val="000000" w:themeColor="text1"/>
          <w:lang w:bidi="ar"/>
        </w:rPr>
        <w:lastRenderedPageBreak/>
        <w:t>B</w:t>
      </w:r>
      <w:r w:rsidR="00AF3DC8">
        <w:rPr>
          <w:rFonts w:ascii="仿宋" w:eastAsia="仿宋" w:hAnsi="仿宋" w:hint="eastAsia"/>
          <w:color w:val="000000" w:themeColor="text1"/>
          <w:lang w:bidi="ar"/>
        </w:rPr>
        <w:t>.</w:t>
      </w:r>
      <w:r w:rsidRPr="00920BE7">
        <w:rPr>
          <w:rFonts w:ascii="仿宋" w:eastAsia="仿宋" w:hAnsi="仿宋"/>
          <w:color w:val="000000" w:themeColor="text1"/>
          <w:lang w:bidi="ar"/>
        </w:rPr>
        <w:t xml:space="preserve">流动性   </w:t>
      </w:r>
    </w:p>
    <w:p w14:paraId="54DC842D" w14:textId="4297BAA2" w:rsidR="00CE0D65" w:rsidRDefault="007B7047" w:rsidP="00CE0D65">
      <w:pPr>
        <w:pStyle w:val="a7"/>
        <w:widowControl/>
        <w:snapToGrid w:val="0"/>
        <w:spacing w:beforeAutospacing="0" w:afterAutospacing="0"/>
        <w:rPr>
          <w:rFonts w:ascii="仿宋" w:eastAsia="仿宋" w:hAnsi="仿宋"/>
          <w:color w:val="000000" w:themeColor="text1"/>
          <w:lang w:bidi="ar"/>
        </w:rPr>
      </w:pPr>
      <w:r w:rsidRPr="00920BE7">
        <w:rPr>
          <w:rFonts w:ascii="仿宋" w:eastAsia="仿宋" w:hAnsi="仿宋"/>
          <w:color w:val="000000" w:themeColor="text1"/>
          <w:lang w:bidi="ar"/>
        </w:rPr>
        <w:t>C</w:t>
      </w:r>
      <w:r w:rsidR="00AF3DC8">
        <w:rPr>
          <w:rFonts w:ascii="仿宋" w:eastAsia="仿宋" w:hAnsi="仿宋" w:hint="eastAsia"/>
          <w:color w:val="000000" w:themeColor="text1"/>
          <w:lang w:bidi="ar"/>
        </w:rPr>
        <w:t>.</w:t>
      </w:r>
      <w:r w:rsidRPr="00920BE7">
        <w:rPr>
          <w:rFonts w:ascii="仿宋" w:eastAsia="仿宋" w:hAnsi="仿宋"/>
          <w:color w:val="000000" w:themeColor="text1"/>
          <w:lang w:bidi="ar"/>
        </w:rPr>
        <w:t xml:space="preserve">粘聚性    </w:t>
      </w:r>
    </w:p>
    <w:p w14:paraId="6A09402E" w14:textId="104C85A7" w:rsidR="007B7047" w:rsidRPr="00920BE7" w:rsidRDefault="007B7047" w:rsidP="00CE0D65">
      <w:pPr>
        <w:pStyle w:val="a7"/>
        <w:widowControl/>
        <w:snapToGrid w:val="0"/>
        <w:spacing w:beforeAutospacing="0" w:afterAutospacing="0"/>
        <w:rPr>
          <w:rFonts w:ascii="仿宋" w:eastAsia="仿宋" w:hAnsi="仿宋"/>
          <w:color w:val="000000" w:themeColor="text1"/>
          <w:lang w:bidi="ar"/>
        </w:rPr>
      </w:pPr>
      <w:r w:rsidRPr="00920BE7">
        <w:rPr>
          <w:rFonts w:ascii="仿宋" w:eastAsia="仿宋" w:hAnsi="仿宋"/>
          <w:color w:val="000000" w:themeColor="text1"/>
          <w:lang w:bidi="ar"/>
        </w:rPr>
        <w:t>D</w:t>
      </w:r>
      <w:r w:rsidR="00AF3DC8">
        <w:rPr>
          <w:rFonts w:ascii="仿宋" w:eastAsia="仿宋" w:hAnsi="仿宋" w:hint="eastAsia"/>
          <w:color w:val="000000" w:themeColor="text1"/>
          <w:lang w:bidi="ar"/>
        </w:rPr>
        <w:t>.</w:t>
      </w:r>
      <w:r w:rsidRPr="00920BE7">
        <w:rPr>
          <w:rFonts w:ascii="仿宋" w:eastAsia="仿宋" w:hAnsi="仿宋"/>
          <w:color w:val="000000" w:themeColor="text1"/>
          <w:lang w:bidi="ar"/>
        </w:rPr>
        <w:t>含砂率</w:t>
      </w:r>
    </w:p>
    <w:p w14:paraId="7FF013D3" w14:textId="77777777" w:rsidR="007B7047" w:rsidRPr="00920BE7" w:rsidRDefault="007B7047" w:rsidP="00725A8A">
      <w:pPr>
        <w:pStyle w:val="a7"/>
        <w:widowControl/>
        <w:snapToGrid w:val="0"/>
        <w:spacing w:beforeAutospacing="0" w:afterAutospacing="0"/>
        <w:rPr>
          <w:rFonts w:ascii="仿宋" w:eastAsia="仿宋" w:hAnsi="仿宋"/>
          <w:color w:val="000000" w:themeColor="text1"/>
          <w:lang w:bidi="ar"/>
        </w:rPr>
      </w:pPr>
      <w:r w:rsidRPr="00920BE7">
        <w:rPr>
          <w:rFonts w:ascii="仿宋" w:eastAsia="仿宋" w:hAnsi="仿宋" w:hint="eastAsia"/>
          <w:color w:val="000000" w:themeColor="text1"/>
          <w:lang w:bidi="ar"/>
        </w:rPr>
        <w:t>答案：A</w:t>
      </w:r>
    </w:p>
    <w:p w14:paraId="3835942B" w14:textId="77777777" w:rsidR="007B7047" w:rsidRPr="00920BE7" w:rsidRDefault="007B7047" w:rsidP="00CE0D65">
      <w:pPr>
        <w:pStyle w:val="a7"/>
        <w:widowControl/>
        <w:snapToGrid w:val="0"/>
        <w:spacing w:beforeAutospacing="0" w:afterAutospacing="0"/>
        <w:ind w:firstLineChars="100" w:firstLine="240"/>
        <w:rPr>
          <w:rFonts w:ascii="仿宋" w:eastAsia="仿宋" w:hAnsi="仿宋"/>
          <w:color w:val="000000" w:themeColor="text1"/>
          <w:lang w:bidi="ar"/>
        </w:rPr>
      </w:pPr>
    </w:p>
    <w:p w14:paraId="7A81FBAD" w14:textId="671B070F"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lang w:val="zh-CN" w:bidi="zh-CN"/>
        </w:rPr>
        <w:t>水泥混凝土</w:t>
      </w:r>
      <w:r w:rsidRPr="00920BE7">
        <w:rPr>
          <w:rFonts w:ascii="仿宋" w:eastAsia="仿宋" w:hAnsi="仿宋" w:cs="Times New Roman"/>
          <w:color w:val="000000" w:themeColor="text1"/>
          <w:sz w:val="24"/>
          <w:szCs w:val="24"/>
          <w:lang w:bidi="ar"/>
        </w:rPr>
        <w:t>坍落度</w:t>
      </w:r>
      <w:r w:rsidRPr="00920BE7">
        <w:rPr>
          <w:rFonts w:ascii="仿宋" w:eastAsia="仿宋" w:hAnsi="仿宋" w:cs="Times New Roman"/>
          <w:color w:val="000000" w:themeColor="text1"/>
          <w:sz w:val="24"/>
          <w:szCs w:val="24"/>
          <w:lang w:val="zh-CN"/>
        </w:rPr>
        <w:t>大于</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lang w:val="zh-CN"/>
        </w:rPr>
        <w:t>时</w:t>
      </w:r>
      <w:r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lang w:val="zh-CN"/>
        </w:rPr>
        <w:t>用人工成型。</w:t>
      </w:r>
    </w:p>
    <w:p w14:paraId="43B3269C" w14:textId="19519D77" w:rsidR="00CE0D65" w:rsidRDefault="007B7047" w:rsidP="00CE0D65">
      <w:pPr>
        <w:pStyle w:val="a7"/>
        <w:widowControl/>
        <w:snapToGrid w:val="0"/>
        <w:spacing w:beforeAutospacing="0" w:afterAutospacing="0"/>
        <w:rPr>
          <w:rFonts w:ascii="仿宋" w:eastAsia="仿宋" w:hAnsi="仿宋"/>
          <w:color w:val="000000" w:themeColor="text1"/>
          <w:lang w:bidi="ar"/>
        </w:rPr>
      </w:pPr>
      <w:r w:rsidRPr="00920BE7">
        <w:rPr>
          <w:rFonts w:ascii="仿宋" w:eastAsia="仿宋" w:hAnsi="仿宋"/>
          <w:color w:val="000000" w:themeColor="text1"/>
          <w:lang w:bidi="ar"/>
        </w:rPr>
        <w:t>A</w:t>
      </w:r>
      <w:r w:rsidR="00AF3DC8">
        <w:rPr>
          <w:rFonts w:ascii="仿宋" w:eastAsia="仿宋" w:hAnsi="仿宋" w:hint="eastAsia"/>
          <w:color w:val="000000" w:themeColor="text1"/>
          <w:lang w:bidi="ar"/>
        </w:rPr>
        <w:t>.</w:t>
      </w:r>
      <w:r w:rsidRPr="00920BE7">
        <w:rPr>
          <w:rFonts w:ascii="仿宋" w:eastAsia="仿宋" w:hAnsi="仿宋"/>
          <w:color w:val="000000" w:themeColor="text1"/>
          <w:kern w:val="2"/>
          <w:lang w:eastAsia="en-US"/>
        </w:rPr>
        <w:t>70</w:t>
      </w:r>
      <w:r w:rsidRPr="00920BE7">
        <w:rPr>
          <w:rFonts w:ascii="仿宋" w:eastAsia="仿宋" w:hAnsi="仿宋"/>
          <w:color w:val="000000" w:themeColor="text1"/>
          <w:kern w:val="2"/>
        </w:rPr>
        <w:t>mm</w:t>
      </w:r>
      <w:r w:rsidRPr="00920BE7">
        <w:rPr>
          <w:rFonts w:ascii="仿宋" w:eastAsia="仿宋" w:hAnsi="仿宋"/>
          <w:color w:val="000000" w:themeColor="text1"/>
          <w:lang w:bidi="ar"/>
        </w:rPr>
        <w:t xml:space="preserve">  </w:t>
      </w:r>
    </w:p>
    <w:p w14:paraId="1DDE4CC8" w14:textId="45779B61" w:rsidR="00CE0D65" w:rsidRDefault="007B7047" w:rsidP="00CE0D65">
      <w:pPr>
        <w:pStyle w:val="a7"/>
        <w:widowControl/>
        <w:snapToGrid w:val="0"/>
        <w:spacing w:beforeAutospacing="0" w:afterAutospacing="0"/>
        <w:rPr>
          <w:rFonts w:ascii="仿宋" w:eastAsia="仿宋" w:hAnsi="仿宋"/>
          <w:color w:val="000000" w:themeColor="text1"/>
          <w:lang w:bidi="ar"/>
        </w:rPr>
      </w:pPr>
      <w:r w:rsidRPr="00920BE7">
        <w:rPr>
          <w:rFonts w:ascii="仿宋" w:eastAsia="仿宋" w:hAnsi="仿宋"/>
          <w:color w:val="000000" w:themeColor="text1"/>
          <w:lang w:bidi="ar"/>
        </w:rPr>
        <w:t>B</w:t>
      </w:r>
      <w:r w:rsidR="00AF3DC8">
        <w:rPr>
          <w:rFonts w:ascii="仿宋" w:eastAsia="仿宋" w:hAnsi="仿宋" w:hint="eastAsia"/>
          <w:color w:val="000000" w:themeColor="text1"/>
          <w:lang w:bidi="ar"/>
        </w:rPr>
        <w:t>.</w:t>
      </w:r>
      <w:r w:rsidRPr="00920BE7">
        <w:rPr>
          <w:rFonts w:ascii="仿宋" w:eastAsia="仿宋" w:hAnsi="仿宋"/>
          <w:color w:val="000000" w:themeColor="text1"/>
          <w:kern w:val="2"/>
        </w:rPr>
        <w:t>50mm</w:t>
      </w:r>
      <w:r w:rsidRPr="00920BE7">
        <w:rPr>
          <w:rFonts w:ascii="仿宋" w:eastAsia="仿宋" w:hAnsi="仿宋"/>
          <w:color w:val="000000" w:themeColor="text1"/>
          <w:lang w:bidi="ar"/>
        </w:rPr>
        <w:t xml:space="preserve">   </w:t>
      </w:r>
    </w:p>
    <w:p w14:paraId="1480D4DF" w14:textId="015A42F6" w:rsidR="00CE0D65" w:rsidRDefault="007B7047" w:rsidP="00CE0D65">
      <w:pPr>
        <w:pStyle w:val="a7"/>
        <w:widowControl/>
        <w:snapToGrid w:val="0"/>
        <w:spacing w:beforeAutospacing="0" w:afterAutospacing="0"/>
        <w:rPr>
          <w:rFonts w:ascii="仿宋" w:eastAsia="仿宋" w:hAnsi="仿宋"/>
          <w:color w:val="000000" w:themeColor="text1"/>
          <w:lang w:bidi="ar"/>
        </w:rPr>
      </w:pPr>
      <w:r w:rsidRPr="00920BE7">
        <w:rPr>
          <w:rFonts w:ascii="仿宋" w:eastAsia="仿宋" w:hAnsi="仿宋"/>
          <w:color w:val="000000" w:themeColor="text1"/>
          <w:lang w:bidi="ar"/>
        </w:rPr>
        <w:t>C</w:t>
      </w:r>
      <w:r w:rsidR="00AF3DC8">
        <w:rPr>
          <w:rFonts w:ascii="仿宋" w:eastAsia="仿宋" w:hAnsi="仿宋" w:hint="eastAsia"/>
          <w:color w:val="000000" w:themeColor="text1"/>
          <w:lang w:bidi="ar"/>
        </w:rPr>
        <w:t>.</w:t>
      </w:r>
      <w:r w:rsidRPr="00920BE7">
        <w:rPr>
          <w:rFonts w:ascii="仿宋" w:eastAsia="仿宋" w:hAnsi="仿宋"/>
          <w:color w:val="000000" w:themeColor="text1"/>
          <w:kern w:val="2"/>
        </w:rPr>
        <w:t>25mm</w:t>
      </w:r>
      <w:r w:rsidRPr="00920BE7">
        <w:rPr>
          <w:rFonts w:ascii="仿宋" w:eastAsia="仿宋" w:hAnsi="仿宋"/>
          <w:color w:val="000000" w:themeColor="text1"/>
          <w:lang w:bidi="ar"/>
        </w:rPr>
        <w:t xml:space="preserve">    </w:t>
      </w:r>
    </w:p>
    <w:p w14:paraId="67A115AE" w14:textId="4620E96C" w:rsidR="007B7047" w:rsidRPr="00920BE7" w:rsidRDefault="007B7047" w:rsidP="00CE0D65">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lang w:bidi="ar"/>
        </w:rPr>
        <w:t>D</w:t>
      </w:r>
      <w:r w:rsidR="00AF3DC8">
        <w:rPr>
          <w:rFonts w:ascii="仿宋" w:eastAsia="仿宋" w:hAnsi="仿宋" w:hint="eastAsia"/>
          <w:color w:val="000000" w:themeColor="text1"/>
          <w:lang w:bidi="ar"/>
        </w:rPr>
        <w:t>.</w:t>
      </w:r>
      <w:r w:rsidRPr="00920BE7">
        <w:rPr>
          <w:rFonts w:ascii="仿宋" w:eastAsia="仿宋" w:hAnsi="仿宋"/>
          <w:color w:val="000000" w:themeColor="text1"/>
          <w:kern w:val="2"/>
        </w:rPr>
        <w:t>75mm</w:t>
      </w:r>
    </w:p>
    <w:p w14:paraId="29C99B8A" w14:textId="37044FCE" w:rsidR="007B7047" w:rsidRPr="00920BE7" w:rsidRDefault="007B7047" w:rsidP="00CE0D65">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p>
    <w:p w14:paraId="4375F1DF"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ECCDAB2"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预应力</w:t>
      </w:r>
      <w:r w:rsidRPr="00920BE7">
        <w:rPr>
          <w:rFonts w:ascii="仿宋" w:eastAsia="仿宋" w:hAnsi="仿宋" w:cs="Times New Roman"/>
          <w:color w:val="000000" w:themeColor="text1"/>
          <w:sz w:val="24"/>
          <w:szCs w:val="24"/>
          <w:lang w:val="zh-CN" w:bidi="zh-CN"/>
        </w:rPr>
        <w:t>混凝土</w:t>
      </w:r>
      <w:proofErr w:type="gramStart"/>
      <w:r w:rsidRPr="00920BE7">
        <w:rPr>
          <w:rFonts w:ascii="仿宋" w:eastAsia="仿宋" w:hAnsi="仿宋" w:cs="Times New Roman"/>
          <w:color w:val="000000" w:themeColor="text1"/>
          <w:sz w:val="24"/>
          <w:szCs w:val="24"/>
        </w:rPr>
        <w:t>预制梁试生产</w:t>
      </w:r>
      <w:proofErr w:type="gramEnd"/>
      <w:r w:rsidRPr="00920BE7">
        <w:rPr>
          <w:rFonts w:ascii="仿宋" w:eastAsia="仿宋" w:hAnsi="仿宋" w:cs="Times New Roman"/>
          <w:color w:val="000000" w:themeColor="text1"/>
          <w:sz w:val="24"/>
          <w:szCs w:val="24"/>
        </w:rPr>
        <w:t>前，应进行混凝土配合比选定试验，制作各种混凝土耐久性试件，进行耐久性试验。以下各项试验中，（   ）可以不做。</w:t>
      </w:r>
    </w:p>
    <w:p w14:paraId="470DF48A" w14:textId="0C5EBABF"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抗冻性     </w:t>
      </w:r>
    </w:p>
    <w:p w14:paraId="1423B9E4" w14:textId="0A5BDDF0"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抗渗性     </w:t>
      </w:r>
    </w:p>
    <w:p w14:paraId="2691EA90" w14:textId="0EAF7789"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抗氯离子渗透性      </w:t>
      </w:r>
    </w:p>
    <w:p w14:paraId="33EE9A9C" w14:textId="3E7F0399"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耐磨性</w:t>
      </w:r>
    </w:p>
    <w:p w14:paraId="63AE1222" w14:textId="46E0546E"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27FA9CC9"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45D9D37" w14:textId="05017142"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混凝土电通量试验时，开始时应每隔5min记录一次电流值，当电流值变化不大时，可每隔10min记录一次电流值；当电流变化</w:t>
      </w:r>
      <w:proofErr w:type="gramStart"/>
      <w:r w:rsidRPr="00920BE7">
        <w:rPr>
          <w:rFonts w:ascii="仿宋" w:eastAsia="仿宋" w:hAnsi="仿宋" w:cs="Times New Roman"/>
          <w:color w:val="000000" w:themeColor="text1"/>
          <w:sz w:val="24"/>
          <w:szCs w:val="24"/>
        </w:rPr>
        <w:t>很</w:t>
      </w:r>
      <w:proofErr w:type="gramEnd"/>
      <w:r w:rsidRPr="00920BE7">
        <w:rPr>
          <w:rFonts w:ascii="仿宋" w:eastAsia="仿宋" w:hAnsi="仿宋" w:cs="Times New Roman"/>
          <w:color w:val="000000" w:themeColor="text1"/>
          <w:sz w:val="24"/>
          <w:szCs w:val="24"/>
        </w:rPr>
        <w:t>小时，应每隔30min记录一次电流值，直至通电</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3D2D5AF3" w14:textId="5A23AC14"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4h      </w:t>
      </w:r>
    </w:p>
    <w:p w14:paraId="76984902" w14:textId="3BAA6B99"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6h      </w:t>
      </w:r>
    </w:p>
    <w:p w14:paraId="6722F2E7" w14:textId="4733BABB"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8h      </w:t>
      </w:r>
    </w:p>
    <w:p w14:paraId="26652AC9" w14:textId="695FBB57"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12h</w:t>
      </w:r>
    </w:p>
    <w:p w14:paraId="122738C4" w14:textId="601D13C1"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05B95F38"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3869AAC"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下列</w:t>
      </w:r>
      <w:r w:rsidRPr="00920BE7">
        <w:rPr>
          <w:rFonts w:ascii="仿宋" w:eastAsia="仿宋" w:hAnsi="仿宋" w:cs="Times New Roman"/>
          <w:color w:val="000000" w:themeColor="text1"/>
          <w:sz w:val="24"/>
          <w:szCs w:val="24"/>
          <w:lang w:val="zh-CN" w:bidi="zh-CN"/>
        </w:rPr>
        <w:t>外加剂</w:t>
      </w:r>
      <w:r w:rsidRPr="00920BE7">
        <w:rPr>
          <w:rFonts w:ascii="仿宋" w:eastAsia="仿宋" w:hAnsi="仿宋" w:cs="Times New Roman"/>
          <w:color w:val="000000" w:themeColor="text1"/>
          <w:sz w:val="24"/>
          <w:szCs w:val="24"/>
        </w:rPr>
        <w:t>的性能中，（   ）不是品质优异的外加剂应具备的性能。</w:t>
      </w:r>
    </w:p>
    <w:p w14:paraId="4917AB8F" w14:textId="3B3C1C65"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引气量大   </w:t>
      </w:r>
    </w:p>
    <w:p w14:paraId="015BA9C5" w14:textId="616C8845"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坍落度损失小   </w:t>
      </w:r>
    </w:p>
    <w:p w14:paraId="13722855" w14:textId="7A0A5192"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减水率高  </w:t>
      </w:r>
    </w:p>
    <w:p w14:paraId="4DE87C38" w14:textId="0308B288"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4D2AB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能明显提高混凝土耐久性。</w:t>
      </w:r>
    </w:p>
    <w:p w14:paraId="6AF251F9" w14:textId="1D820DF9"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6D3FB14B"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F81838E"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胶凝材料是指用于配制混凝土的水泥与粉煤灰、磨细矿渣粉和</w:t>
      </w:r>
      <w:proofErr w:type="gramStart"/>
      <w:r w:rsidRPr="00920BE7">
        <w:rPr>
          <w:rFonts w:ascii="仿宋" w:eastAsia="仿宋" w:hAnsi="仿宋" w:cs="Times New Roman"/>
          <w:color w:val="000000" w:themeColor="text1"/>
          <w:sz w:val="24"/>
          <w:szCs w:val="24"/>
        </w:rPr>
        <w:t>硅灰</w:t>
      </w:r>
      <w:proofErr w:type="gramEnd"/>
      <w:r w:rsidRPr="00920BE7">
        <w:rPr>
          <w:rFonts w:ascii="仿宋" w:eastAsia="仿宋" w:hAnsi="仿宋" w:cs="Times New Roman"/>
          <w:color w:val="000000" w:themeColor="text1"/>
          <w:sz w:val="24"/>
          <w:szCs w:val="24"/>
        </w:rPr>
        <w:t>等活性矿物掺和料的总称。水胶比则是混凝土配制时的（   ）总量之比。</w:t>
      </w:r>
    </w:p>
    <w:p w14:paraId="4E7B10C7" w14:textId="777777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A、用水量与胶凝材料      </w:t>
      </w:r>
    </w:p>
    <w:p w14:paraId="66A0BB6C" w14:textId="215ED76C"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B、用水量与水泥和粉煤灰</w:t>
      </w:r>
    </w:p>
    <w:p w14:paraId="3B7F63FC" w14:textId="777777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C、水泥与粉煤灰          </w:t>
      </w:r>
    </w:p>
    <w:p w14:paraId="3F42FA19" w14:textId="623F8FE0"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D、用水量与水泥</w:t>
      </w:r>
    </w:p>
    <w:p w14:paraId="07815F16" w14:textId="212B8BB2"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092985D8"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9006173"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普通</w:t>
      </w:r>
      <w:r w:rsidRPr="00920BE7">
        <w:rPr>
          <w:rFonts w:ascii="仿宋" w:eastAsia="仿宋" w:hAnsi="仿宋" w:cs="Times New Roman"/>
          <w:color w:val="000000" w:themeColor="text1"/>
          <w:sz w:val="24"/>
          <w:szCs w:val="24"/>
          <w:lang w:val="zh-CN" w:bidi="zh-CN"/>
        </w:rPr>
        <w:t>混凝土</w:t>
      </w:r>
      <w:r w:rsidRPr="00920BE7">
        <w:rPr>
          <w:rFonts w:ascii="仿宋" w:eastAsia="仿宋" w:hAnsi="仿宋" w:cs="Times New Roman"/>
          <w:color w:val="000000" w:themeColor="text1"/>
          <w:sz w:val="24"/>
          <w:szCs w:val="24"/>
        </w:rPr>
        <w:t>水胶比与抗压强度的关系是（   ）。</w:t>
      </w:r>
    </w:p>
    <w:p w14:paraId="3A8E2A4A" w14:textId="6F3E9ECA"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CA13A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线性正比关系      </w:t>
      </w:r>
    </w:p>
    <w:p w14:paraId="3EA7322C" w14:textId="59347EE5"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CA13A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线性反比关系</w:t>
      </w:r>
    </w:p>
    <w:p w14:paraId="429AB1B8" w14:textId="4BAC9099"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CA13A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指数正比关        </w:t>
      </w:r>
    </w:p>
    <w:p w14:paraId="2F3CA112" w14:textId="0AE01477"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CA13AF">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指数反比关系</w:t>
      </w:r>
    </w:p>
    <w:p w14:paraId="43FBF645" w14:textId="07AFC3D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3423A0E4"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5E00CEA" w14:textId="511D407D"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混凝土电通量试验时，施加在试件两端直流</w:t>
      </w:r>
      <w:proofErr w:type="gramStart"/>
      <w:r w:rsidRPr="00920BE7">
        <w:rPr>
          <w:rFonts w:ascii="仿宋" w:eastAsia="仿宋" w:hAnsi="仿宋" w:cs="Times New Roman"/>
          <w:color w:val="000000" w:themeColor="text1"/>
          <w:sz w:val="24"/>
          <w:szCs w:val="24"/>
        </w:rPr>
        <w:t>恒</w:t>
      </w:r>
      <w:proofErr w:type="gramEnd"/>
      <w:r w:rsidRPr="00920BE7">
        <w:rPr>
          <w:rFonts w:ascii="仿宋" w:eastAsia="仿宋" w:hAnsi="仿宋" w:cs="Times New Roman"/>
          <w:color w:val="000000" w:themeColor="text1"/>
          <w:sz w:val="24"/>
          <w:szCs w:val="24"/>
        </w:rPr>
        <w:t>电压为</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1C45CE58" w14:textId="2CAC8444"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A910F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40V     </w:t>
      </w:r>
    </w:p>
    <w:p w14:paraId="3A470EA3" w14:textId="46DEDA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A910F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60V     </w:t>
      </w:r>
    </w:p>
    <w:p w14:paraId="28357FEB" w14:textId="57A9A3B9"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A910F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80V    </w:t>
      </w:r>
    </w:p>
    <w:p w14:paraId="0F5C4ECB" w14:textId="3005DEED"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A910F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120V</w:t>
      </w:r>
    </w:p>
    <w:p w14:paraId="634776CB" w14:textId="2779112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47A53AA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8C85B55" w14:textId="1C0673E6"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钢筋</w:t>
      </w:r>
      <w:r w:rsidRPr="00920BE7">
        <w:rPr>
          <w:rFonts w:ascii="仿宋" w:eastAsia="仿宋" w:hAnsi="仿宋" w:cs="Times New Roman"/>
          <w:color w:val="000000" w:themeColor="text1"/>
          <w:sz w:val="24"/>
          <w:szCs w:val="24"/>
          <w:lang w:val="zh-CN" w:bidi="zh-CN"/>
        </w:rPr>
        <w:t>闪光</w:t>
      </w:r>
      <w:r w:rsidRPr="00920BE7">
        <w:rPr>
          <w:rFonts w:ascii="仿宋" w:eastAsia="仿宋" w:hAnsi="仿宋" w:cs="Times New Roman"/>
          <w:color w:val="000000" w:themeColor="text1"/>
          <w:sz w:val="24"/>
          <w:szCs w:val="24"/>
        </w:rPr>
        <w:t>对焊接头弯曲试验时，当有2个试件外侧发生宽度达到</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的裂纹，应进行复验。</w:t>
      </w:r>
    </w:p>
    <w:p w14:paraId="391AD471" w14:textId="5220C1BE"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A910F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0.25mm      </w:t>
      </w:r>
    </w:p>
    <w:p w14:paraId="31FFF018" w14:textId="4554BA2A"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A910F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0.30mm      </w:t>
      </w:r>
    </w:p>
    <w:p w14:paraId="2733B93C" w14:textId="098960B5"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A910F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0.50mm      </w:t>
      </w:r>
    </w:p>
    <w:p w14:paraId="2964A1F9" w14:textId="6CDA963D"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A910F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0.60mm</w:t>
      </w:r>
    </w:p>
    <w:p w14:paraId="14A69BFC" w14:textId="2C441101"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56BAD3CF"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85C8E0E" w14:textId="31CA3D0C"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采用回弹法检测某构件混凝土强度，某测区混凝土平均回弹值为35.2，该测区强度换算值为31.1MPa，在该测区钻取芯样，</w:t>
      </w:r>
      <w:proofErr w:type="gramStart"/>
      <w:r w:rsidRPr="00920BE7">
        <w:rPr>
          <w:rFonts w:ascii="仿宋" w:eastAsia="仿宋" w:hAnsi="仿宋" w:cs="Times New Roman"/>
          <w:color w:val="000000" w:themeColor="text1"/>
          <w:sz w:val="24"/>
          <w:szCs w:val="24"/>
        </w:rPr>
        <w:t>芯样强度</w:t>
      </w:r>
      <w:proofErr w:type="gramEnd"/>
      <w:r w:rsidRPr="00920BE7">
        <w:rPr>
          <w:rFonts w:ascii="仿宋" w:eastAsia="仿宋" w:hAnsi="仿宋" w:cs="Times New Roman"/>
          <w:color w:val="000000" w:themeColor="text1"/>
          <w:sz w:val="24"/>
          <w:szCs w:val="24"/>
        </w:rPr>
        <w:t>为30.8MPa，则修正量为</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0A1A401D" w14:textId="5D0D2006"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F742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4.4MPa     </w:t>
      </w:r>
    </w:p>
    <w:p w14:paraId="09C8AAE9" w14:textId="1D6B7B1A"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F742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0.3MPa     </w:t>
      </w:r>
    </w:p>
    <w:p w14:paraId="35ED01ED" w14:textId="1F3EF74E"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F742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30.8MPa    </w:t>
      </w:r>
    </w:p>
    <w:p w14:paraId="71C29177" w14:textId="61E08813"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F742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无法确定判断</w:t>
      </w:r>
    </w:p>
    <w:p w14:paraId="50536F07" w14:textId="606FBF9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w:t>
      </w:r>
      <w:r w:rsidRPr="00920BE7">
        <w:rPr>
          <w:rFonts w:ascii="仿宋" w:eastAsia="仿宋" w:hAnsi="仿宋"/>
          <w:color w:val="000000" w:themeColor="text1"/>
          <w:sz w:val="24"/>
          <w:szCs w:val="24"/>
        </w:rPr>
        <w:t>B</w:t>
      </w:r>
    </w:p>
    <w:p w14:paraId="2BD72F7E" w14:textId="77777777" w:rsidR="007B7047" w:rsidRPr="00920BE7" w:rsidRDefault="007B7047" w:rsidP="00CE0D65">
      <w:pPr>
        <w:snapToGrid w:val="0"/>
        <w:jc w:val="left"/>
        <w:rPr>
          <w:rFonts w:ascii="仿宋" w:eastAsia="仿宋" w:hAnsi="仿宋" w:cs="Times New Roman"/>
          <w:color w:val="000000" w:themeColor="text1"/>
          <w:sz w:val="24"/>
          <w:szCs w:val="24"/>
          <w:lang w:val="zh-CN"/>
        </w:rPr>
      </w:pPr>
    </w:p>
    <w:p w14:paraId="7945C757" w14:textId="5BC0BE53"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val="zh-CN"/>
        </w:rPr>
      </w:pPr>
      <w:r w:rsidRPr="00920BE7">
        <w:rPr>
          <w:rFonts w:ascii="仿宋" w:eastAsia="仿宋" w:hAnsi="仿宋" w:cs="Times New Roman"/>
          <w:color w:val="000000" w:themeColor="text1"/>
          <w:sz w:val="24"/>
          <w:szCs w:val="24"/>
          <w:lang w:val="zh-CN"/>
        </w:rPr>
        <w:t>下列选项中，表示某种强度等级水泥砂浆的是</w:t>
      </w:r>
      <w:r w:rsidR="00323207">
        <w:rPr>
          <w:rFonts w:ascii="仿宋" w:eastAsia="仿宋" w:hAnsi="仿宋" w:cs="Times New Roman"/>
          <w:color w:val="000000" w:themeColor="text1"/>
          <w:sz w:val="24"/>
          <w:szCs w:val="24"/>
          <w:lang w:val="zh-CN"/>
        </w:rPr>
        <w:t>（   ）</w:t>
      </w:r>
      <w:r w:rsidRPr="00920BE7">
        <w:rPr>
          <w:rFonts w:ascii="仿宋" w:eastAsia="仿宋" w:hAnsi="仿宋" w:cs="Times New Roman"/>
          <w:color w:val="000000" w:themeColor="text1"/>
          <w:sz w:val="24"/>
          <w:szCs w:val="24"/>
          <w:lang w:val="zh-CN"/>
        </w:rPr>
        <w:t>。</w:t>
      </w:r>
    </w:p>
    <w:p w14:paraId="68AF2888" w14:textId="77777777" w:rsidR="00CE0D65" w:rsidRDefault="007B7047" w:rsidP="00CE0D65">
      <w:pPr>
        <w:autoSpaceDE w:val="0"/>
        <w:autoSpaceDN w:val="0"/>
        <w:adjustRightInd w:val="0"/>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A.C30          </w:t>
      </w:r>
    </w:p>
    <w:p w14:paraId="40B6A583" w14:textId="77777777" w:rsidR="00CE0D65" w:rsidRDefault="007B7047" w:rsidP="00CE0D65">
      <w:pPr>
        <w:autoSpaceDE w:val="0"/>
        <w:autoSpaceDN w:val="0"/>
        <w:adjustRightInd w:val="0"/>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B.42.5          </w:t>
      </w:r>
    </w:p>
    <w:p w14:paraId="0C55D343" w14:textId="77777777" w:rsidR="00CE0D65" w:rsidRDefault="007B7047" w:rsidP="00CE0D65">
      <w:pPr>
        <w:autoSpaceDE w:val="0"/>
        <w:autoSpaceDN w:val="0"/>
        <w:adjustRightInd w:val="0"/>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C.M15        </w:t>
      </w:r>
    </w:p>
    <w:p w14:paraId="04FD5B41" w14:textId="39F87964" w:rsidR="007B7047" w:rsidRPr="00920BE7" w:rsidRDefault="007B7047" w:rsidP="00CE0D65">
      <w:pPr>
        <w:autoSpaceDE w:val="0"/>
        <w:autoSpaceDN w:val="0"/>
        <w:adjustRightInd w:val="0"/>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D.AC-13</w:t>
      </w:r>
    </w:p>
    <w:p w14:paraId="06A28FD4" w14:textId="4DF97CD4" w:rsidR="007B7047" w:rsidRPr="00920BE7" w:rsidRDefault="007B7047" w:rsidP="00CE0D65">
      <w:pPr>
        <w:autoSpaceDE w:val="0"/>
        <w:autoSpaceDN w:val="0"/>
        <w:adjustRightInd w:val="0"/>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257468DF" w14:textId="77777777" w:rsidR="007B7047" w:rsidRPr="00920BE7" w:rsidRDefault="007B7047" w:rsidP="00CE0D65">
      <w:pPr>
        <w:autoSpaceDE w:val="0"/>
        <w:autoSpaceDN w:val="0"/>
        <w:adjustRightInd w:val="0"/>
        <w:snapToGrid w:val="0"/>
        <w:jc w:val="left"/>
        <w:rPr>
          <w:rFonts w:ascii="仿宋" w:eastAsia="仿宋" w:hAnsi="仿宋" w:cs="Times New Roman"/>
          <w:color w:val="000000" w:themeColor="text1"/>
          <w:sz w:val="24"/>
          <w:szCs w:val="24"/>
        </w:rPr>
      </w:pPr>
    </w:p>
    <w:p w14:paraId="7DE7F6F8"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粗集料</w:t>
      </w:r>
      <w:r w:rsidRPr="00920BE7">
        <w:rPr>
          <w:rFonts w:ascii="仿宋" w:eastAsia="仿宋" w:hAnsi="仿宋" w:cs="Times New Roman"/>
          <w:color w:val="000000" w:themeColor="text1"/>
          <w:sz w:val="24"/>
          <w:szCs w:val="24"/>
          <w:lang w:val="zh-CN" w:bidi="zh-CN"/>
        </w:rPr>
        <w:t>表观密度</w:t>
      </w:r>
      <w:r w:rsidRPr="00920BE7">
        <w:rPr>
          <w:rFonts w:ascii="仿宋" w:eastAsia="仿宋" w:hAnsi="仿宋" w:cs="Times New Roman"/>
          <w:color w:val="000000" w:themeColor="text1"/>
          <w:sz w:val="24"/>
          <w:szCs w:val="24"/>
        </w:rPr>
        <w:t>试验中，将试样浸水 24h，是为了消除 (   )的影响。</w:t>
      </w:r>
    </w:p>
    <w:p w14:paraId="05D855A9" w14:textId="777777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A.开口及闭口孔隙      </w:t>
      </w:r>
    </w:p>
    <w:p w14:paraId="5361BFFF" w14:textId="777777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B.闭口孔隙      </w:t>
      </w:r>
    </w:p>
    <w:p w14:paraId="34DC14D6" w14:textId="777777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C.矿料间的间隙       </w:t>
      </w:r>
    </w:p>
    <w:p w14:paraId="46FA7EA1" w14:textId="680F7A84"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D.开口孔隙</w:t>
      </w:r>
    </w:p>
    <w:p w14:paraId="12D8CE1E" w14:textId="0C45400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4442B346" w14:textId="77777777" w:rsidR="00683D21" w:rsidRPr="00920BE7" w:rsidRDefault="00683D21" w:rsidP="00CE0D65">
      <w:pPr>
        <w:snapToGrid w:val="0"/>
        <w:jc w:val="left"/>
        <w:rPr>
          <w:rFonts w:ascii="仿宋" w:eastAsia="仿宋" w:hAnsi="仿宋"/>
          <w:color w:val="000000" w:themeColor="text1"/>
          <w:sz w:val="24"/>
          <w:szCs w:val="24"/>
        </w:rPr>
      </w:pPr>
    </w:p>
    <w:p w14:paraId="22681065"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含水率为5％的细集料220g，将其干燥后的质量为（   ）g。</w:t>
      </w:r>
    </w:p>
    <w:p w14:paraId="18F5C5E6" w14:textId="777777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A.209.00              </w:t>
      </w:r>
    </w:p>
    <w:p w14:paraId="05316B98" w14:textId="777777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B.209.25         </w:t>
      </w:r>
    </w:p>
    <w:p w14:paraId="2179C1C0" w14:textId="777777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 209.52            </w:t>
      </w:r>
    </w:p>
    <w:p w14:paraId="0D49AEB6" w14:textId="53F963E2"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D.210.95</w:t>
      </w:r>
    </w:p>
    <w:p w14:paraId="5EC0428C" w14:textId="4E5FA7A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10C5EB2D"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3DBC98F" w14:textId="2614538C"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筛分试验中，通过某筛孔的质量占试样总质量的百分率称为</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58624212" w14:textId="777777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A.分</w:t>
      </w:r>
      <w:proofErr w:type="gramStart"/>
      <w:r w:rsidRPr="00920BE7">
        <w:rPr>
          <w:rFonts w:ascii="仿宋" w:eastAsia="仿宋" w:hAnsi="仿宋" w:cs="Times New Roman"/>
          <w:color w:val="000000" w:themeColor="text1"/>
          <w:sz w:val="24"/>
          <w:szCs w:val="24"/>
        </w:rPr>
        <w:t>计筛余百分率</w:t>
      </w:r>
      <w:proofErr w:type="gramEnd"/>
      <w:r w:rsidRPr="00920BE7">
        <w:rPr>
          <w:rFonts w:ascii="仿宋" w:eastAsia="仿宋" w:hAnsi="仿宋" w:cs="Times New Roman"/>
          <w:color w:val="000000" w:themeColor="text1"/>
          <w:sz w:val="24"/>
          <w:szCs w:val="24"/>
        </w:rPr>
        <w:t xml:space="preserve">                       </w:t>
      </w:r>
    </w:p>
    <w:p w14:paraId="4FC671E0" w14:textId="777777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proofErr w:type="gramStart"/>
      <w:r w:rsidRPr="00920BE7">
        <w:rPr>
          <w:rFonts w:ascii="仿宋" w:eastAsia="仿宋" w:hAnsi="仿宋" w:cs="Times New Roman"/>
          <w:color w:val="000000" w:themeColor="text1"/>
          <w:sz w:val="24"/>
          <w:szCs w:val="24"/>
        </w:rPr>
        <w:t>累计筛余百分率</w:t>
      </w:r>
      <w:proofErr w:type="gramEnd"/>
    </w:p>
    <w:p w14:paraId="5107338D" w14:textId="77777777" w:rsidR="00CE0D65"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C.通过百分率                           </w:t>
      </w:r>
    </w:p>
    <w:p w14:paraId="5A562A25" w14:textId="0B0B7153"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D.存留量</w:t>
      </w:r>
    </w:p>
    <w:p w14:paraId="369BC40E" w14:textId="7D39BA04"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10BD152C"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0E1E26C" w14:textId="0F195118" w:rsidR="007B7047" w:rsidRPr="00920BE7" w:rsidRDefault="007B7047">
      <w:pPr>
        <w:pStyle w:val="a9"/>
        <w:numPr>
          <w:ilvl w:val="0"/>
          <w:numId w:val="1"/>
        </w:numPr>
        <w:snapToGrid w:val="0"/>
        <w:ind w:firstLineChars="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下列无机胶凝材料中，属于水硬性胶凝材料的是</w:t>
      </w:r>
      <w:r w:rsidR="00F74205">
        <w:rPr>
          <w:rFonts w:ascii="仿宋" w:eastAsia="仿宋" w:hAnsi="仿宋" w:cs="Times New Roman"/>
          <w:bCs/>
          <w:color w:val="000000" w:themeColor="text1"/>
          <w:sz w:val="24"/>
          <w:szCs w:val="24"/>
        </w:rPr>
        <w:t>（   ）</w:t>
      </w:r>
      <w:r w:rsidRPr="00920BE7">
        <w:rPr>
          <w:rFonts w:ascii="仿宋" w:eastAsia="仿宋" w:hAnsi="仿宋" w:cs="Times New Roman"/>
          <w:bCs/>
          <w:color w:val="000000" w:themeColor="text1"/>
          <w:sz w:val="24"/>
          <w:szCs w:val="24"/>
        </w:rPr>
        <w:t>。</w:t>
      </w:r>
    </w:p>
    <w:p w14:paraId="2AE4989B" w14:textId="5C74203E" w:rsidR="00CE0D65"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A</w:t>
      </w:r>
      <w:r w:rsidR="00F74205">
        <w:rPr>
          <w:rFonts w:ascii="仿宋" w:eastAsia="仿宋" w:hAnsi="仿宋" w:cs="Times New Roman" w:hint="eastAsia"/>
          <w:bCs/>
          <w:color w:val="000000" w:themeColor="text1"/>
          <w:sz w:val="24"/>
          <w:szCs w:val="24"/>
        </w:rPr>
        <w:t>.</w:t>
      </w:r>
      <w:r w:rsidRPr="00920BE7">
        <w:rPr>
          <w:rFonts w:ascii="仿宋" w:eastAsia="仿宋" w:hAnsi="仿宋" w:cs="Times New Roman"/>
          <w:bCs/>
          <w:color w:val="000000" w:themeColor="text1"/>
          <w:sz w:val="24"/>
          <w:szCs w:val="24"/>
        </w:rPr>
        <w:t xml:space="preserve">石灰             </w:t>
      </w:r>
    </w:p>
    <w:p w14:paraId="2B1E47E2" w14:textId="705BDDA9" w:rsidR="00CE0D65"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B</w:t>
      </w:r>
      <w:r w:rsidR="00F74205">
        <w:rPr>
          <w:rFonts w:ascii="仿宋" w:eastAsia="仿宋" w:hAnsi="仿宋" w:cs="Times New Roman" w:hint="eastAsia"/>
          <w:bCs/>
          <w:color w:val="000000" w:themeColor="text1"/>
          <w:sz w:val="24"/>
          <w:szCs w:val="24"/>
        </w:rPr>
        <w:t>.</w:t>
      </w:r>
      <w:r w:rsidRPr="00920BE7">
        <w:rPr>
          <w:rFonts w:ascii="仿宋" w:eastAsia="仿宋" w:hAnsi="仿宋" w:cs="Times New Roman"/>
          <w:bCs/>
          <w:color w:val="000000" w:themeColor="text1"/>
          <w:sz w:val="24"/>
          <w:szCs w:val="24"/>
        </w:rPr>
        <w:t xml:space="preserve">水泥        </w:t>
      </w:r>
    </w:p>
    <w:p w14:paraId="18590B2A" w14:textId="11391E8C" w:rsidR="00CE0D65"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C</w:t>
      </w:r>
      <w:r w:rsidR="00F74205">
        <w:rPr>
          <w:rFonts w:ascii="仿宋" w:eastAsia="仿宋" w:hAnsi="仿宋" w:cs="Times New Roman" w:hint="eastAsia"/>
          <w:bCs/>
          <w:color w:val="000000" w:themeColor="text1"/>
          <w:sz w:val="24"/>
          <w:szCs w:val="24"/>
        </w:rPr>
        <w:t>.</w:t>
      </w:r>
      <w:r w:rsidRPr="00920BE7">
        <w:rPr>
          <w:rFonts w:ascii="仿宋" w:eastAsia="仿宋" w:hAnsi="仿宋" w:cs="Times New Roman"/>
          <w:bCs/>
          <w:color w:val="000000" w:themeColor="text1"/>
          <w:sz w:val="24"/>
          <w:szCs w:val="24"/>
        </w:rPr>
        <w:t xml:space="preserve">石膏           </w:t>
      </w:r>
    </w:p>
    <w:p w14:paraId="34B80DDF" w14:textId="077C2C30" w:rsidR="007B7047" w:rsidRPr="00920BE7"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D</w:t>
      </w:r>
      <w:r w:rsidR="00F74205">
        <w:rPr>
          <w:rFonts w:ascii="仿宋" w:eastAsia="仿宋" w:hAnsi="仿宋" w:cs="Times New Roman" w:hint="eastAsia"/>
          <w:bCs/>
          <w:color w:val="000000" w:themeColor="text1"/>
          <w:sz w:val="24"/>
          <w:szCs w:val="24"/>
        </w:rPr>
        <w:t>.</w:t>
      </w:r>
      <w:r w:rsidRPr="00920BE7">
        <w:rPr>
          <w:rFonts w:ascii="仿宋" w:eastAsia="仿宋" w:hAnsi="仿宋" w:cs="Times New Roman"/>
          <w:bCs/>
          <w:color w:val="000000" w:themeColor="text1"/>
          <w:sz w:val="24"/>
          <w:szCs w:val="24"/>
        </w:rPr>
        <w:t>水玻璃</w:t>
      </w:r>
    </w:p>
    <w:p w14:paraId="13F8E62D" w14:textId="2B0E14BD" w:rsidR="007B7047" w:rsidRPr="00920BE7" w:rsidRDefault="007B7047" w:rsidP="00CE0D65">
      <w:pPr>
        <w:adjustRightInd w:val="0"/>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4EA30EBC" w14:textId="77777777" w:rsidR="007B7047" w:rsidRPr="00920BE7" w:rsidRDefault="007B7047" w:rsidP="00CE0D65">
      <w:pPr>
        <w:adjustRightInd w:val="0"/>
        <w:snapToGrid w:val="0"/>
        <w:jc w:val="left"/>
        <w:rPr>
          <w:rFonts w:ascii="仿宋" w:eastAsia="仿宋" w:hAnsi="仿宋" w:cs="Times New Roman"/>
          <w:bCs/>
          <w:color w:val="000000" w:themeColor="text1"/>
          <w:sz w:val="24"/>
          <w:szCs w:val="24"/>
        </w:rPr>
      </w:pPr>
    </w:p>
    <w:p w14:paraId="60791996" w14:textId="77777777" w:rsidR="007B7047" w:rsidRPr="00920BE7" w:rsidRDefault="007B7047">
      <w:pPr>
        <w:pStyle w:val="a9"/>
        <w:numPr>
          <w:ilvl w:val="0"/>
          <w:numId w:val="1"/>
        </w:numPr>
        <w:snapToGrid w:val="0"/>
        <w:ind w:firstLineChars="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以下选项中，表示某种牌号热轧带肋钢筋的是（   ）。</w:t>
      </w:r>
    </w:p>
    <w:p w14:paraId="31D98DEB" w14:textId="4633A311" w:rsidR="00CE0D65"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A</w:t>
      </w:r>
      <w:r w:rsidR="00F74205">
        <w:rPr>
          <w:rFonts w:ascii="仿宋" w:eastAsia="仿宋" w:hAnsi="仿宋" w:cs="Times New Roman" w:hint="eastAsia"/>
          <w:bCs/>
          <w:color w:val="000000" w:themeColor="text1"/>
          <w:sz w:val="24"/>
          <w:szCs w:val="24"/>
        </w:rPr>
        <w:t>.</w:t>
      </w:r>
      <w:r w:rsidRPr="00920BE7">
        <w:rPr>
          <w:rFonts w:ascii="仿宋" w:eastAsia="仿宋" w:hAnsi="仿宋" w:cs="Times New Roman"/>
          <w:bCs/>
          <w:color w:val="000000" w:themeColor="text1"/>
          <w:sz w:val="24"/>
          <w:szCs w:val="24"/>
        </w:rPr>
        <w:t xml:space="preserve">HPB300          </w:t>
      </w:r>
    </w:p>
    <w:p w14:paraId="10395F78" w14:textId="15747F91" w:rsidR="00CE0D65"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B</w:t>
      </w:r>
      <w:r w:rsidR="00F74205">
        <w:rPr>
          <w:rFonts w:ascii="仿宋" w:eastAsia="仿宋" w:hAnsi="仿宋" w:cs="Times New Roman" w:hint="eastAsia"/>
          <w:bCs/>
          <w:color w:val="000000" w:themeColor="text1"/>
          <w:sz w:val="24"/>
          <w:szCs w:val="24"/>
        </w:rPr>
        <w:t>.</w:t>
      </w:r>
      <w:r w:rsidRPr="00920BE7">
        <w:rPr>
          <w:rFonts w:ascii="仿宋" w:eastAsia="仿宋" w:hAnsi="仿宋" w:cs="Times New Roman"/>
          <w:bCs/>
          <w:color w:val="000000" w:themeColor="text1"/>
          <w:sz w:val="24"/>
          <w:szCs w:val="24"/>
        </w:rPr>
        <w:t xml:space="preserve">CRB550       </w:t>
      </w:r>
    </w:p>
    <w:p w14:paraId="7AE81606" w14:textId="26B7F632" w:rsidR="00CE0D65"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C</w:t>
      </w:r>
      <w:r w:rsidR="00F74205">
        <w:rPr>
          <w:rFonts w:ascii="仿宋" w:eastAsia="仿宋" w:hAnsi="仿宋" w:cs="Times New Roman"/>
          <w:bCs/>
          <w:color w:val="000000" w:themeColor="text1"/>
          <w:sz w:val="24"/>
          <w:szCs w:val="24"/>
        </w:rPr>
        <w:t>.</w:t>
      </w:r>
      <w:r w:rsidRPr="00920BE7">
        <w:rPr>
          <w:rFonts w:ascii="仿宋" w:eastAsia="仿宋" w:hAnsi="仿宋" w:cs="Times New Roman"/>
          <w:bCs/>
          <w:color w:val="000000" w:themeColor="text1"/>
          <w:sz w:val="24"/>
          <w:szCs w:val="24"/>
        </w:rPr>
        <w:t xml:space="preserve">HRB400         </w:t>
      </w:r>
    </w:p>
    <w:p w14:paraId="20D780C9" w14:textId="36E29DCC" w:rsidR="007B7047" w:rsidRPr="00920BE7"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D</w:t>
      </w:r>
      <w:r w:rsidR="00F74205">
        <w:rPr>
          <w:rFonts w:ascii="仿宋" w:eastAsia="仿宋" w:hAnsi="仿宋" w:cs="Times New Roman"/>
          <w:bCs/>
          <w:color w:val="000000" w:themeColor="text1"/>
          <w:sz w:val="24"/>
          <w:szCs w:val="24"/>
        </w:rPr>
        <w:t>.</w:t>
      </w:r>
      <w:r w:rsidRPr="00920BE7">
        <w:rPr>
          <w:rFonts w:ascii="仿宋" w:eastAsia="仿宋" w:hAnsi="仿宋" w:cs="Times New Roman"/>
          <w:bCs/>
          <w:color w:val="000000" w:themeColor="text1"/>
          <w:sz w:val="24"/>
          <w:szCs w:val="24"/>
        </w:rPr>
        <w:t>RB150</w:t>
      </w:r>
    </w:p>
    <w:p w14:paraId="06746B13" w14:textId="34A1D985" w:rsidR="007B7047" w:rsidRPr="00920BE7" w:rsidRDefault="007B7047" w:rsidP="00CE0D65">
      <w:pPr>
        <w:adjustRightInd w:val="0"/>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3B3C7964" w14:textId="77777777" w:rsidR="007B7047" w:rsidRPr="00920BE7" w:rsidRDefault="007B7047" w:rsidP="00CE0D65">
      <w:pPr>
        <w:adjustRightInd w:val="0"/>
        <w:snapToGrid w:val="0"/>
        <w:jc w:val="left"/>
        <w:rPr>
          <w:rFonts w:ascii="仿宋" w:eastAsia="仿宋" w:hAnsi="仿宋" w:cs="Times New Roman"/>
          <w:b/>
          <w:color w:val="000000" w:themeColor="text1"/>
          <w:sz w:val="24"/>
          <w:szCs w:val="24"/>
          <w:u w:val="single"/>
        </w:rPr>
      </w:pPr>
    </w:p>
    <w:p w14:paraId="1A09C1BB" w14:textId="7DB4DDEE" w:rsidR="007B7047" w:rsidRPr="00920BE7" w:rsidRDefault="007B7047">
      <w:pPr>
        <w:pStyle w:val="a9"/>
        <w:numPr>
          <w:ilvl w:val="0"/>
          <w:numId w:val="1"/>
        </w:numPr>
        <w:snapToGrid w:val="0"/>
        <w:ind w:firstLineChars="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在生产水泥时，掺入适量石膏是为了</w:t>
      </w:r>
      <w:r w:rsidR="00CC20A7">
        <w:rPr>
          <w:rFonts w:ascii="仿宋" w:eastAsia="仿宋" w:hAnsi="仿宋" w:cs="Times New Roman"/>
          <w:bCs/>
          <w:color w:val="000000" w:themeColor="text1"/>
          <w:sz w:val="24"/>
          <w:szCs w:val="24"/>
        </w:rPr>
        <w:t>（   ）</w:t>
      </w:r>
      <w:r w:rsidRPr="00920BE7">
        <w:rPr>
          <w:rFonts w:ascii="仿宋" w:eastAsia="仿宋" w:hAnsi="仿宋" w:cs="Times New Roman"/>
          <w:bCs/>
          <w:color w:val="000000" w:themeColor="text1"/>
          <w:sz w:val="24"/>
          <w:szCs w:val="24"/>
        </w:rPr>
        <w:t>。</w:t>
      </w:r>
    </w:p>
    <w:p w14:paraId="07CEFD6B" w14:textId="77777777" w:rsidR="00CE0D65"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 xml:space="preserve">A.提高水泥掺量     </w:t>
      </w:r>
    </w:p>
    <w:p w14:paraId="0359D298" w14:textId="1625AB40" w:rsidR="007B7047" w:rsidRPr="00920BE7"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 xml:space="preserve">B.延缓水泥凝结时间   </w:t>
      </w:r>
    </w:p>
    <w:p w14:paraId="22E6250A" w14:textId="3E276BC0" w:rsidR="00CE0D65"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C.防止水泥</w:t>
      </w:r>
      <w:proofErr w:type="gramStart"/>
      <w:r w:rsidRPr="00920BE7">
        <w:rPr>
          <w:rFonts w:ascii="仿宋" w:eastAsia="仿宋" w:hAnsi="仿宋" w:cs="Times New Roman"/>
          <w:bCs/>
          <w:color w:val="000000" w:themeColor="text1"/>
          <w:sz w:val="24"/>
          <w:szCs w:val="24"/>
        </w:rPr>
        <w:t>石发生</w:t>
      </w:r>
      <w:proofErr w:type="gramEnd"/>
      <w:r w:rsidRPr="00920BE7">
        <w:rPr>
          <w:rFonts w:ascii="仿宋" w:eastAsia="仿宋" w:hAnsi="仿宋" w:cs="Times New Roman"/>
          <w:bCs/>
          <w:color w:val="000000" w:themeColor="text1"/>
          <w:sz w:val="24"/>
          <w:szCs w:val="24"/>
        </w:rPr>
        <w:t xml:space="preserve">腐蚀      </w:t>
      </w:r>
    </w:p>
    <w:p w14:paraId="27F0B26A" w14:textId="6E21D49B" w:rsidR="007B7047" w:rsidRPr="00920BE7"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D.提高水泥强度</w:t>
      </w:r>
    </w:p>
    <w:p w14:paraId="57F951E4" w14:textId="7227A54E" w:rsidR="007B7047" w:rsidRPr="00920BE7" w:rsidRDefault="007B7047" w:rsidP="00CE0D65">
      <w:pPr>
        <w:adjustRightInd w:val="0"/>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12C77950" w14:textId="77777777" w:rsidR="007B7047" w:rsidRPr="00920BE7" w:rsidRDefault="007B7047" w:rsidP="00CE0D65">
      <w:pPr>
        <w:adjustRightInd w:val="0"/>
        <w:snapToGrid w:val="0"/>
        <w:jc w:val="left"/>
        <w:rPr>
          <w:rFonts w:ascii="仿宋" w:eastAsia="仿宋" w:hAnsi="仿宋" w:cs="Times New Roman"/>
          <w:bCs/>
          <w:color w:val="000000" w:themeColor="text1"/>
          <w:sz w:val="24"/>
          <w:szCs w:val="24"/>
        </w:rPr>
      </w:pPr>
    </w:p>
    <w:p w14:paraId="0985B19B" w14:textId="2E765C76" w:rsidR="007B7047" w:rsidRPr="00920BE7" w:rsidRDefault="007B7047">
      <w:pPr>
        <w:pStyle w:val="a9"/>
        <w:numPr>
          <w:ilvl w:val="0"/>
          <w:numId w:val="1"/>
        </w:numPr>
        <w:snapToGrid w:val="0"/>
        <w:ind w:left="442" w:firstLineChars="0" w:hanging="442"/>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混凝土水胶比计算公式</w:t>
      </w:r>
      <m:oMath>
        <m:f>
          <m:fPr>
            <m:ctrlPr>
              <w:rPr>
                <w:rFonts w:ascii="Cambria Math" w:eastAsia="仿宋" w:hAnsi="Cambria Math" w:cs="Times New Roman"/>
                <w:i/>
                <w:color w:val="000000" w:themeColor="text1"/>
                <w:sz w:val="24"/>
                <w:szCs w:val="24"/>
                <w:lang w:val="zh-CN"/>
              </w:rPr>
            </m:ctrlPr>
          </m:fPr>
          <m:num>
            <m:r>
              <w:rPr>
                <w:rFonts w:ascii="Cambria Math" w:eastAsia="仿宋" w:hAnsi="Cambria Math" w:cs="Times New Roman"/>
                <w:color w:val="000000" w:themeColor="text1"/>
                <w:sz w:val="24"/>
                <w:szCs w:val="24"/>
                <w:lang w:val="zh-CN"/>
              </w:rPr>
              <m:t>W</m:t>
            </m:r>
            <m:ctrlPr>
              <w:rPr>
                <w:rFonts w:ascii="Cambria Math" w:eastAsia="仿宋" w:hAnsi="Cambria Math" w:cs="Times New Roman"/>
                <w:color w:val="000000" w:themeColor="text1"/>
                <w:sz w:val="24"/>
                <w:szCs w:val="24"/>
              </w:rPr>
            </m:ctrlPr>
          </m:num>
          <m:den>
            <m:r>
              <w:rPr>
                <w:rFonts w:ascii="Cambria Math" w:eastAsia="仿宋" w:hAnsi="Cambria Math" w:cs="Times New Roman"/>
                <w:color w:val="000000" w:themeColor="text1"/>
                <w:sz w:val="24"/>
                <w:szCs w:val="24"/>
                <w:lang w:val="zh-CN"/>
              </w:rPr>
              <m:t>B</m:t>
            </m:r>
            <m:ctrlPr>
              <w:rPr>
                <w:rFonts w:ascii="Cambria Math" w:eastAsia="仿宋" w:hAnsi="Cambria Math" w:cs="Times New Roman"/>
                <w:color w:val="000000" w:themeColor="text1"/>
                <w:sz w:val="24"/>
                <w:szCs w:val="24"/>
              </w:rPr>
            </m:ctrlPr>
          </m:den>
        </m:f>
        <m:r>
          <w:rPr>
            <w:rFonts w:ascii="Cambria Math" w:eastAsia="仿宋" w:hAnsi="Cambria Math" w:cs="Times New Roman"/>
            <w:color w:val="000000" w:themeColor="text1"/>
            <w:sz w:val="24"/>
            <w:szCs w:val="24"/>
          </w:rPr>
          <m:t>=</m:t>
        </m:r>
        <m:f>
          <m:fPr>
            <m:ctrlPr>
              <w:rPr>
                <w:rFonts w:ascii="Cambria Math" w:eastAsia="仿宋" w:hAnsi="Cambria Math" w:cs="Times New Roman"/>
                <w:i/>
                <w:color w:val="000000" w:themeColor="text1"/>
                <w:sz w:val="24"/>
                <w:szCs w:val="24"/>
                <w:lang w:val="zh-CN"/>
              </w:rPr>
            </m:ctrlPr>
          </m:fPr>
          <m:num>
            <m:sSub>
              <m:sSubPr>
                <m:ctrlPr>
                  <w:rPr>
                    <w:rFonts w:ascii="Cambria Math" w:eastAsia="仿宋" w:hAnsi="Cambria Math" w:cs="Times New Roman"/>
                    <w:i/>
                    <w:color w:val="000000" w:themeColor="text1"/>
                    <w:sz w:val="24"/>
                    <w:szCs w:val="24"/>
                    <w:lang w:val="zh-CN"/>
                  </w:rPr>
                </m:ctrlPr>
              </m:sSubPr>
              <m:e>
                <m:r>
                  <w:rPr>
                    <w:rFonts w:ascii="Cambria Math" w:eastAsia="仿宋" w:hAnsi="Cambria Math" w:cs="Times New Roman"/>
                    <w:color w:val="000000" w:themeColor="text1"/>
                    <w:sz w:val="24"/>
                    <w:szCs w:val="24"/>
                    <w:lang w:val="zh-CN"/>
                  </w:rPr>
                  <m:t>α</m:t>
                </m:r>
                <m:ctrlPr>
                  <w:rPr>
                    <w:rFonts w:ascii="Cambria Math" w:eastAsia="仿宋" w:hAnsi="Cambria Math" w:cs="Times New Roman"/>
                    <w:color w:val="000000" w:themeColor="text1"/>
                    <w:sz w:val="24"/>
                    <w:szCs w:val="24"/>
                  </w:rPr>
                </m:ctrlPr>
              </m:e>
              <m:sub>
                <m:r>
                  <w:rPr>
                    <w:rFonts w:ascii="Cambria Math" w:eastAsia="仿宋" w:hAnsi="Cambria Math" w:cs="Times New Roman"/>
                    <w:color w:val="000000" w:themeColor="text1"/>
                    <w:sz w:val="24"/>
                    <w:szCs w:val="24"/>
                    <w:lang w:val="zh-CN"/>
                  </w:rPr>
                  <m:t>a</m:t>
                </m:r>
                <m:ctrlPr>
                  <w:rPr>
                    <w:rFonts w:ascii="Cambria Math" w:eastAsia="仿宋" w:hAnsi="Cambria Math" w:cs="Times New Roman"/>
                    <w:color w:val="000000" w:themeColor="text1"/>
                    <w:sz w:val="24"/>
                    <w:szCs w:val="24"/>
                  </w:rPr>
                </m:ctrlPr>
              </m:sub>
            </m:sSub>
            <m:r>
              <w:rPr>
                <w:rFonts w:ascii="Cambria Math" w:eastAsia="仿宋" w:hAnsi="Cambria Math" w:cs="Times New Roman"/>
                <w:color w:val="000000" w:themeColor="text1"/>
                <w:sz w:val="24"/>
                <w:szCs w:val="24"/>
              </w:rPr>
              <m:t>∙</m:t>
            </m:r>
            <m:sSub>
              <m:sSubPr>
                <m:ctrlPr>
                  <w:rPr>
                    <w:rFonts w:ascii="Cambria Math" w:eastAsia="仿宋" w:hAnsi="Cambria Math" w:cs="Times New Roman"/>
                    <w:i/>
                    <w:color w:val="000000" w:themeColor="text1"/>
                    <w:sz w:val="24"/>
                    <w:szCs w:val="24"/>
                    <w:lang w:val="zh-CN"/>
                  </w:rPr>
                </m:ctrlPr>
              </m:sSubPr>
              <m:e>
                <m:r>
                  <w:rPr>
                    <w:rFonts w:ascii="Cambria Math" w:eastAsia="仿宋" w:hAnsi="Cambria Math" w:cs="Times New Roman"/>
                    <w:color w:val="000000" w:themeColor="text1"/>
                    <w:sz w:val="24"/>
                    <w:szCs w:val="24"/>
                    <w:lang w:val="zh-CN"/>
                  </w:rPr>
                  <m:t>f</m:t>
                </m:r>
                <m:ctrlPr>
                  <w:rPr>
                    <w:rFonts w:ascii="Cambria Math" w:eastAsia="仿宋" w:hAnsi="Cambria Math" w:cs="Times New Roman"/>
                    <w:color w:val="000000" w:themeColor="text1"/>
                    <w:sz w:val="24"/>
                    <w:szCs w:val="24"/>
                  </w:rPr>
                </m:ctrlPr>
              </m:e>
              <m:sub>
                <m:r>
                  <w:rPr>
                    <w:rFonts w:ascii="Cambria Math" w:eastAsia="仿宋" w:hAnsi="Cambria Math" w:cs="Times New Roman"/>
                    <w:color w:val="000000" w:themeColor="text1"/>
                    <w:sz w:val="24"/>
                    <w:szCs w:val="24"/>
                    <w:lang w:val="zh-CN"/>
                  </w:rPr>
                  <m:t>b</m:t>
                </m:r>
                <m:ctrlPr>
                  <w:rPr>
                    <w:rFonts w:ascii="Cambria Math" w:eastAsia="仿宋" w:hAnsi="Cambria Math" w:cs="Times New Roman"/>
                    <w:color w:val="000000" w:themeColor="text1"/>
                    <w:sz w:val="24"/>
                    <w:szCs w:val="24"/>
                  </w:rPr>
                </m:ctrlPr>
              </m:sub>
            </m:sSub>
          </m:num>
          <m:den>
            <m:sSub>
              <m:sSubPr>
                <m:ctrlPr>
                  <w:rPr>
                    <w:rFonts w:ascii="Cambria Math" w:eastAsia="仿宋" w:hAnsi="Cambria Math" w:cs="Times New Roman"/>
                    <w:i/>
                    <w:color w:val="000000" w:themeColor="text1"/>
                    <w:sz w:val="24"/>
                    <w:szCs w:val="24"/>
                    <w:lang w:val="zh-CN"/>
                  </w:rPr>
                </m:ctrlPr>
              </m:sSubPr>
              <m:e>
                <m:r>
                  <w:rPr>
                    <w:rFonts w:ascii="Cambria Math" w:eastAsia="仿宋" w:hAnsi="Cambria Math" w:cs="Times New Roman"/>
                    <w:color w:val="000000" w:themeColor="text1"/>
                    <w:sz w:val="24"/>
                    <w:szCs w:val="24"/>
                    <w:lang w:val="zh-CN"/>
                  </w:rPr>
                  <m:t>f</m:t>
                </m:r>
                <m:ctrlPr>
                  <w:rPr>
                    <w:rFonts w:ascii="Cambria Math" w:eastAsia="仿宋" w:hAnsi="Cambria Math" w:cs="Times New Roman"/>
                    <w:color w:val="000000" w:themeColor="text1"/>
                    <w:sz w:val="24"/>
                    <w:szCs w:val="24"/>
                  </w:rPr>
                </m:ctrlPr>
              </m:e>
              <m:sub>
                <m:r>
                  <w:rPr>
                    <w:rFonts w:ascii="Cambria Math" w:eastAsia="仿宋" w:hAnsi="Cambria Math" w:cs="Times New Roman"/>
                    <w:color w:val="000000" w:themeColor="text1"/>
                    <w:sz w:val="24"/>
                    <w:szCs w:val="24"/>
                    <w:lang w:val="zh-CN"/>
                  </w:rPr>
                  <m:t>cu</m:t>
                </m:r>
                <m:r>
                  <w:rPr>
                    <w:rFonts w:ascii="Cambria Math" w:eastAsia="仿宋" w:hAnsi="Cambria Math" w:cs="Times New Roman"/>
                    <w:color w:val="000000" w:themeColor="text1"/>
                    <w:sz w:val="24"/>
                    <w:szCs w:val="24"/>
                  </w:rPr>
                  <m:t>,</m:t>
                </m:r>
                <m:r>
                  <w:rPr>
                    <w:rFonts w:ascii="Cambria Math" w:eastAsia="仿宋" w:hAnsi="Cambria Math" w:cs="Times New Roman"/>
                    <w:color w:val="000000" w:themeColor="text1"/>
                    <w:sz w:val="24"/>
                    <w:szCs w:val="24"/>
                    <w:lang w:val="zh-CN"/>
                  </w:rPr>
                  <m:t>o</m:t>
                </m:r>
                <m:ctrlPr>
                  <w:rPr>
                    <w:rFonts w:ascii="Cambria Math" w:eastAsia="仿宋" w:hAnsi="Cambria Math" w:cs="Times New Roman"/>
                    <w:color w:val="000000" w:themeColor="text1"/>
                    <w:sz w:val="24"/>
                    <w:szCs w:val="24"/>
                  </w:rPr>
                </m:ctrlPr>
              </m:sub>
            </m:sSub>
            <m:r>
              <w:rPr>
                <w:rFonts w:ascii="Cambria Math" w:eastAsia="仿宋" w:hAnsi="Cambria Math" w:cs="Times New Roman"/>
                <w:color w:val="000000" w:themeColor="text1"/>
                <w:sz w:val="24"/>
                <w:szCs w:val="24"/>
              </w:rPr>
              <m:t>+</m:t>
            </m:r>
            <m:sSub>
              <m:sSubPr>
                <m:ctrlPr>
                  <w:rPr>
                    <w:rFonts w:ascii="Cambria Math" w:eastAsia="仿宋" w:hAnsi="Cambria Math" w:cs="Times New Roman"/>
                    <w:i/>
                    <w:color w:val="000000" w:themeColor="text1"/>
                    <w:sz w:val="24"/>
                    <w:szCs w:val="24"/>
                    <w:lang w:val="zh-CN"/>
                  </w:rPr>
                </m:ctrlPr>
              </m:sSubPr>
              <m:e>
                <m:r>
                  <w:rPr>
                    <w:rFonts w:ascii="Cambria Math" w:eastAsia="仿宋" w:hAnsi="Cambria Math" w:cs="Times New Roman"/>
                    <w:color w:val="000000" w:themeColor="text1"/>
                    <w:sz w:val="24"/>
                    <w:szCs w:val="24"/>
                    <w:lang w:val="zh-CN"/>
                  </w:rPr>
                  <m:t>α</m:t>
                </m:r>
                <m:ctrlPr>
                  <w:rPr>
                    <w:rFonts w:ascii="Cambria Math" w:eastAsia="仿宋" w:hAnsi="Cambria Math" w:cs="Times New Roman"/>
                    <w:color w:val="000000" w:themeColor="text1"/>
                    <w:sz w:val="24"/>
                    <w:szCs w:val="24"/>
                  </w:rPr>
                </m:ctrlPr>
              </m:e>
              <m:sub>
                <m:r>
                  <w:rPr>
                    <w:rFonts w:ascii="Cambria Math" w:eastAsia="仿宋" w:hAnsi="Cambria Math" w:cs="Times New Roman"/>
                    <w:color w:val="000000" w:themeColor="text1"/>
                    <w:sz w:val="24"/>
                    <w:szCs w:val="24"/>
                    <w:lang w:val="zh-CN"/>
                  </w:rPr>
                  <m:t>a</m:t>
                </m:r>
                <m:ctrlPr>
                  <w:rPr>
                    <w:rFonts w:ascii="Cambria Math" w:eastAsia="仿宋" w:hAnsi="Cambria Math" w:cs="Times New Roman"/>
                    <w:color w:val="000000" w:themeColor="text1"/>
                    <w:sz w:val="24"/>
                    <w:szCs w:val="24"/>
                  </w:rPr>
                </m:ctrlPr>
              </m:sub>
            </m:sSub>
            <m:r>
              <w:rPr>
                <w:rFonts w:ascii="Cambria Math" w:eastAsia="仿宋" w:hAnsi="Cambria Math" w:cs="Times New Roman"/>
                <w:color w:val="000000" w:themeColor="text1"/>
                <w:sz w:val="24"/>
                <w:szCs w:val="24"/>
              </w:rPr>
              <m:t>∙</m:t>
            </m:r>
            <m:sSub>
              <m:sSubPr>
                <m:ctrlPr>
                  <w:rPr>
                    <w:rFonts w:ascii="Cambria Math" w:eastAsia="仿宋" w:hAnsi="Cambria Math" w:cs="Times New Roman"/>
                    <w:i/>
                    <w:color w:val="000000" w:themeColor="text1"/>
                    <w:sz w:val="24"/>
                    <w:szCs w:val="24"/>
                    <w:lang w:val="zh-CN"/>
                  </w:rPr>
                </m:ctrlPr>
              </m:sSubPr>
              <m:e>
                <m:r>
                  <w:rPr>
                    <w:rFonts w:ascii="Cambria Math" w:eastAsia="仿宋" w:hAnsi="Cambria Math" w:cs="Times New Roman"/>
                    <w:color w:val="000000" w:themeColor="text1"/>
                    <w:sz w:val="24"/>
                    <w:szCs w:val="24"/>
                    <w:lang w:val="zh-CN"/>
                  </w:rPr>
                  <m:t>α</m:t>
                </m:r>
                <m:ctrlPr>
                  <w:rPr>
                    <w:rFonts w:ascii="Cambria Math" w:eastAsia="仿宋" w:hAnsi="Cambria Math" w:cs="Times New Roman"/>
                    <w:color w:val="000000" w:themeColor="text1"/>
                    <w:sz w:val="24"/>
                    <w:szCs w:val="24"/>
                  </w:rPr>
                </m:ctrlPr>
              </m:e>
              <m:sub>
                <m:r>
                  <w:rPr>
                    <w:rFonts w:ascii="Cambria Math" w:eastAsia="仿宋" w:hAnsi="Cambria Math" w:cs="Times New Roman"/>
                    <w:color w:val="000000" w:themeColor="text1"/>
                    <w:sz w:val="24"/>
                    <w:szCs w:val="24"/>
                    <w:lang w:val="zh-CN"/>
                  </w:rPr>
                  <m:t>b</m:t>
                </m:r>
                <m:ctrlPr>
                  <w:rPr>
                    <w:rFonts w:ascii="Cambria Math" w:eastAsia="仿宋" w:hAnsi="Cambria Math" w:cs="Times New Roman"/>
                    <w:color w:val="000000" w:themeColor="text1"/>
                    <w:sz w:val="24"/>
                    <w:szCs w:val="24"/>
                  </w:rPr>
                </m:ctrlPr>
              </m:sub>
            </m:sSub>
            <m:r>
              <w:rPr>
                <w:rFonts w:ascii="Cambria Math" w:eastAsia="仿宋" w:hAnsi="Cambria Math" w:cs="Times New Roman"/>
                <w:color w:val="000000" w:themeColor="text1"/>
                <w:sz w:val="24"/>
                <w:szCs w:val="24"/>
              </w:rPr>
              <m:t>∙</m:t>
            </m:r>
            <m:sSub>
              <m:sSubPr>
                <m:ctrlPr>
                  <w:rPr>
                    <w:rFonts w:ascii="Cambria Math" w:eastAsia="仿宋" w:hAnsi="Cambria Math" w:cs="Times New Roman"/>
                    <w:i/>
                    <w:color w:val="000000" w:themeColor="text1"/>
                    <w:sz w:val="24"/>
                    <w:szCs w:val="24"/>
                    <w:lang w:val="zh-CN"/>
                  </w:rPr>
                </m:ctrlPr>
              </m:sSubPr>
              <m:e>
                <m:r>
                  <w:rPr>
                    <w:rFonts w:ascii="Cambria Math" w:eastAsia="仿宋" w:hAnsi="Cambria Math" w:cs="Times New Roman"/>
                    <w:color w:val="000000" w:themeColor="text1"/>
                    <w:sz w:val="24"/>
                    <w:szCs w:val="24"/>
                    <w:lang w:val="zh-CN"/>
                  </w:rPr>
                  <m:t>f</m:t>
                </m:r>
                <m:ctrlPr>
                  <w:rPr>
                    <w:rFonts w:ascii="Cambria Math" w:eastAsia="仿宋" w:hAnsi="Cambria Math" w:cs="Times New Roman"/>
                    <w:color w:val="000000" w:themeColor="text1"/>
                    <w:sz w:val="24"/>
                    <w:szCs w:val="24"/>
                  </w:rPr>
                </m:ctrlPr>
              </m:e>
              <m:sub>
                <m:r>
                  <w:rPr>
                    <w:rFonts w:ascii="Cambria Math" w:eastAsia="仿宋" w:hAnsi="Cambria Math" w:cs="Times New Roman"/>
                    <w:color w:val="000000" w:themeColor="text1"/>
                    <w:sz w:val="24"/>
                    <w:szCs w:val="24"/>
                    <w:lang w:val="zh-CN"/>
                  </w:rPr>
                  <m:t>b</m:t>
                </m:r>
                <m:ctrlPr>
                  <w:rPr>
                    <w:rFonts w:ascii="Cambria Math" w:eastAsia="仿宋" w:hAnsi="Cambria Math" w:cs="Times New Roman"/>
                    <w:color w:val="000000" w:themeColor="text1"/>
                    <w:sz w:val="24"/>
                    <w:szCs w:val="24"/>
                  </w:rPr>
                </m:ctrlPr>
              </m:sub>
            </m:sSub>
          </m:den>
        </m:f>
      </m:oMath>
      <w:r w:rsidRPr="00920BE7">
        <w:rPr>
          <w:rFonts w:ascii="仿宋" w:eastAsia="仿宋" w:hAnsi="仿宋" w:cs="Times New Roman"/>
          <w:bCs/>
          <w:color w:val="000000" w:themeColor="text1"/>
          <w:sz w:val="24"/>
          <w:szCs w:val="24"/>
        </w:rPr>
        <w:t xml:space="preserve">中，  </w:t>
      </w:r>
      <w:proofErr w:type="spellStart"/>
      <w:r w:rsidRPr="00920BE7">
        <w:rPr>
          <w:rFonts w:ascii="仿宋" w:eastAsia="仿宋" w:hAnsi="仿宋" w:cs="Times New Roman"/>
          <w:bCs/>
          <w:color w:val="000000" w:themeColor="text1"/>
          <w:sz w:val="24"/>
          <w:szCs w:val="24"/>
        </w:rPr>
        <w:t>f</w:t>
      </w:r>
      <w:r w:rsidRPr="00920BE7">
        <w:rPr>
          <w:rFonts w:ascii="仿宋" w:eastAsia="仿宋" w:hAnsi="仿宋" w:cs="Times New Roman"/>
          <w:bCs/>
          <w:color w:val="000000" w:themeColor="text1"/>
          <w:sz w:val="24"/>
          <w:szCs w:val="24"/>
          <w:vertAlign w:val="subscript"/>
        </w:rPr>
        <w:t>cu,o</w:t>
      </w:r>
      <w:proofErr w:type="spellEnd"/>
      <w:r w:rsidRPr="00920BE7">
        <w:rPr>
          <w:rFonts w:ascii="仿宋" w:eastAsia="仿宋" w:hAnsi="仿宋" w:cs="Times New Roman"/>
          <w:bCs/>
          <w:color w:val="000000" w:themeColor="text1"/>
          <w:sz w:val="24"/>
          <w:szCs w:val="24"/>
          <w:vertAlign w:val="subscript"/>
        </w:rPr>
        <w:t xml:space="preserve"> </w:t>
      </w:r>
      <w:r w:rsidRPr="00920BE7">
        <w:rPr>
          <w:rFonts w:ascii="仿宋" w:eastAsia="仿宋" w:hAnsi="仿宋" w:cs="Times New Roman"/>
          <w:bCs/>
          <w:color w:val="000000" w:themeColor="text1"/>
          <w:sz w:val="24"/>
          <w:szCs w:val="24"/>
        </w:rPr>
        <w:t>为</w:t>
      </w:r>
      <w:r w:rsidRPr="00920BE7">
        <w:rPr>
          <w:rFonts w:ascii="仿宋" w:eastAsia="仿宋" w:hAnsi="仿宋" w:cs="Times New Roman"/>
          <w:bCs/>
          <w:color w:val="000000" w:themeColor="text1"/>
          <w:sz w:val="24"/>
          <w:szCs w:val="24"/>
          <w:vertAlign w:val="subscript"/>
        </w:rPr>
        <w:t xml:space="preserve"> </w:t>
      </w:r>
      <w:r w:rsidR="00F74205">
        <w:rPr>
          <w:rFonts w:ascii="仿宋" w:eastAsia="仿宋" w:hAnsi="仿宋" w:cs="Times New Roman"/>
          <w:bCs/>
          <w:color w:val="000000" w:themeColor="text1"/>
          <w:sz w:val="24"/>
          <w:szCs w:val="24"/>
        </w:rPr>
        <w:t>（   ）</w:t>
      </w:r>
      <w:r w:rsidRPr="00920BE7">
        <w:rPr>
          <w:rFonts w:ascii="仿宋" w:eastAsia="仿宋" w:hAnsi="仿宋" w:cs="Times New Roman"/>
          <w:bCs/>
          <w:color w:val="000000" w:themeColor="text1"/>
          <w:sz w:val="24"/>
          <w:szCs w:val="24"/>
        </w:rPr>
        <w:t>。</w:t>
      </w:r>
      <w:r w:rsidRPr="00920BE7">
        <w:rPr>
          <w:rFonts w:ascii="仿宋" w:eastAsia="仿宋" w:hAnsi="仿宋" w:cs="Times New Roman"/>
          <w:bCs/>
          <w:color w:val="000000" w:themeColor="text1"/>
          <w:sz w:val="24"/>
          <w:szCs w:val="24"/>
          <w:vertAlign w:val="subscript"/>
        </w:rPr>
        <w:t xml:space="preserve">                             </w:t>
      </w:r>
    </w:p>
    <w:p w14:paraId="1C67B143" w14:textId="71738531" w:rsidR="00CE0D65" w:rsidRDefault="007B7047" w:rsidP="00CE0D65">
      <w:pPr>
        <w:tabs>
          <w:tab w:val="left" w:pos="-180"/>
        </w:tabs>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A</w:t>
      </w:r>
      <w:r w:rsidR="00F74205">
        <w:rPr>
          <w:rFonts w:ascii="仿宋" w:eastAsia="仿宋" w:hAnsi="仿宋" w:cs="Times New Roman"/>
          <w:bCs/>
          <w:color w:val="000000" w:themeColor="text1"/>
          <w:sz w:val="24"/>
          <w:szCs w:val="24"/>
        </w:rPr>
        <w:t>.</w:t>
      </w:r>
      <w:r w:rsidRPr="00920BE7">
        <w:rPr>
          <w:rFonts w:ascii="仿宋" w:eastAsia="仿宋" w:hAnsi="仿宋" w:cs="Times New Roman"/>
          <w:bCs/>
          <w:color w:val="000000" w:themeColor="text1"/>
          <w:sz w:val="24"/>
          <w:szCs w:val="24"/>
        </w:rPr>
        <w:t xml:space="preserve">混凝土配置强度                      </w:t>
      </w:r>
    </w:p>
    <w:p w14:paraId="68FB3BFB" w14:textId="75FD95C6" w:rsidR="007B7047" w:rsidRPr="00920BE7" w:rsidRDefault="007B7047" w:rsidP="00CE0D65">
      <w:pPr>
        <w:tabs>
          <w:tab w:val="left" w:pos="-180"/>
        </w:tabs>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B.混凝土立方体抗压强度标准值</w:t>
      </w:r>
    </w:p>
    <w:p w14:paraId="3DD5B71D" w14:textId="0DF82207" w:rsidR="00CE0D65" w:rsidRDefault="007B7047" w:rsidP="00CE0D65">
      <w:pPr>
        <w:tabs>
          <w:tab w:val="left" w:pos="-180"/>
        </w:tabs>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C</w:t>
      </w:r>
      <w:r w:rsidR="00F74205">
        <w:rPr>
          <w:rFonts w:ascii="仿宋" w:eastAsia="仿宋" w:hAnsi="仿宋" w:cs="Times New Roman"/>
          <w:bCs/>
          <w:color w:val="000000" w:themeColor="text1"/>
          <w:sz w:val="24"/>
          <w:szCs w:val="24"/>
        </w:rPr>
        <w:t>.</w:t>
      </w:r>
      <w:r w:rsidRPr="00920BE7">
        <w:rPr>
          <w:rFonts w:ascii="仿宋" w:eastAsia="仿宋" w:hAnsi="仿宋" w:cs="Times New Roman"/>
          <w:bCs/>
          <w:color w:val="000000" w:themeColor="text1"/>
          <w:sz w:val="24"/>
          <w:szCs w:val="24"/>
        </w:rPr>
        <w:t xml:space="preserve">水泥强度等级值                      </w:t>
      </w:r>
    </w:p>
    <w:p w14:paraId="093900A0" w14:textId="51081335" w:rsidR="007B7047" w:rsidRPr="00920BE7" w:rsidRDefault="007B7047" w:rsidP="00CE0D65">
      <w:pPr>
        <w:tabs>
          <w:tab w:val="left" w:pos="-180"/>
        </w:tabs>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D.水泥实测强度值</w:t>
      </w:r>
    </w:p>
    <w:p w14:paraId="6AD9B7F0" w14:textId="4ADEABBA" w:rsidR="007B7047" w:rsidRPr="00920BE7" w:rsidRDefault="007B7047" w:rsidP="00CE0D65">
      <w:pPr>
        <w:tabs>
          <w:tab w:val="left" w:pos="-180"/>
        </w:tabs>
        <w:adjustRightInd w:val="0"/>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3D726CC5" w14:textId="77777777" w:rsidR="007B7047" w:rsidRPr="00920BE7" w:rsidRDefault="007B7047" w:rsidP="00CE0D65">
      <w:pPr>
        <w:tabs>
          <w:tab w:val="left" w:pos="-180"/>
        </w:tabs>
        <w:adjustRightInd w:val="0"/>
        <w:snapToGrid w:val="0"/>
        <w:jc w:val="left"/>
        <w:rPr>
          <w:rFonts w:ascii="仿宋" w:eastAsia="仿宋" w:hAnsi="仿宋" w:cs="Times New Roman"/>
          <w:b/>
          <w:color w:val="000000" w:themeColor="text1"/>
          <w:sz w:val="24"/>
          <w:szCs w:val="24"/>
        </w:rPr>
      </w:pPr>
    </w:p>
    <w:p w14:paraId="69C3A1B2" w14:textId="04371C3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val="zh-CN"/>
        </w:rPr>
      </w:pPr>
      <w:proofErr w:type="gramStart"/>
      <w:r w:rsidRPr="00920BE7">
        <w:rPr>
          <w:rFonts w:ascii="仿宋" w:eastAsia="仿宋" w:hAnsi="仿宋" w:cs="Times New Roman"/>
          <w:color w:val="000000" w:themeColor="text1"/>
          <w:sz w:val="24"/>
          <w:szCs w:val="24"/>
          <w:lang w:val="zh-CN"/>
        </w:rPr>
        <w:lastRenderedPageBreak/>
        <w:t>水泥胶砂强度</w:t>
      </w:r>
      <w:proofErr w:type="gramEnd"/>
      <w:r w:rsidRPr="00920BE7">
        <w:rPr>
          <w:rFonts w:ascii="仿宋" w:eastAsia="仿宋" w:hAnsi="仿宋" w:cs="Times New Roman"/>
          <w:color w:val="000000" w:themeColor="text1"/>
          <w:sz w:val="24"/>
          <w:szCs w:val="24"/>
          <w:lang w:val="zh-CN"/>
        </w:rPr>
        <w:t>检验方法（ISO）规定，制备</w:t>
      </w:r>
      <w:proofErr w:type="gramStart"/>
      <w:r w:rsidRPr="00920BE7">
        <w:rPr>
          <w:rFonts w:ascii="仿宋" w:eastAsia="仿宋" w:hAnsi="仿宋" w:cs="Times New Roman"/>
          <w:color w:val="000000" w:themeColor="text1"/>
          <w:sz w:val="24"/>
          <w:szCs w:val="24"/>
          <w:lang w:val="zh-CN"/>
        </w:rPr>
        <w:t>水泥胶砂试样</w:t>
      </w:r>
      <w:proofErr w:type="gramEnd"/>
      <w:r w:rsidRPr="00920BE7">
        <w:rPr>
          <w:rFonts w:ascii="仿宋" w:eastAsia="仿宋" w:hAnsi="仿宋" w:cs="Times New Roman"/>
          <w:color w:val="000000" w:themeColor="text1"/>
          <w:sz w:val="24"/>
          <w:szCs w:val="24"/>
          <w:lang w:val="zh-CN"/>
        </w:rPr>
        <w:t>的比例为水泥</w:t>
      </w:r>
      <w:r w:rsidRPr="00920BE7">
        <w:rPr>
          <w:rFonts w:ascii="仿宋" w:eastAsia="仿宋" w:hAnsi="仿宋" w:cs="宋体" w:hint="eastAsia"/>
          <w:color w:val="000000" w:themeColor="text1"/>
          <w:sz w:val="24"/>
          <w:szCs w:val="24"/>
        </w:rPr>
        <w:t>∶</w:t>
      </w:r>
      <w:r w:rsidRPr="00920BE7">
        <w:rPr>
          <w:rFonts w:ascii="仿宋" w:eastAsia="仿宋" w:hAnsi="仿宋" w:cs="Times New Roman"/>
          <w:color w:val="000000" w:themeColor="text1"/>
          <w:sz w:val="24"/>
          <w:szCs w:val="24"/>
          <w:lang w:val="zh-CN"/>
        </w:rPr>
        <w:t>标准砂</w:t>
      </w:r>
      <w:r w:rsidRPr="00920BE7">
        <w:rPr>
          <w:rFonts w:ascii="仿宋" w:eastAsia="仿宋" w:hAnsi="仿宋" w:cs="宋体" w:hint="eastAsia"/>
          <w:color w:val="000000" w:themeColor="text1"/>
          <w:sz w:val="24"/>
          <w:szCs w:val="24"/>
        </w:rPr>
        <w:t>∶</w:t>
      </w:r>
      <w:r w:rsidRPr="00920BE7">
        <w:rPr>
          <w:rFonts w:ascii="仿宋" w:eastAsia="仿宋" w:hAnsi="仿宋" w:cs="Times New Roman"/>
          <w:color w:val="000000" w:themeColor="text1"/>
          <w:sz w:val="24"/>
          <w:szCs w:val="24"/>
          <w:lang w:val="zh-CN"/>
        </w:rPr>
        <w:t>水=</w:t>
      </w:r>
      <w:r w:rsidR="00F74205">
        <w:rPr>
          <w:rFonts w:ascii="仿宋" w:eastAsia="仿宋" w:hAnsi="仿宋" w:cs="Times New Roman"/>
          <w:color w:val="000000" w:themeColor="text1"/>
          <w:sz w:val="24"/>
          <w:szCs w:val="24"/>
          <w:lang w:val="zh-CN"/>
        </w:rPr>
        <w:t>（   ）</w:t>
      </w:r>
      <w:r w:rsidRPr="00920BE7">
        <w:rPr>
          <w:rFonts w:ascii="仿宋" w:eastAsia="仿宋" w:hAnsi="仿宋" w:cs="Times New Roman"/>
          <w:color w:val="000000" w:themeColor="text1"/>
          <w:sz w:val="24"/>
          <w:szCs w:val="24"/>
          <w:lang w:val="zh-CN"/>
        </w:rPr>
        <w:t>。</w:t>
      </w:r>
    </w:p>
    <w:p w14:paraId="453D73A7" w14:textId="77777777" w:rsidR="00CE0D65"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A.1</w:t>
      </w:r>
      <w:r w:rsidRPr="00920BE7">
        <w:rPr>
          <w:rFonts w:ascii="仿宋" w:eastAsia="仿宋" w:hAnsi="仿宋" w:cs="宋体" w:hint="eastAsia"/>
          <w:color w:val="000000" w:themeColor="text1"/>
          <w:sz w:val="24"/>
          <w:szCs w:val="24"/>
        </w:rPr>
        <w:t>∶</w:t>
      </w:r>
      <w:r w:rsidRPr="00920BE7">
        <w:rPr>
          <w:rFonts w:ascii="仿宋" w:eastAsia="仿宋" w:hAnsi="仿宋" w:cs="Times New Roman"/>
          <w:bCs/>
          <w:color w:val="000000" w:themeColor="text1"/>
          <w:sz w:val="24"/>
          <w:szCs w:val="24"/>
        </w:rPr>
        <w:t>2.5</w:t>
      </w:r>
      <w:r w:rsidRPr="00920BE7">
        <w:rPr>
          <w:rFonts w:ascii="仿宋" w:eastAsia="仿宋" w:hAnsi="仿宋" w:cs="宋体" w:hint="eastAsia"/>
          <w:color w:val="000000" w:themeColor="text1"/>
          <w:sz w:val="24"/>
          <w:szCs w:val="24"/>
        </w:rPr>
        <w:t>∶</w:t>
      </w:r>
      <w:r w:rsidRPr="00920BE7">
        <w:rPr>
          <w:rFonts w:ascii="仿宋" w:eastAsia="仿宋" w:hAnsi="仿宋" w:cs="Times New Roman"/>
          <w:bCs/>
          <w:color w:val="000000" w:themeColor="text1"/>
          <w:sz w:val="24"/>
          <w:szCs w:val="24"/>
        </w:rPr>
        <w:t xml:space="preserve">0.45       </w:t>
      </w:r>
    </w:p>
    <w:p w14:paraId="334B36F0" w14:textId="5948CC3A" w:rsidR="00CE0D65"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B.1</w:t>
      </w:r>
      <w:r w:rsidRPr="00920BE7">
        <w:rPr>
          <w:rFonts w:ascii="仿宋" w:eastAsia="仿宋" w:hAnsi="仿宋" w:cs="宋体" w:hint="eastAsia"/>
          <w:color w:val="000000" w:themeColor="text1"/>
          <w:sz w:val="24"/>
          <w:szCs w:val="24"/>
        </w:rPr>
        <w:t>∶</w:t>
      </w:r>
      <w:r w:rsidRPr="00920BE7">
        <w:rPr>
          <w:rFonts w:ascii="仿宋" w:eastAsia="仿宋" w:hAnsi="仿宋" w:cs="Times New Roman"/>
          <w:bCs/>
          <w:color w:val="000000" w:themeColor="text1"/>
          <w:sz w:val="24"/>
          <w:szCs w:val="24"/>
        </w:rPr>
        <w:t>3</w:t>
      </w:r>
      <w:r w:rsidRPr="00920BE7">
        <w:rPr>
          <w:rFonts w:ascii="仿宋" w:eastAsia="仿宋" w:hAnsi="仿宋" w:cs="宋体" w:hint="eastAsia"/>
          <w:color w:val="000000" w:themeColor="text1"/>
          <w:sz w:val="24"/>
          <w:szCs w:val="24"/>
        </w:rPr>
        <w:t>∶</w:t>
      </w:r>
      <w:r w:rsidRPr="00920BE7">
        <w:rPr>
          <w:rFonts w:ascii="仿宋" w:eastAsia="仿宋" w:hAnsi="仿宋" w:cs="Times New Roman"/>
          <w:bCs/>
          <w:color w:val="000000" w:themeColor="text1"/>
          <w:sz w:val="24"/>
          <w:szCs w:val="24"/>
        </w:rPr>
        <w:t xml:space="preserve">0. 5    </w:t>
      </w:r>
    </w:p>
    <w:p w14:paraId="525C29F9" w14:textId="58CFA3FC" w:rsidR="00CE0D65"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C.1</w:t>
      </w:r>
      <w:r w:rsidRPr="00920BE7">
        <w:rPr>
          <w:rFonts w:ascii="仿宋" w:eastAsia="仿宋" w:hAnsi="仿宋" w:cs="宋体" w:hint="eastAsia"/>
          <w:color w:val="000000" w:themeColor="text1"/>
          <w:sz w:val="24"/>
          <w:szCs w:val="24"/>
        </w:rPr>
        <w:t>∶</w:t>
      </w:r>
      <w:r w:rsidRPr="00920BE7">
        <w:rPr>
          <w:rFonts w:ascii="仿宋" w:eastAsia="仿宋" w:hAnsi="仿宋" w:cs="Times New Roman"/>
          <w:bCs/>
          <w:color w:val="000000" w:themeColor="text1"/>
          <w:sz w:val="24"/>
          <w:szCs w:val="24"/>
        </w:rPr>
        <w:t>2.5</w:t>
      </w:r>
      <w:r w:rsidRPr="00920BE7">
        <w:rPr>
          <w:rFonts w:ascii="仿宋" w:eastAsia="仿宋" w:hAnsi="仿宋" w:cs="宋体" w:hint="eastAsia"/>
          <w:color w:val="000000" w:themeColor="text1"/>
          <w:sz w:val="24"/>
          <w:szCs w:val="24"/>
        </w:rPr>
        <w:t>∶</w:t>
      </w:r>
      <w:r w:rsidRPr="00920BE7">
        <w:rPr>
          <w:rFonts w:ascii="仿宋" w:eastAsia="仿宋" w:hAnsi="仿宋" w:cs="Times New Roman"/>
          <w:bCs/>
          <w:color w:val="000000" w:themeColor="text1"/>
          <w:sz w:val="24"/>
          <w:szCs w:val="24"/>
        </w:rPr>
        <w:t xml:space="preserve">0. 5      </w:t>
      </w:r>
    </w:p>
    <w:p w14:paraId="73D81858" w14:textId="30D2EF5D" w:rsidR="007B7047" w:rsidRPr="00920BE7" w:rsidRDefault="007B7047" w:rsidP="00CE0D65">
      <w:pPr>
        <w:adjustRightInd w:val="0"/>
        <w:snapToGrid w:val="0"/>
        <w:jc w:val="left"/>
        <w:rPr>
          <w:rFonts w:ascii="仿宋" w:eastAsia="仿宋" w:hAnsi="仿宋" w:cs="Times New Roman"/>
          <w:bCs/>
          <w:color w:val="000000" w:themeColor="text1"/>
          <w:sz w:val="24"/>
          <w:szCs w:val="24"/>
        </w:rPr>
      </w:pPr>
      <w:r w:rsidRPr="00920BE7">
        <w:rPr>
          <w:rFonts w:ascii="仿宋" w:eastAsia="仿宋" w:hAnsi="仿宋" w:cs="Times New Roman"/>
          <w:bCs/>
          <w:color w:val="000000" w:themeColor="text1"/>
          <w:sz w:val="24"/>
          <w:szCs w:val="24"/>
        </w:rPr>
        <w:t>D.1</w:t>
      </w:r>
      <w:r w:rsidRPr="00920BE7">
        <w:rPr>
          <w:rFonts w:ascii="仿宋" w:eastAsia="仿宋" w:hAnsi="仿宋" w:cs="宋体" w:hint="eastAsia"/>
          <w:color w:val="000000" w:themeColor="text1"/>
          <w:sz w:val="24"/>
          <w:szCs w:val="24"/>
        </w:rPr>
        <w:t>∶</w:t>
      </w:r>
      <w:r w:rsidRPr="00920BE7">
        <w:rPr>
          <w:rFonts w:ascii="仿宋" w:eastAsia="仿宋" w:hAnsi="仿宋" w:cs="Times New Roman"/>
          <w:bCs/>
          <w:color w:val="000000" w:themeColor="text1"/>
          <w:sz w:val="24"/>
          <w:szCs w:val="24"/>
        </w:rPr>
        <w:t>3</w:t>
      </w:r>
      <w:r w:rsidRPr="00920BE7">
        <w:rPr>
          <w:rFonts w:ascii="仿宋" w:eastAsia="仿宋" w:hAnsi="仿宋" w:cs="宋体" w:hint="eastAsia"/>
          <w:color w:val="000000" w:themeColor="text1"/>
          <w:sz w:val="24"/>
          <w:szCs w:val="24"/>
        </w:rPr>
        <w:t>∶</w:t>
      </w:r>
      <w:r w:rsidRPr="00920BE7">
        <w:rPr>
          <w:rFonts w:ascii="仿宋" w:eastAsia="仿宋" w:hAnsi="仿宋" w:cs="Times New Roman"/>
          <w:bCs/>
          <w:color w:val="000000" w:themeColor="text1"/>
          <w:sz w:val="24"/>
          <w:szCs w:val="24"/>
        </w:rPr>
        <w:t>0.45</w:t>
      </w:r>
    </w:p>
    <w:p w14:paraId="442AD5AA" w14:textId="3A066A18" w:rsidR="007B7047" w:rsidRPr="00920BE7" w:rsidRDefault="007B7047" w:rsidP="00CE0D65">
      <w:pPr>
        <w:adjustRightInd w:val="0"/>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1AD2A7DA" w14:textId="77777777" w:rsidR="007B7047" w:rsidRPr="00920BE7" w:rsidRDefault="007B7047" w:rsidP="00CE0D65">
      <w:pPr>
        <w:adjustRightInd w:val="0"/>
        <w:snapToGrid w:val="0"/>
        <w:jc w:val="left"/>
        <w:rPr>
          <w:rFonts w:ascii="仿宋" w:eastAsia="仿宋" w:hAnsi="仿宋" w:cs="Times New Roman"/>
          <w:b/>
          <w:bCs/>
          <w:color w:val="000000" w:themeColor="text1"/>
          <w:sz w:val="24"/>
          <w:szCs w:val="24"/>
          <w:lang w:val="zh-CN"/>
        </w:rPr>
      </w:pPr>
    </w:p>
    <w:p w14:paraId="1E7E0E65" w14:textId="05029DEA"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在确定水泥混凝土试验室配合比时，混凝土得强度试验至少采用</w:t>
      </w:r>
      <w:r w:rsidR="00323207">
        <w:rPr>
          <w:rFonts w:ascii="仿宋" w:eastAsia="仿宋" w:hAnsi="仿宋" w:cs="Times New Roman"/>
          <w:color w:val="000000" w:themeColor="text1"/>
          <w:sz w:val="24"/>
          <w:szCs w:val="24"/>
        </w:rPr>
        <w:t>（   ）</w:t>
      </w:r>
      <w:proofErr w:type="gramStart"/>
      <w:r w:rsidRPr="00920BE7">
        <w:rPr>
          <w:rFonts w:ascii="仿宋" w:eastAsia="仿宋" w:hAnsi="仿宋" w:cs="Times New Roman"/>
          <w:color w:val="000000" w:themeColor="text1"/>
          <w:sz w:val="24"/>
          <w:szCs w:val="24"/>
        </w:rPr>
        <w:t>个</w:t>
      </w:r>
      <w:proofErr w:type="gramEnd"/>
      <w:r w:rsidRPr="00920BE7">
        <w:rPr>
          <w:rFonts w:ascii="仿宋" w:eastAsia="仿宋" w:hAnsi="仿宋" w:cs="Times New Roman"/>
          <w:color w:val="000000" w:themeColor="text1"/>
          <w:sz w:val="24"/>
          <w:szCs w:val="24"/>
        </w:rPr>
        <w:t>不同的配合比，分别为(      )。</w:t>
      </w:r>
    </w:p>
    <w:p w14:paraId="64FAF502" w14:textId="77777777" w:rsidR="007B7047" w:rsidRPr="00920BE7" w:rsidRDefault="007B7047" w:rsidP="00CE0D65">
      <w:pPr>
        <w:autoSpaceDE w:val="0"/>
        <w:autoSpaceDN w:val="0"/>
        <w:adjustRightInd w:val="0"/>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A.2，初步W/B+0.05，初步W/B-0.05           </w:t>
      </w:r>
    </w:p>
    <w:p w14:paraId="0A963009" w14:textId="77777777" w:rsidR="007B7047" w:rsidRPr="00920BE7" w:rsidRDefault="007B7047" w:rsidP="00CE0D65">
      <w:pPr>
        <w:autoSpaceDE w:val="0"/>
        <w:autoSpaceDN w:val="0"/>
        <w:adjustRightInd w:val="0"/>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B.2，基准W/B+0.05，基准W/B-0.05</w:t>
      </w:r>
    </w:p>
    <w:p w14:paraId="3EBD88BC" w14:textId="77777777" w:rsidR="007B7047" w:rsidRPr="00920BE7" w:rsidRDefault="007B7047" w:rsidP="00CE0D65">
      <w:pPr>
        <w:autoSpaceDE w:val="0"/>
        <w:autoSpaceDN w:val="0"/>
        <w:adjustRightInd w:val="0"/>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C.3，初步W/B，初步W/B+0.05，初步W/B-0.05 </w:t>
      </w:r>
    </w:p>
    <w:p w14:paraId="5D4099D3" w14:textId="77777777" w:rsidR="00E826BC" w:rsidRDefault="007B7047" w:rsidP="00CE0D65">
      <w:pPr>
        <w:autoSpaceDE w:val="0"/>
        <w:autoSpaceDN w:val="0"/>
        <w:adjustRightInd w:val="0"/>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D.3，基准W/B，基准W/B+0.05，基准W/B-0.05</w:t>
      </w:r>
    </w:p>
    <w:p w14:paraId="3737B058" w14:textId="3903AE40" w:rsidR="007B7047" w:rsidRPr="00CE0D65" w:rsidRDefault="007B7047" w:rsidP="00CE0D65">
      <w:pPr>
        <w:autoSpaceDE w:val="0"/>
        <w:autoSpaceDN w:val="0"/>
        <w:adjustRightInd w:val="0"/>
        <w:snapToGrid w:val="0"/>
        <w:jc w:val="left"/>
        <w:rPr>
          <w:rFonts w:ascii="仿宋" w:eastAsia="仿宋" w:hAnsi="仿宋" w:cs="Times New Roman"/>
          <w:color w:val="000000" w:themeColor="text1"/>
          <w:sz w:val="24"/>
          <w:szCs w:val="24"/>
        </w:rPr>
      </w:pPr>
      <w:r w:rsidRPr="00920BE7">
        <w:rPr>
          <w:rFonts w:ascii="仿宋" w:eastAsia="仿宋" w:hAnsi="仿宋" w:hint="eastAsia"/>
          <w:color w:val="000000" w:themeColor="text1"/>
          <w:sz w:val="24"/>
          <w:szCs w:val="24"/>
        </w:rPr>
        <w:t>答案：C</w:t>
      </w:r>
    </w:p>
    <w:p w14:paraId="6E7503C5" w14:textId="77777777" w:rsidR="007B7047" w:rsidRPr="00920BE7" w:rsidRDefault="007B7047" w:rsidP="00CE0D65">
      <w:pPr>
        <w:autoSpaceDE w:val="0"/>
        <w:autoSpaceDN w:val="0"/>
        <w:adjustRightInd w:val="0"/>
        <w:snapToGrid w:val="0"/>
        <w:jc w:val="left"/>
        <w:rPr>
          <w:rFonts w:ascii="仿宋" w:eastAsia="仿宋" w:hAnsi="仿宋" w:cs="Times New Roman"/>
          <w:color w:val="000000" w:themeColor="text1"/>
          <w:sz w:val="24"/>
          <w:szCs w:val="24"/>
        </w:rPr>
      </w:pPr>
    </w:p>
    <w:p w14:paraId="1A1E9AAC" w14:textId="51C1622F"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proofErr w:type="gramStart"/>
      <w:r w:rsidRPr="00920BE7">
        <w:rPr>
          <w:rFonts w:ascii="仿宋" w:eastAsia="仿宋" w:hAnsi="仿宋" w:cs="Times New Roman"/>
          <w:color w:val="000000" w:themeColor="text1"/>
          <w:sz w:val="24"/>
          <w:szCs w:val="24"/>
        </w:rPr>
        <w:t>水泥胶砂抗压强度</w:t>
      </w:r>
      <w:proofErr w:type="gramEnd"/>
      <w:r w:rsidRPr="00920BE7">
        <w:rPr>
          <w:rFonts w:ascii="仿宋" w:eastAsia="仿宋" w:hAnsi="仿宋" w:cs="Times New Roman"/>
          <w:color w:val="000000" w:themeColor="text1"/>
          <w:sz w:val="24"/>
          <w:szCs w:val="24"/>
        </w:rPr>
        <w:t>计算时，需要舍弃超出平均值</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的测定值。</w:t>
      </w:r>
    </w:p>
    <w:p w14:paraId="276D8249"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A.±10%</w:t>
      </w:r>
      <w:r w:rsidR="002150A2">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rPr>
        <w:t xml:space="preserve"> </w:t>
      </w:r>
      <w:r w:rsidR="002150A2">
        <w:rPr>
          <w:rFonts w:ascii="仿宋" w:eastAsia="仿宋" w:hAnsi="仿宋" w:cs="Times New Roman"/>
          <w:color w:val="000000" w:themeColor="text1"/>
          <w:sz w:val="24"/>
          <w:szCs w:val="24"/>
        </w:rPr>
        <w:t xml:space="preserve"> </w:t>
      </w:r>
    </w:p>
    <w:p w14:paraId="4682112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B.±5%</w:t>
      </w:r>
      <w:r w:rsidR="002150A2">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rPr>
        <w:t xml:space="preserve"> </w:t>
      </w:r>
    </w:p>
    <w:p w14:paraId="58802E27"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C.±3%</w:t>
      </w:r>
      <w:r w:rsidR="002150A2">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rPr>
        <w:t xml:space="preserve"> </w:t>
      </w:r>
    </w:p>
    <w:p w14:paraId="232086F0" w14:textId="06D946DD"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D.±2%</w:t>
      </w:r>
    </w:p>
    <w:p w14:paraId="31E55F7C" w14:textId="28735FAD"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478CD7A9"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13A5068"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水泥</w:t>
      </w:r>
      <w:r w:rsidRPr="00920BE7">
        <w:rPr>
          <w:rFonts w:ascii="仿宋" w:eastAsia="仿宋" w:hAnsi="仿宋" w:cs="Times New Roman"/>
          <w:color w:val="000000" w:themeColor="text1"/>
          <w:sz w:val="24"/>
          <w:szCs w:val="24"/>
          <w:lang w:val="zh-CN" w:bidi="zh-CN"/>
        </w:rPr>
        <w:t>比表面积</w:t>
      </w:r>
      <w:r w:rsidRPr="00920BE7">
        <w:rPr>
          <w:rFonts w:ascii="仿宋" w:eastAsia="仿宋" w:hAnsi="仿宋" w:cs="Times New Roman"/>
          <w:color w:val="000000" w:themeColor="text1"/>
          <w:sz w:val="24"/>
          <w:szCs w:val="24"/>
        </w:rPr>
        <w:t>测定时的环境条件和操作直接影响秒表记录时间的长短，下列选项中针对试验条件和秒表读数值说法正确的是(   )。</w:t>
      </w:r>
    </w:p>
    <w:p w14:paraId="352B4960"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A.试验环境温度越高，秒表读数值越长</w:t>
      </w:r>
    </w:p>
    <w:p w14:paraId="58AAA611"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B.透气筒中装填的水泥数量偏少，秒表读数偏短</w:t>
      </w:r>
    </w:p>
    <w:p w14:paraId="25B1B661"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C.透气筒与压力计接触密封不好时，秒表读数偏长</w:t>
      </w:r>
    </w:p>
    <w:p w14:paraId="2DAE5B17"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D.空气黏度越高，秒表读数值越短</w:t>
      </w:r>
    </w:p>
    <w:p w14:paraId="14E94F82" w14:textId="6D2A32C2"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559BF302"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AC68A30" w14:textId="0FCA7F4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评定</w:t>
      </w:r>
      <w:r w:rsidRPr="00920BE7">
        <w:rPr>
          <w:rFonts w:ascii="仿宋" w:eastAsia="仿宋" w:hAnsi="仿宋" w:cs="Times New Roman"/>
          <w:color w:val="000000" w:themeColor="text1"/>
          <w:sz w:val="24"/>
          <w:szCs w:val="24"/>
          <w:lang w:val="zh-CN" w:bidi="zh-CN"/>
        </w:rPr>
        <w:t>水泥</w:t>
      </w:r>
      <w:r w:rsidRPr="00920BE7">
        <w:rPr>
          <w:rFonts w:ascii="仿宋" w:eastAsia="仿宋" w:hAnsi="仿宋" w:cs="Times New Roman"/>
          <w:color w:val="000000" w:themeColor="text1"/>
          <w:sz w:val="24"/>
          <w:szCs w:val="24"/>
        </w:rPr>
        <w:t>是否合格的指标不包括</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5E94C584"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proofErr w:type="gramStart"/>
      <w:r w:rsidRPr="00920BE7">
        <w:rPr>
          <w:rFonts w:ascii="仿宋" w:eastAsia="仿宋" w:hAnsi="仿宋" w:cs="Times New Roman"/>
          <w:color w:val="000000" w:themeColor="text1"/>
          <w:sz w:val="24"/>
          <w:szCs w:val="24"/>
        </w:rPr>
        <w:t>胶砂强度</w:t>
      </w:r>
      <w:proofErr w:type="gramEnd"/>
      <w:r w:rsidRPr="00920BE7">
        <w:rPr>
          <w:rFonts w:ascii="仿宋" w:eastAsia="仿宋" w:hAnsi="仿宋" w:cs="Times New Roman"/>
          <w:color w:val="000000" w:themeColor="text1"/>
          <w:sz w:val="24"/>
          <w:szCs w:val="24"/>
        </w:rPr>
        <w:t xml:space="preserve">            </w:t>
      </w:r>
    </w:p>
    <w:p w14:paraId="653ED878"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B.安定性        </w:t>
      </w:r>
    </w:p>
    <w:p w14:paraId="1A758B2C"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C.凝结时间          </w:t>
      </w:r>
    </w:p>
    <w:p w14:paraId="0DB033F3" w14:textId="37037392"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D.细度</w:t>
      </w:r>
    </w:p>
    <w:p w14:paraId="3BC5A2F5" w14:textId="2A68D660" w:rsidR="007B7047" w:rsidRPr="00920BE7" w:rsidRDefault="007B7047" w:rsidP="00E826BC">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280954E4" w14:textId="77777777" w:rsidR="007B7047" w:rsidRPr="00920BE7" w:rsidRDefault="007B7047" w:rsidP="00CE0D65">
      <w:pPr>
        <w:snapToGrid w:val="0"/>
        <w:ind w:firstLineChars="200" w:firstLine="480"/>
        <w:jc w:val="left"/>
        <w:rPr>
          <w:rFonts w:ascii="仿宋" w:eastAsia="仿宋" w:hAnsi="仿宋" w:cs="Times New Roman"/>
          <w:color w:val="000000" w:themeColor="text1"/>
          <w:sz w:val="24"/>
          <w:szCs w:val="24"/>
        </w:rPr>
      </w:pPr>
    </w:p>
    <w:p w14:paraId="090A7809" w14:textId="7A1C4588"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水泥净</w:t>
      </w:r>
      <w:proofErr w:type="gramStart"/>
      <w:r w:rsidRPr="00920BE7">
        <w:rPr>
          <w:rFonts w:ascii="仿宋" w:eastAsia="仿宋" w:hAnsi="仿宋" w:cs="Times New Roman"/>
          <w:color w:val="000000" w:themeColor="text1"/>
          <w:sz w:val="24"/>
          <w:szCs w:val="24"/>
        </w:rPr>
        <w:t>浆标准</w:t>
      </w:r>
      <w:proofErr w:type="gramEnd"/>
      <w:r w:rsidRPr="00920BE7">
        <w:rPr>
          <w:rFonts w:ascii="仿宋" w:eastAsia="仿宋" w:hAnsi="仿宋" w:cs="Times New Roman"/>
          <w:color w:val="000000" w:themeColor="text1"/>
          <w:sz w:val="24"/>
          <w:szCs w:val="24"/>
        </w:rPr>
        <w:t>稠度需水量测试结果的大小将影响水泥</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595A6623"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proofErr w:type="gramStart"/>
      <w:r w:rsidRPr="00920BE7">
        <w:rPr>
          <w:rFonts w:ascii="仿宋" w:eastAsia="仿宋" w:hAnsi="仿宋" w:cs="Times New Roman"/>
          <w:color w:val="000000" w:themeColor="text1"/>
          <w:sz w:val="24"/>
          <w:szCs w:val="24"/>
        </w:rPr>
        <w:t>胶砂强度</w:t>
      </w:r>
      <w:proofErr w:type="gramEnd"/>
      <w:r w:rsidRPr="00920BE7">
        <w:rPr>
          <w:rFonts w:ascii="仿宋" w:eastAsia="仿宋" w:hAnsi="仿宋" w:cs="Times New Roman"/>
          <w:color w:val="000000" w:themeColor="text1"/>
          <w:sz w:val="24"/>
          <w:szCs w:val="24"/>
        </w:rPr>
        <w:t xml:space="preserve">的检测                   </w:t>
      </w:r>
    </w:p>
    <w:p w14:paraId="71ABB680" w14:textId="12F4EDFB"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B.凝结时间和安定性的可比性</w:t>
      </w:r>
    </w:p>
    <w:p w14:paraId="20FCD6B5"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C.比表面积的测定                   </w:t>
      </w:r>
    </w:p>
    <w:p w14:paraId="63854668" w14:textId="7C0D3024"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D.强度等级的判断</w:t>
      </w:r>
    </w:p>
    <w:p w14:paraId="0AEAF201" w14:textId="1EC59A8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4F8E4584"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00DC0E2"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必须采用比表面积法进行水泥细度检测的水泥品种是(   )。</w:t>
      </w:r>
    </w:p>
    <w:p w14:paraId="474C6DA4"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A.矿渣硅酸盐水泥               </w:t>
      </w:r>
    </w:p>
    <w:p w14:paraId="4AAD4F1B" w14:textId="1DC5C612"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B.火山灰硅酸盐水泥</w:t>
      </w:r>
    </w:p>
    <w:p w14:paraId="3FD6EE9F"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C.普通硅酸盐水泥               </w:t>
      </w:r>
    </w:p>
    <w:p w14:paraId="75C090B4" w14:textId="5A1702E5"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D.复合硅酸盐水泥</w:t>
      </w:r>
    </w:p>
    <w:p w14:paraId="777C37AF" w14:textId="48D23A29"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504D3A7D"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DC99C4F" w14:textId="7B5492F3"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水泥安定性</w:t>
      </w:r>
      <w:proofErr w:type="gramStart"/>
      <w:r w:rsidRPr="00920BE7">
        <w:rPr>
          <w:rFonts w:ascii="仿宋" w:eastAsia="仿宋" w:hAnsi="仿宋" w:cs="Times New Roman"/>
          <w:color w:val="000000" w:themeColor="text1"/>
          <w:sz w:val="24"/>
          <w:szCs w:val="24"/>
        </w:rPr>
        <w:t>不</w:t>
      </w:r>
      <w:proofErr w:type="gramEnd"/>
      <w:r w:rsidRPr="00920BE7">
        <w:rPr>
          <w:rFonts w:ascii="仿宋" w:eastAsia="仿宋" w:hAnsi="仿宋" w:cs="Times New Roman"/>
          <w:color w:val="000000" w:themeColor="text1"/>
          <w:sz w:val="24"/>
          <w:szCs w:val="24"/>
        </w:rPr>
        <w:t>良将造成</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的问题。</w:t>
      </w:r>
    </w:p>
    <w:p w14:paraId="7A7E66CD"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A.水泥凝结时间延长</w:t>
      </w:r>
    </w:p>
    <w:p w14:paraId="5E3ABA16"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B.水泥标准稠度用水量发生改变</w:t>
      </w:r>
    </w:p>
    <w:p w14:paraId="0E01C253"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proofErr w:type="gramStart"/>
      <w:r w:rsidRPr="00920BE7">
        <w:rPr>
          <w:rFonts w:ascii="仿宋" w:eastAsia="仿宋" w:hAnsi="仿宋" w:cs="Times New Roman"/>
          <w:color w:val="000000" w:themeColor="text1"/>
          <w:sz w:val="24"/>
          <w:szCs w:val="24"/>
        </w:rPr>
        <w:t>水泥胶砂早期</w:t>
      </w:r>
      <w:proofErr w:type="gramEnd"/>
      <w:r w:rsidRPr="00920BE7">
        <w:rPr>
          <w:rFonts w:ascii="仿宋" w:eastAsia="仿宋" w:hAnsi="仿宋" w:cs="Times New Roman"/>
          <w:color w:val="000000" w:themeColor="text1"/>
          <w:sz w:val="24"/>
          <w:szCs w:val="24"/>
        </w:rPr>
        <w:t>强度难以达到要求</w:t>
      </w:r>
    </w:p>
    <w:p w14:paraId="7488A5F1"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D.水泥石不均匀变形或过度变形</w:t>
      </w:r>
    </w:p>
    <w:p w14:paraId="39530CCE" w14:textId="6A57317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421F1739"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DCABE1F"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下列关于水泥试验不正确的描述是(   )。</w:t>
      </w:r>
    </w:p>
    <w:p w14:paraId="25EC91FE"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A.标准稠度用水量采用</w:t>
      </w:r>
      <w:proofErr w:type="gramStart"/>
      <w:r w:rsidRPr="00920BE7">
        <w:rPr>
          <w:rFonts w:ascii="仿宋" w:eastAsia="仿宋" w:hAnsi="仿宋" w:cs="Times New Roman"/>
          <w:color w:val="000000" w:themeColor="text1"/>
          <w:sz w:val="24"/>
          <w:szCs w:val="24"/>
        </w:rPr>
        <w:t>维卡仪试杆贯</w:t>
      </w:r>
      <w:proofErr w:type="gramEnd"/>
      <w:r w:rsidRPr="00920BE7">
        <w:rPr>
          <w:rFonts w:ascii="仿宋" w:eastAsia="仿宋" w:hAnsi="仿宋" w:cs="Times New Roman"/>
          <w:color w:val="000000" w:themeColor="text1"/>
          <w:sz w:val="24"/>
          <w:szCs w:val="24"/>
        </w:rPr>
        <w:t>入深度离底板6mm±1mm来判断</w:t>
      </w:r>
    </w:p>
    <w:p w14:paraId="7FA971DF"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B.标准稠度用水量采用</w:t>
      </w:r>
      <w:proofErr w:type="gramStart"/>
      <w:r w:rsidRPr="00920BE7">
        <w:rPr>
          <w:rFonts w:ascii="仿宋" w:eastAsia="仿宋" w:hAnsi="仿宋" w:cs="Times New Roman"/>
          <w:color w:val="000000" w:themeColor="text1"/>
          <w:sz w:val="24"/>
          <w:szCs w:val="24"/>
        </w:rPr>
        <w:t>试锥贯</w:t>
      </w:r>
      <w:proofErr w:type="gramEnd"/>
      <w:r w:rsidRPr="00920BE7">
        <w:rPr>
          <w:rFonts w:ascii="仿宋" w:eastAsia="仿宋" w:hAnsi="仿宋" w:cs="Times New Roman"/>
          <w:color w:val="000000" w:themeColor="text1"/>
          <w:sz w:val="24"/>
          <w:szCs w:val="24"/>
        </w:rPr>
        <w:t>入深度28mm±2mm来判断</w:t>
      </w:r>
    </w:p>
    <w:p w14:paraId="2282657C"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C.初凝时间以试针贯入水泥浆4mm±1mm来判断</w:t>
      </w:r>
    </w:p>
    <w:p w14:paraId="7F7C080E"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D.终凝时间以试针贯入水泥浆0.5mm来判断</w:t>
      </w:r>
    </w:p>
    <w:p w14:paraId="544E0243" w14:textId="2E11517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4FB9A3DF"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FD0928E" w14:textId="5522828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依据技术标准对水泥进行质量评定,正确的说法是(   )</w:t>
      </w:r>
    </w:p>
    <w:p w14:paraId="1F9324AF"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A.满足初凝时间技术要求的意义大于满足终凝时间要求的意义</w:t>
      </w:r>
    </w:p>
    <w:p w14:paraId="6AF311E8"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B.技术标准中不包括标准稠度用水量指标</w:t>
      </w:r>
    </w:p>
    <w:p w14:paraId="0A02E44D"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C.细度指标不满足时是不合格水泥,安定性指标不满足时是废品水泥</w:t>
      </w:r>
    </w:p>
    <w:p w14:paraId="2BFD0A8E"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D.强度指标未达到所属等级,该水泥严禁使用</w:t>
      </w:r>
    </w:p>
    <w:p w14:paraId="258AC659" w14:textId="696DF9C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57E8193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E1C9830" w14:textId="51C9D578"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对于公路配筋混凝土与钢纤维混凝</w:t>
      </w:r>
      <w:r w:rsidR="00E93F39">
        <w:rPr>
          <w:rFonts w:ascii="仿宋" w:eastAsia="仿宋" w:hAnsi="仿宋" w:cs="Times New Roman" w:hint="eastAsia"/>
          <w:color w:val="000000" w:themeColor="text1"/>
          <w:sz w:val="24"/>
          <w:szCs w:val="24"/>
        </w:rPr>
        <w:t>土</w:t>
      </w:r>
      <w:r w:rsidRPr="00920BE7">
        <w:rPr>
          <w:rFonts w:ascii="仿宋" w:eastAsia="仿宋" w:hAnsi="仿宋" w:cs="Times New Roman"/>
          <w:color w:val="000000" w:themeColor="text1"/>
          <w:sz w:val="24"/>
          <w:szCs w:val="24"/>
        </w:rPr>
        <w:t>所用水泥，必测的项目是(   )。</w:t>
      </w:r>
    </w:p>
    <w:p w14:paraId="53E13575" w14:textId="77777777" w:rsidR="002150A2"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A.氧化镁含量                            </w:t>
      </w:r>
    </w:p>
    <w:p w14:paraId="2A076CA3" w14:textId="21C313F4"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B.三氧化硫含量</w:t>
      </w:r>
    </w:p>
    <w:p w14:paraId="21CBA258" w14:textId="77777777" w:rsidR="002150A2"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C.碱含量                                </w:t>
      </w:r>
    </w:p>
    <w:p w14:paraId="79DF8526" w14:textId="01CC9DBA"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D.氯离子含量 </w:t>
      </w:r>
    </w:p>
    <w:p w14:paraId="0F03FE24" w14:textId="3B14E538"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27395DF5"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ED6404A" w14:textId="27F6655D"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proofErr w:type="gramStart"/>
      <w:r w:rsidRPr="00920BE7">
        <w:rPr>
          <w:rFonts w:ascii="仿宋" w:eastAsia="仿宋" w:hAnsi="仿宋" w:cs="Times New Roman"/>
          <w:color w:val="000000" w:themeColor="text1"/>
          <w:sz w:val="24"/>
          <w:szCs w:val="24"/>
        </w:rPr>
        <w:t>水泥胶砂强度试验</w:t>
      </w:r>
      <w:proofErr w:type="gramEnd"/>
      <w:r w:rsidRPr="00920BE7">
        <w:rPr>
          <w:rFonts w:ascii="仿宋" w:eastAsia="仿宋" w:hAnsi="仿宋" w:cs="Times New Roman"/>
          <w:color w:val="000000" w:themeColor="text1"/>
          <w:sz w:val="24"/>
          <w:szCs w:val="24"/>
        </w:rPr>
        <w:t>时的标准养护条件是(   )。</w:t>
      </w:r>
    </w:p>
    <w:p w14:paraId="5C6D513D"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A.20℃±1℃.相对湿度大于95%</w:t>
      </w:r>
    </w:p>
    <w:p w14:paraId="68D282C0"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B.20℃±1℃的水中养护</w:t>
      </w:r>
    </w:p>
    <w:p w14:paraId="6EEEE7AC"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C.20℃±2℃,相对湿度大于90%</w:t>
      </w:r>
    </w:p>
    <w:p w14:paraId="5E3AAF36"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D.20℃±1℃,相对湿度大于95%的水中养护面</w:t>
      </w:r>
    </w:p>
    <w:p w14:paraId="0C60A308" w14:textId="4547266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725B1968"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BEAB121" w14:textId="329B5EFA"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val="zh-CN"/>
        </w:rPr>
      </w:pPr>
      <w:r w:rsidRPr="00920BE7">
        <w:rPr>
          <w:rFonts w:ascii="仿宋" w:eastAsia="仿宋" w:hAnsi="仿宋" w:cs="Times New Roman"/>
          <w:color w:val="000000" w:themeColor="text1"/>
          <w:sz w:val="24"/>
          <w:szCs w:val="24"/>
          <w:lang w:val="zh-CN"/>
        </w:rPr>
        <w:t>某人在</w:t>
      </w:r>
      <w:r w:rsidRPr="00920BE7">
        <w:rPr>
          <w:rFonts w:ascii="仿宋" w:eastAsia="仿宋" w:hAnsi="仿宋" w:cs="Times New Roman"/>
          <w:color w:val="000000" w:themeColor="text1"/>
          <w:sz w:val="24"/>
          <w:szCs w:val="24"/>
          <w:lang w:val="zh-CN" w:bidi="zh-CN"/>
        </w:rPr>
        <w:t>进行</w:t>
      </w:r>
      <w:r w:rsidRPr="00920BE7">
        <w:rPr>
          <w:rFonts w:ascii="仿宋" w:eastAsia="仿宋" w:hAnsi="仿宋" w:cs="Times New Roman"/>
          <w:color w:val="000000" w:themeColor="text1"/>
          <w:sz w:val="24"/>
          <w:szCs w:val="24"/>
          <w:lang w:val="zh-CN"/>
        </w:rPr>
        <w:t>水泥混凝土抗压强度试验时，因操作不熟练使加载速度急剧增大，</w:t>
      </w:r>
      <w:r w:rsidRPr="00920BE7">
        <w:rPr>
          <w:rFonts w:ascii="仿宋" w:eastAsia="仿宋" w:hAnsi="仿宋" w:cs="Times New Roman"/>
          <w:color w:val="000000" w:themeColor="text1"/>
          <w:sz w:val="24"/>
          <w:szCs w:val="24"/>
          <w:lang w:val="zh-CN"/>
        </w:rPr>
        <w:lastRenderedPageBreak/>
        <w:t>只有几秒钟试件便破坏了，请问该结果会导致试验测定值（</w:t>
      </w:r>
      <w:r w:rsidR="00F74205">
        <w:rPr>
          <w:rFonts w:ascii="仿宋" w:eastAsia="仿宋" w:hAnsi="仿宋" w:cs="Times New Roman" w:hint="eastAsia"/>
          <w:color w:val="000000" w:themeColor="text1"/>
          <w:sz w:val="24"/>
          <w:szCs w:val="24"/>
          <w:lang w:val="zh-CN"/>
        </w:rPr>
        <w:t xml:space="preserve"> </w:t>
      </w:r>
      <w:r w:rsidRPr="00920BE7">
        <w:rPr>
          <w:rFonts w:ascii="仿宋" w:eastAsia="仿宋" w:hAnsi="仿宋" w:cs="Times New Roman"/>
          <w:color w:val="000000" w:themeColor="text1"/>
          <w:sz w:val="24"/>
          <w:szCs w:val="24"/>
          <w:lang w:val="zh-CN"/>
        </w:rPr>
        <w:t xml:space="preserve"> </w:t>
      </w:r>
      <w:r w:rsidRPr="00920BE7">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lang w:val="zh-CN"/>
        </w:rPr>
        <w:t>）。</w:t>
      </w:r>
    </w:p>
    <w:p w14:paraId="08F5C41E" w14:textId="23FC23FE" w:rsidR="002150A2"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BB7EF2">
        <w:rPr>
          <w:rFonts w:ascii="仿宋" w:eastAsia="仿宋" w:hAnsi="仿宋" w:cs="Times New Roman" w:hint="eastAsia"/>
          <w:color w:val="000000" w:themeColor="text1"/>
          <w:sz w:val="24"/>
          <w:szCs w:val="24"/>
          <w:lang w:val="zh-CN"/>
        </w:rPr>
        <w:t>.</w:t>
      </w:r>
      <w:r w:rsidRPr="00920BE7">
        <w:rPr>
          <w:rFonts w:ascii="仿宋" w:eastAsia="仿宋" w:hAnsi="仿宋" w:cs="Times New Roman"/>
          <w:color w:val="000000" w:themeColor="text1"/>
          <w:sz w:val="24"/>
          <w:szCs w:val="24"/>
          <w:lang w:val="zh-CN"/>
        </w:rPr>
        <w:t>偏大</w:t>
      </w:r>
      <w:r w:rsidRPr="00920BE7">
        <w:rPr>
          <w:rFonts w:ascii="仿宋" w:eastAsia="仿宋" w:hAnsi="仿宋" w:cs="Times New Roman"/>
          <w:color w:val="000000" w:themeColor="text1"/>
          <w:sz w:val="24"/>
          <w:szCs w:val="24"/>
        </w:rPr>
        <w:t xml:space="preserve">     </w:t>
      </w:r>
    </w:p>
    <w:p w14:paraId="360F2FED" w14:textId="0E237255" w:rsidR="002150A2"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BB7EF2">
        <w:rPr>
          <w:rFonts w:ascii="仿宋" w:eastAsia="仿宋" w:hAnsi="仿宋" w:cs="Times New Roman" w:hint="eastAsia"/>
          <w:color w:val="000000" w:themeColor="text1"/>
          <w:sz w:val="24"/>
          <w:szCs w:val="24"/>
          <w:lang w:val="zh-CN"/>
        </w:rPr>
        <w:t>.</w:t>
      </w:r>
      <w:r w:rsidRPr="00920BE7">
        <w:rPr>
          <w:rFonts w:ascii="仿宋" w:eastAsia="仿宋" w:hAnsi="仿宋" w:cs="Times New Roman"/>
          <w:color w:val="000000" w:themeColor="text1"/>
          <w:sz w:val="24"/>
          <w:szCs w:val="24"/>
          <w:lang w:val="zh-CN"/>
        </w:rPr>
        <w:t>偏小</w:t>
      </w:r>
      <w:r w:rsidRPr="00920BE7">
        <w:rPr>
          <w:rFonts w:ascii="仿宋" w:eastAsia="仿宋" w:hAnsi="仿宋" w:cs="Times New Roman"/>
          <w:color w:val="000000" w:themeColor="text1"/>
          <w:sz w:val="24"/>
          <w:szCs w:val="24"/>
        </w:rPr>
        <w:t xml:space="preserve">      </w:t>
      </w:r>
    </w:p>
    <w:p w14:paraId="5F6C58AC" w14:textId="0E4417BB" w:rsidR="002150A2"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lang w:val="zh-CN"/>
        </w:rPr>
        <w:t>C</w:t>
      </w:r>
      <w:r w:rsidR="00BB7EF2">
        <w:rPr>
          <w:rFonts w:ascii="仿宋" w:eastAsia="仿宋" w:hAnsi="仿宋" w:cs="Times New Roman" w:hint="eastAsia"/>
          <w:color w:val="000000" w:themeColor="text1"/>
          <w:sz w:val="24"/>
          <w:szCs w:val="24"/>
          <w:lang w:val="zh-CN"/>
        </w:rPr>
        <w:t>.</w:t>
      </w:r>
      <w:r w:rsidRPr="00920BE7">
        <w:rPr>
          <w:rFonts w:ascii="仿宋" w:eastAsia="仿宋" w:hAnsi="仿宋" w:cs="Times New Roman"/>
          <w:color w:val="000000" w:themeColor="text1"/>
          <w:sz w:val="24"/>
          <w:szCs w:val="24"/>
          <w:lang w:val="zh-CN"/>
        </w:rPr>
        <w:t>影响不大</w:t>
      </w:r>
      <w:r w:rsidRPr="00920BE7">
        <w:rPr>
          <w:rFonts w:ascii="仿宋" w:eastAsia="仿宋" w:hAnsi="仿宋" w:cs="Times New Roman"/>
          <w:color w:val="000000" w:themeColor="text1"/>
          <w:sz w:val="24"/>
          <w:szCs w:val="24"/>
        </w:rPr>
        <w:t xml:space="preserve">    </w:t>
      </w:r>
    </w:p>
    <w:p w14:paraId="659A0CB0" w14:textId="28D6FA67" w:rsidR="007B7047" w:rsidRPr="00920BE7" w:rsidRDefault="007B7047" w:rsidP="00E826BC">
      <w:pPr>
        <w:snapToGrid w:val="0"/>
        <w:jc w:val="left"/>
        <w:rPr>
          <w:rFonts w:ascii="仿宋" w:eastAsia="仿宋" w:hAnsi="仿宋" w:cs="Times New Roman"/>
          <w:color w:val="000000" w:themeColor="text1"/>
          <w:sz w:val="24"/>
          <w:szCs w:val="24"/>
          <w:lang w:val="zh-CN"/>
        </w:rPr>
      </w:pPr>
      <w:r w:rsidRPr="00920BE7">
        <w:rPr>
          <w:rFonts w:ascii="仿宋" w:eastAsia="仿宋" w:hAnsi="仿宋" w:cs="Times New Roman"/>
          <w:color w:val="000000" w:themeColor="text1"/>
          <w:sz w:val="24"/>
          <w:szCs w:val="24"/>
          <w:lang w:val="zh-CN"/>
        </w:rPr>
        <w:t>D</w:t>
      </w:r>
      <w:r w:rsidR="00BB7EF2">
        <w:rPr>
          <w:rFonts w:ascii="仿宋" w:eastAsia="仿宋" w:hAnsi="仿宋" w:cs="Times New Roman" w:hint="eastAsia"/>
          <w:color w:val="000000" w:themeColor="text1"/>
          <w:sz w:val="24"/>
          <w:szCs w:val="24"/>
          <w:lang w:val="zh-CN"/>
        </w:rPr>
        <w:t>.</w:t>
      </w:r>
      <w:r w:rsidRPr="00920BE7">
        <w:rPr>
          <w:rFonts w:ascii="仿宋" w:eastAsia="仿宋" w:hAnsi="仿宋" w:cs="Times New Roman"/>
          <w:color w:val="000000" w:themeColor="text1"/>
          <w:sz w:val="24"/>
          <w:szCs w:val="24"/>
          <w:lang w:val="zh-CN"/>
        </w:rPr>
        <w:t>上下波动</w:t>
      </w:r>
    </w:p>
    <w:p w14:paraId="61E5A3A3" w14:textId="559A53E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3F0E1BED"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B523555" w14:textId="6A183766"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含碳量为0.5%的碳素钢为（   ）</w:t>
      </w:r>
      <w:r w:rsidR="00F30F2F">
        <w:rPr>
          <w:rFonts w:ascii="仿宋" w:eastAsia="仿宋" w:hAnsi="仿宋" w:cs="Times New Roman" w:hint="eastAsia"/>
          <w:color w:val="000000" w:themeColor="text1"/>
          <w:sz w:val="24"/>
          <w:szCs w:val="24"/>
        </w:rPr>
        <w:t>。</w:t>
      </w:r>
    </w:p>
    <w:p w14:paraId="1BD18FA4" w14:textId="15A6FFDE"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E93F39">
        <w:rPr>
          <w:rFonts w:ascii="仿宋" w:eastAsia="仿宋" w:hAnsi="仿宋" w:cs="Times New Roman" w:hint="eastAsia"/>
          <w:color w:val="000000" w:themeColor="text1"/>
          <w:sz w:val="24"/>
          <w:szCs w:val="24"/>
          <w:lang w:val="zh-CN"/>
        </w:rPr>
        <w:t>.</w:t>
      </w:r>
      <w:r w:rsidRPr="00920BE7">
        <w:rPr>
          <w:rFonts w:ascii="仿宋" w:eastAsia="仿宋" w:hAnsi="仿宋" w:cs="Times New Roman"/>
          <w:color w:val="000000" w:themeColor="text1"/>
          <w:sz w:val="24"/>
          <w:szCs w:val="24"/>
        </w:rPr>
        <w:t xml:space="preserve">高碳钢         </w:t>
      </w:r>
    </w:p>
    <w:p w14:paraId="3F0F1EF5" w14:textId="57ED7832"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E93F39">
        <w:rPr>
          <w:rFonts w:ascii="仿宋" w:eastAsia="仿宋" w:hAnsi="仿宋" w:cs="Times New Roman" w:hint="eastAsia"/>
          <w:color w:val="000000" w:themeColor="text1"/>
          <w:sz w:val="24"/>
          <w:szCs w:val="24"/>
          <w:lang w:val="zh-CN"/>
        </w:rPr>
        <w:t>.</w:t>
      </w:r>
      <w:r w:rsidRPr="00920BE7">
        <w:rPr>
          <w:rFonts w:ascii="仿宋" w:eastAsia="仿宋" w:hAnsi="仿宋" w:cs="Times New Roman"/>
          <w:color w:val="000000" w:themeColor="text1"/>
          <w:sz w:val="24"/>
          <w:szCs w:val="24"/>
        </w:rPr>
        <w:t xml:space="preserve">中碳钢        </w:t>
      </w:r>
    </w:p>
    <w:p w14:paraId="6481FA6D" w14:textId="58CE7092"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E93F39">
        <w:rPr>
          <w:rFonts w:ascii="仿宋" w:eastAsia="仿宋" w:hAnsi="仿宋" w:cs="Times New Roman" w:hint="eastAsia"/>
          <w:color w:val="000000" w:themeColor="text1"/>
          <w:sz w:val="24"/>
          <w:szCs w:val="24"/>
          <w:lang w:val="zh-CN"/>
        </w:rPr>
        <w:t>.</w:t>
      </w:r>
      <w:r w:rsidRPr="00920BE7">
        <w:rPr>
          <w:rFonts w:ascii="仿宋" w:eastAsia="仿宋" w:hAnsi="仿宋" w:cs="Times New Roman"/>
          <w:color w:val="000000" w:themeColor="text1"/>
          <w:sz w:val="24"/>
          <w:szCs w:val="24"/>
        </w:rPr>
        <w:t xml:space="preserve">低碳钢         </w:t>
      </w:r>
    </w:p>
    <w:p w14:paraId="3BD4B660" w14:textId="51A1063D"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E93F39">
        <w:rPr>
          <w:rFonts w:ascii="仿宋" w:eastAsia="仿宋" w:hAnsi="仿宋" w:cs="Times New Roman" w:hint="eastAsia"/>
          <w:color w:val="000000" w:themeColor="text1"/>
          <w:sz w:val="24"/>
          <w:szCs w:val="24"/>
          <w:lang w:val="zh-CN"/>
        </w:rPr>
        <w:t>.</w:t>
      </w:r>
      <w:r w:rsidRPr="00920BE7">
        <w:rPr>
          <w:rFonts w:ascii="仿宋" w:eastAsia="仿宋" w:hAnsi="仿宋" w:cs="Times New Roman"/>
          <w:color w:val="000000" w:themeColor="text1"/>
          <w:sz w:val="24"/>
          <w:szCs w:val="24"/>
        </w:rPr>
        <w:t>特殊钢</w:t>
      </w:r>
    </w:p>
    <w:p w14:paraId="6A655910" w14:textId="697108DA"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043828B4"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97E3B62" w14:textId="1161AD8D"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水泥混凝土工作性测定的方法主要有坍落度法和维</w:t>
      </w:r>
      <w:proofErr w:type="gramStart"/>
      <w:r w:rsidRPr="00920BE7">
        <w:rPr>
          <w:rFonts w:ascii="仿宋" w:eastAsia="仿宋" w:hAnsi="仿宋" w:cs="Times New Roman"/>
          <w:color w:val="000000" w:themeColor="text1"/>
          <w:sz w:val="24"/>
          <w:szCs w:val="24"/>
        </w:rPr>
        <w:t>勃</w:t>
      </w:r>
      <w:proofErr w:type="gramEnd"/>
      <w:r w:rsidRPr="00920BE7">
        <w:rPr>
          <w:rFonts w:ascii="仿宋" w:eastAsia="仿宋" w:hAnsi="仿宋" w:cs="Times New Roman"/>
          <w:color w:val="000000" w:themeColor="text1"/>
          <w:sz w:val="24"/>
          <w:szCs w:val="24"/>
        </w:rPr>
        <w:t>稠度法，下面对这两种方法应性的描述正确的是</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7AB90F11" w14:textId="4DA67835" w:rsidR="007B7047" w:rsidRPr="00920BE7" w:rsidRDefault="002150A2" w:rsidP="00CE0D65">
      <w:pPr>
        <w:pStyle w:val="a9"/>
        <w:snapToGrid w:val="0"/>
        <w:ind w:left="440" w:firstLineChars="0" w:firstLine="0"/>
        <w:jc w:val="left"/>
        <w:rPr>
          <w:rFonts w:ascii="仿宋" w:eastAsia="仿宋" w:hAnsi="仿宋" w:cs="Times New Roman"/>
          <w:color w:val="000000" w:themeColor="text1"/>
          <w:sz w:val="24"/>
          <w:szCs w:val="24"/>
        </w:rPr>
      </w:pPr>
      <w:r>
        <w:rPr>
          <w:rFonts w:ascii="仿宋" w:eastAsia="仿宋" w:hAnsi="仿宋" w:cs="Times New Roman"/>
          <w:color w:val="000000" w:themeColor="text1"/>
          <w:sz w:val="24"/>
          <w:szCs w:val="24"/>
        </w:rPr>
        <w:t xml:space="preserve"> </w:t>
      </w:r>
      <w:r w:rsidR="007B7047" w:rsidRPr="00920BE7">
        <w:rPr>
          <w:rFonts w:ascii="仿宋" w:eastAsia="仿宋" w:hAnsi="仿宋" w:cs="宋体" w:hint="eastAsia"/>
          <w:color w:val="000000" w:themeColor="text1"/>
          <w:sz w:val="24"/>
          <w:szCs w:val="24"/>
        </w:rPr>
        <w:t>①</w:t>
      </w:r>
      <w:r w:rsidR="007B7047" w:rsidRPr="00920BE7">
        <w:rPr>
          <w:rFonts w:ascii="仿宋" w:eastAsia="仿宋" w:hAnsi="仿宋" w:cs="Times New Roman"/>
          <w:color w:val="000000" w:themeColor="text1"/>
          <w:sz w:val="24"/>
          <w:szCs w:val="24"/>
        </w:rPr>
        <w:t>维</w:t>
      </w:r>
      <w:proofErr w:type="gramStart"/>
      <w:r w:rsidR="007B7047" w:rsidRPr="00920BE7">
        <w:rPr>
          <w:rFonts w:ascii="仿宋" w:eastAsia="仿宋" w:hAnsi="仿宋" w:cs="Times New Roman"/>
          <w:color w:val="000000" w:themeColor="text1"/>
          <w:sz w:val="24"/>
          <w:szCs w:val="24"/>
        </w:rPr>
        <w:t>勃</w:t>
      </w:r>
      <w:proofErr w:type="gramEnd"/>
      <w:r w:rsidR="007B7047" w:rsidRPr="00920BE7">
        <w:rPr>
          <w:rFonts w:ascii="仿宋" w:eastAsia="仿宋" w:hAnsi="仿宋" w:cs="Times New Roman"/>
          <w:color w:val="000000" w:themeColor="text1"/>
          <w:sz w:val="24"/>
          <w:szCs w:val="24"/>
        </w:rPr>
        <w:t>稠度法适用于集料公称最大粒径≤31.5mm、坍落度大于10mm的混凝土</w:t>
      </w:r>
    </w:p>
    <w:p w14:paraId="2883F1BE" w14:textId="6F095602" w:rsidR="007B7047" w:rsidRPr="00920BE7" w:rsidRDefault="002150A2" w:rsidP="00CE0D65">
      <w:pPr>
        <w:pStyle w:val="a9"/>
        <w:snapToGrid w:val="0"/>
        <w:ind w:left="440" w:firstLineChars="0" w:firstLine="0"/>
        <w:jc w:val="left"/>
        <w:rPr>
          <w:rFonts w:ascii="仿宋" w:eastAsia="仿宋" w:hAnsi="仿宋" w:cs="Times New Roman"/>
          <w:color w:val="000000" w:themeColor="text1"/>
          <w:sz w:val="24"/>
          <w:szCs w:val="24"/>
        </w:rPr>
      </w:pPr>
      <w:r>
        <w:rPr>
          <w:rFonts w:ascii="仿宋" w:eastAsia="仿宋" w:hAnsi="仿宋" w:cs="Times New Roman"/>
          <w:color w:val="000000" w:themeColor="text1"/>
          <w:sz w:val="24"/>
          <w:szCs w:val="24"/>
        </w:rPr>
        <w:t xml:space="preserve"> </w:t>
      </w:r>
      <w:r w:rsidR="007B7047" w:rsidRPr="00920BE7">
        <w:rPr>
          <w:rFonts w:ascii="仿宋" w:eastAsia="仿宋" w:hAnsi="仿宋" w:cs="宋体" w:hint="eastAsia"/>
          <w:color w:val="000000" w:themeColor="text1"/>
          <w:sz w:val="24"/>
          <w:szCs w:val="24"/>
        </w:rPr>
        <w:t>②</w:t>
      </w:r>
      <w:r w:rsidR="007B7047" w:rsidRPr="00920BE7">
        <w:rPr>
          <w:rFonts w:ascii="仿宋" w:eastAsia="仿宋" w:hAnsi="仿宋" w:cs="Times New Roman"/>
          <w:color w:val="000000" w:themeColor="text1"/>
          <w:sz w:val="24"/>
          <w:szCs w:val="24"/>
        </w:rPr>
        <w:t>坍落度法适用于集料公称最大粒径≤31.5mm、维</w:t>
      </w:r>
      <w:proofErr w:type="gramStart"/>
      <w:r w:rsidR="007B7047" w:rsidRPr="00920BE7">
        <w:rPr>
          <w:rFonts w:ascii="仿宋" w:eastAsia="仿宋" w:hAnsi="仿宋" w:cs="Times New Roman"/>
          <w:color w:val="000000" w:themeColor="text1"/>
          <w:sz w:val="24"/>
          <w:szCs w:val="24"/>
        </w:rPr>
        <w:t>勃</w:t>
      </w:r>
      <w:proofErr w:type="gramEnd"/>
      <w:r w:rsidR="007B7047" w:rsidRPr="00920BE7">
        <w:rPr>
          <w:rFonts w:ascii="仿宋" w:eastAsia="仿宋" w:hAnsi="仿宋" w:cs="Times New Roman"/>
          <w:color w:val="000000" w:themeColor="text1"/>
          <w:sz w:val="24"/>
          <w:szCs w:val="24"/>
        </w:rPr>
        <w:t>时间5S～30S的混凝土</w:t>
      </w:r>
    </w:p>
    <w:p w14:paraId="68DDD585" w14:textId="22737CFD" w:rsidR="007B7047" w:rsidRPr="00920BE7" w:rsidRDefault="002150A2" w:rsidP="00CE0D65">
      <w:pPr>
        <w:pStyle w:val="a9"/>
        <w:snapToGrid w:val="0"/>
        <w:ind w:left="440" w:firstLineChars="0" w:firstLine="0"/>
        <w:jc w:val="left"/>
        <w:rPr>
          <w:rFonts w:ascii="仿宋" w:eastAsia="仿宋" w:hAnsi="仿宋" w:cs="Times New Roman"/>
          <w:color w:val="000000" w:themeColor="text1"/>
          <w:sz w:val="24"/>
          <w:szCs w:val="24"/>
        </w:rPr>
      </w:pPr>
      <w:r>
        <w:rPr>
          <w:rFonts w:ascii="仿宋" w:eastAsia="仿宋" w:hAnsi="仿宋" w:cs="Times New Roman"/>
          <w:color w:val="000000" w:themeColor="text1"/>
          <w:sz w:val="24"/>
          <w:szCs w:val="24"/>
        </w:rPr>
        <w:t xml:space="preserve"> </w:t>
      </w:r>
      <w:r w:rsidR="007B7047" w:rsidRPr="00920BE7">
        <w:rPr>
          <w:rFonts w:ascii="仿宋" w:eastAsia="仿宋" w:hAnsi="仿宋" w:cs="宋体" w:hint="eastAsia"/>
          <w:color w:val="000000" w:themeColor="text1"/>
          <w:sz w:val="24"/>
          <w:szCs w:val="24"/>
        </w:rPr>
        <w:t>③</w:t>
      </w:r>
      <w:r w:rsidR="007B7047" w:rsidRPr="00920BE7">
        <w:rPr>
          <w:rFonts w:ascii="仿宋" w:eastAsia="仿宋" w:hAnsi="仿宋" w:cs="Times New Roman"/>
          <w:color w:val="000000" w:themeColor="text1"/>
          <w:sz w:val="24"/>
          <w:szCs w:val="24"/>
        </w:rPr>
        <w:t>坍落度法适用于集料公称最大粒径≤31.5mm、坍落度大于10mm的混凝土</w:t>
      </w:r>
    </w:p>
    <w:p w14:paraId="215544CE" w14:textId="5740BBE1" w:rsidR="007B7047" w:rsidRPr="00920BE7" w:rsidRDefault="002150A2" w:rsidP="00CE0D65">
      <w:pPr>
        <w:pStyle w:val="a9"/>
        <w:snapToGrid w:val="0"/>
        <w:ind w:left="440" w:firstLineChars="0" w:firstLine="0"/>
        <w:jc w:val="left"/>
        <w:rPr>
          <w:rFonts w:ascii="仿宋" w:eastAsia="仿宋" w:hAnsi="仿宋" w:cs="Times New Roman"/>
          <w:color w:val="000000" w:themeColor="text1"/>
          <w:sz w:val="24"/>
          <w:szCs w:val="24"/>
        </w:rPr>
      </w:pPr>
      <w:r>
        <w:rPr>
          <w:rFonts w:ascii="仿宋" w:eastAsia="仿宋" w:hAnsi="仿宋" w:cs="Times New Roman"/>
          <w:color w:val="000000" w:themeColor="text1"/>
          <w:sz w:val="24"/>
          <w:szCs w:val="24"/>
        </w:rPr>
        <w:t xml:space="preserve"> </w:t>
      </w:r>
      <w:r w:rsidR="007B7047" w:rsidRPr="00920BE7">
        <w:rPr>
          <w:rFonts w:ascii="仿宋" w:eastAsia="仿宋" w:hAnsi="仿宋" w:cs="宋体" w:hint="eastAsia"/>
          <w:color w:val="000000" w:themeColor="text1"/>
          <w:sz w:val="24"/>
          <w:szCs w:val="24"/>
        </w:rPr>
        <w:t>④</w:t>
      </w:r>
      <w:r w:rsidR="007B7047" w:rsidRPr="00920BE7">
        <w:rPr>
          <w:rFonts w:ascii="仿宋" w:eastAsia="仿宋" w:hAnsi="仿宋" w:cs="Times New Roman"/>
          <w:color w:val="000000" w:themeColor="text1"/>
          <w:sz w:val="24"/>
          <w:szCs w:val="24"/>
        </w:rPr>
        <w:t>维</w:t>
      </w:r>
      <w:proofErr w:type="gramStart"/>
      <w:r w:rsidR="007B7047" w:rsidRPr="00920BE7">
        <w:rPr>
          <w:rFonts w:ascii="仿宋" w:eastAsia="仿宋" w:hAnsi="仿宋" w:cs="Times New Roman"/>
          <w:color w:val="000000" w:themeColor="text1"/>
          <w:sz w:val="24"/>
          <w:szCs w:val="24"/>
        </w:rPr>
        <w:t>勃</w:t>
      </w:r>
      <w:proofErr w:type="gramEnd"/>
      <w:r w:rsidR="007B7047" w:rsidRPr="00920BE7">
        <w:rPr>
          <w:rFonts w:ascii="仿宋" w:eastAsia="仿宋" w:hAnsi="仿宋" w:cs="Times New Roman"/>
          <w:color w:val="000000" w:themeColor="text1"/>
          <w:sz w:val="24"/>
          <w:szCs w:val="24"/>
        </w:rPr>
        <w:t>稠度法适用于集料公称最大粒径≤31.5mm、维</w:t>
      </w:r>
      <w:proofErr w:type="gramStart"/>
      <w:r w:rsidR="007B7047" w:rsidRPr="00920BE7">
        <w:rPr>
          <w:rFonts w:ascii="仿宋" w:eastAsia="仿宋" w:hAnsi="仿宋" w:cs="Times New Roman"/>
          <w:color w:val="000000" w:themeColor="text1"/>
          <w:sz w:val="24"/>
          <w:szCs w:val="24"/>
        </w:rPr>
        <w:t>勃</w:t>
      </w:r>
      <w:proofErr w:type="gramEnd"/>
      <w:r w:rsidR="007B7047" w:rsidRPr="00920BE7">
        <w:rPr>
          <w:rFonts w:ascii="仿宋" w:eastAsia="仿宋" w:hAnsi="仿宋" w:cs="Times New Roman"/>
          <w:color w:val="000000" w:themeColor="text1"/>
          <w:sz w:val="24"/>
          <w:szCs w:val="24"/>
        </w:rPr>
        <w:t>时间5S～30S的混凝土</w:t>
      </w:r>
    </w:p>
    <w:p w14:paraId="7D5CDE55" w14:textId="77777777" w:rsidR="00E826BC" w:rsidRDefault="007B7047" w:rsidP="00E826BC">
      <w:pPr>
        <w:snapToGrid w:val="0"/>
        <w:jc w:val="left"/>
        <w:rPr>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A.</w:t>
      </w:r>
      <w:r w:rsidRPr="00E826BC">
        <w:rPr>
          <w:rFonts w:ascii="仿宋" w:eastAsia="仿宋" w:hAnsi="仿宋" w:cs="宋体" w:hint="eastAsia"/>
          <w:color w:val="000000" w:themeColor="text1"/>
          <w:sz w:val="24"/>
          <w:szCs w:val="24"/>
        </w:rPr>
        <w:t>①</w:t>
      </w:r>
      <w:r w:rsidRPr="00E826BC">
        <w:rPr>
          <w:rFonts w:ascii="仿宋" w:eastAsia="仿宋" w:hAnsi="仿宋" w:cs="Times New Roman"/>
          <w:color w:val="000000" w:themeColor="text1"/>
          <w:sz w:val="24"/>
          <w:szCs w:val="24"/>
        </w:rPr>
        <w:t>、</w:t>
      </w:r>
      <w:r w:rsidRPr="00E826BC">
        <w:rPr>
          <w:rFonts w:ascii="仿宋" w:eastAsia="仿宋" w:hAnsi="仿宋" w:cs="宋体" w:hint="eastAsia"/>
          <w:color w:val="000000" w:themeColor="text1"/>
          <w:sz w:val="24"/>
          <w:szCs w:val="24"/>
        </w:rPr>
        <w:t xml:space="preserve">② </w:t>
      </w:r>
      <w:r w:rsidRPr="00E826BC">
        <w:rPr>
          <w:rFonts w:ascii="仿宋" w:eastAsia="仿宋" w:hAnsi="仿宋" w:cs="宋体"/>
          <w:color w:val="000000" w:themeColor="text1"/>
          <w:sz w:val="24"/>
          <w:szCs w:val="24"/>
        </w:rPr>
        <w:t xml:space="preserve"> </w:t>
      </w:r>
      <w:r w:rsidR="002150A2" w:rsidRPr="00E826BC">
        <w:rPr>
          <w:rFonts w:ascii="仿宋" w:eastAsia="仿宋" w:hAnsi="仿宋" w:cs="Times New Roman"/>
          <w:color w:val="000000" w:themeColor="text1"/>
          <w:sz w:val="24"/>
          <w:szCs w:val="24"/>
        </w:rPr>
        <w:t xml:space="preserve">  </w:t>
      </w:r>
    </w:p>
    <w:p w14:paraId="647337F2" w14:textId="77777777" w:rsidR="00E826BC" w:rsidRDefault="007B7047" w:rsidP="00E826BC">
      <w:pPr>
        <w:snapToGrid w:val="0"/>
        <w:jc w:val="left"/>
        <w:rPr>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B.</w:t>
      </w:r>
      <w:r w:rsidRPr="00E826BC">
        <w:rPr>
          <w:rFonts w:ascii="仿宋" w:eastAsia="仿宋" w:hAnsi="仿宋" w:cs="宋体" w:hint="eastAsia"/>
          <w:color w:val="000000" w:themeColor="text1"/>
          <w:sz w:val="24"/>
          <w:szCs w:val="24"/>
        </w:rPr>
        <w:t>①</w:t>
      </w:r>
      <w:r w:rsidRPr="00E826BC">
        <w:rPr>
          <w:rFonts w:ascii="仿宋" w:eastAsia="仿宋" w:hAnsi="仿宋" w:cs="Times New Roman"/>
          <w:color w:val="000000" w:themeColor="text1"/>
          <w:sz w:val="24"/>
          <w:szCs w:val="24"/>
        </w:rPr>
        <w:t>、</w:t>
      </w:r>
      <w:r w:rsidRPr="00E826BC">
        <w:rPr>
          <w:rFonts w:ascii="仿宋" w:eastAsia="仿宋" w:hAnsi="仿宋" w:cs="宋体" w:hint="eastAsia"/>
          <w:color w:val="000000" w:themeColor="text1"/>
          <w:sz w:val="24"/>
          <w:szCs w:val="24"/>
        </w:rPr>
        <w:t xml:space="preserve">③ </w:t>
      </w:r>
      <w:r w:rsidRPr="00E826BC">
        <w:rPr>
          <w:rFonts w:ascii="仿宋" w:eastAsia="仿宋" w:hAnsi="仿宋" w:cs="宋体"/>
          <w:color w:val="000000" w:themeColor="text1"/>
          <w:sz w:val="24"/>
          <w:szCs w:val="24"/>
        </w:rPr>
        <w:t xml:space="preserve"> </w:t>
      </w:r>
      <w:r w:rsidR="002150A2" w:rsidRPr="00E826BC">
        <w:rPr>
          <w:rFonts w:ascii="仿宋" w:eastAsia="仿宋" w:hAnsi="仿宋" w:cs="Times New Roman"/>
          <w:color w:val="000000" w:themeColor="text1"/>
          <w:sz w:val="24"/>
          <w:szCs w:val="24"/>
        </w:rPr>
        <w:t xml:space="preserve">  </w:t>
      </w:r>
    </w:p>
    <w:p w14:paraId="3E12ADC4" w14:textId="77777777" w:rsidR="00E826BC" w:rsidRDefault="007B7047" w:rsidP="00E826BC">
      <w:pPr>
        <w:snapToGrid w:val="0"/>
        <w:jc w:val="left"/>
        <w:rPr>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C.</w:t>
      </w:r>
      <w:r w:rsidRPr="00E826BC">
        <w:rPr>
          <w:rFonts w:ascii="仿宋" w:eastAsia="仿宋" w:hAnsi="仿宋" w:cs="宋体" w:hint="eastAsia"/>
          <w:color w:val="000000" w:themeColor="text1"/>
          <w:sz w:val="24"/>
          <w:szCs w:val="24"/>
        </w:rPr>
        <w:t>③</w:t>
      </w:r>
      <w:r w:rsidRPr="00E826BC">
        <w:rPr>
          <w:rFonts w:ascii="仿宋" w:eastAsia="仿宋" w:hAnsi="仿宋" w:cs="Times New Roman"/>
          <w:color w:val="000000" w:themeColor="text1"/>
          <w:sz w:val="24"/>
          <w:szCs w:val="24"/>
        </w:rPr>
        <w:t>、</w:t>
      </w:r>
      <w:r w:rsidRPr="00E826BC">
        <w:rPr>
          <w:rFonts w:ascii="仿宋" w:eastAsia="仿宋" w:hAnsi="仿宋" w:cs="宋体" w:hint="eastAsia"/>
          <w:color w:val="000000" w:themeColor="text1"/>
          <w:sz w:val="24"/>
          <w:szCs w:val="24"/>
        </w:rPr>
        <w:t xml:space="preserve">④ </w:t>
      </w:r>
      <w:r w:rsidRPr="00E826BC">
        <w:rPr>
          <w:rFonts w:ascii="仿宋" w:eastAsia="仿宋" w:hAnsi="仿宋" w:cs="宋体"/>
          <w:color w:val="000000" w:themeColor="text1"/>
          <w:sz w:val="24"/>
          <w:szCs w:val="24"/>
        </w:rPr>
        <w:t xml:space="preserve"> </w:t>
      </w:r>
      <w:r w:rsidR="002150A2" w:rsidRPr="00E826BC">
        <w:rPr>
          <w:rFonts w:ascii="仿宋" w:eastAsia="仿宋" w:hAnsi="仿宋" w:cs="Times New Roman"/>
          <w:color w:val="000000" w:themeColor="text1"/>
          <w:sz w:val="24"/>
          <w:szCs w:val="24"/>
        </w:rPr>
        <w:t xml:space="preserve">  </w:t>
      </w:r>
    </w:p>
    <w:p w14:paraId="5F3D657B" w14:textId="33361D66" w:rsidR="007B7047" w:rsidRPr="00E826BC" w:rsidRDefault="007B7047" w:rsidP="00E826BC">
      <w:pPr>
        <w:snapToGrid w:val="0"/>
        <w:jc w:val="left"/>
        <w:rPr>
          <w:rFonts w:ascii="仿宋" w:eastAsia="仿宋" w:hAnsi="仿宋" w:cs="宋体"/>
          <w:color w:val="000000" w:themeColor="text1"/>
          <w:sz w:val="24"/>
          <w:szCs w:val="24"/>
        </w:rPr>
      </w:pPr>
      <w:r w:rsidRPr="00E826BC">
        <w:rPr>
          <w:rFonts w:ascii="仿宋" w:eastAsia="仿宋" w:hAnsi="仿宋" w:cs="Times New Roman"/>
          <w:color w:val="000000" w:themeColor="text1"/>
          <w:sz w:val="24"/>
          <w:szCs w:val="24"/>
        </w:rPr>
        <w:t>D.</w:t>
      </w:r>
      <w:r w:rsidRPr="00E826BC">
        <w:rPr>
          <w:rFonts w:ascii="仿宋" w:eastAsia="仿宋" w:hAnsi="仿宋" w:cs="宋体" w:hint="eastAsia"/>
          <w:color w:val="000000" w:themeColor="text1"/>
          <w:sz w:val="24"/>
          <w:szCs w:val="24"/>
        </w:rPr>
        <w:t>②</w:t>
      </w:r>
      <w:r w:rsidRPr="00E826BC">
        <w:rPr>
          <w:rFonts w:ascii="仿宋" w:eastAsia="仿宋" w:hAnsi="仿宋" w:cs="Times New Roman"/>
          <w:color w:val="000000" w:themeColor="text1"/>
          <w:sz w:val="24"/>
          <w:szCs w:val="24"/>
        </w:rPr>
        <w:t>、</w:t>
      </w:r>
      <w:r w:rsidRPr="00E826BC">
        <w:rPr>
          <w:rFonts w:ascii="仿宋" w:eastAsia="仿宋" w:hAnsi="仿宋" w:cs="宋体" w:hint="eastAsia"/>
          <w:color w:val="000000" w:themeColor="text1"/>
          <w:sz w:val="24"/>
          <w:szCs w:val="24"/>
        </w:rPr>
        <w:t>④</w:t>
      </w:r>
    </w:p>
    <w:p w14:paraId="516B06EF" w14:textId="6DA11EA1"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11F5E435"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1406F84"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lang w:val="zh-CN" w:bidi="zh-CN"/>
        </w:rPr>
        <w:t>水泥混凝土</w:t>
      </w:r>
      <w:r w:rsidRPr="00920BE7">
        <w:rPr>
          <w:rFonts w:ascii="仿宋" w:eastAsia="仿宋" w:hAnsi="仿宋" w:cs="Times New Roman"/>
          <w:color w:val="000000" w:themeColor="text1"/>
          <w:sz w:val="24"/>
          <w:szCs w:val="24"/>
        </w:rPr>
        <w:t>抗折强度试验时，试块断裂面应在规定尺寸范围之内，否则试验结果作废。断裂</w:t>
      </w:r>
      <w:proofErr w:type="gramStart"/>
      <w:r w:rsidRPr="00920BE7">
        <w:rPr>
          <w:rFonts w:ascii="仿宋" w:eastAsia="仿宋" w:hAnsi="仿宋" w:cs="Times New Roman"/>
          <w:color w:val="000000" w:themeColor="text1"/>
          <w:sz w:val="24"/>
          <w:szCs w:val="24"/>
        </w:rPr>
        <w:t>面范围</w:t>
      </w:r>
      <w:proofErr w:type="gramEnd"/>
      <w:r w:rsidRPr="00920BE7">
        <w:rPr>
          <w:rFonts w:ascii="仿宋" w:eastAsia="仿宋" w:hAnsi="仿宋" w:cs="Times New Roman"/>
          <w:color w:val="000000" w:themeColor="text1"/>
          <w:sz w:val="24"/>
          <w:szCs w:val="24"/>
        </w:rPr>
        <w:t>是指（   ）。</w:t>
      </w:r>
    </w:p>
    <w:p w14:paraId="0DC9F949" w14:textId="5920EBF1" w:rsidR="002150A2"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proofErr w:type="gramStart"/>
      <w:r w:rsidRPr="00920BE7">
        <w:rPr>
          <w:rFonts w:ascii="仿宋" w:eastAsia="仿宋" w:hAnsi="仿宋" w:cs="Times New Roman"/>
          <w:color w:val="000000" w:themeColor="text1"/>
          <w:sz w:val="24"/>
          <w:szCs w:val="24"/>
        </w:rPr>
        <w:t>两加荷点</w:t>
      </w:r>
      <w:proofErr w:type="gramEnd"/>
      <w:r w:rsidRPr="00920BE7">
        <w:rPr>
          <w:rFonts w:ascii="仿宋" w:eastAsia="仿宋" w:hAnsi="仿宋" w:cs="Times New Roman"/>
          <w:color w:val="000000" w:themeColor="text1"/>
          <w:sz w:val="24"/>
          <w:szCs w:val="24"/>
        </w:rPr>
        <w:t xml:space="preserve">界限之间                  </w:t>
      </w:r>
    </w:p>
    <w:p w14:paraId="4002DF83" w14:textId="475E7562"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proofErr w:type="gramStart"/>
      <w:r w:rsidRPr="00920BE7">
        <w:rPr>
          <w:rFonts w:ascii="仿宋" w:eastAsia="仿宋" w:hAnsi="仿宋" w:cs="Times New Roman"/>
          <w:color w:val="000000" w:themeColor="text1"/>
          <w:sz w:val="24"/>
          <w:szCs w:val="24"/>
        </w:rPr>
        <w:t>两加荷点</w:t>
      </w:r>
      <w:proofErr w:type="gramEnd"/>
      <w:r w:rsidRPr="00920BE7">
        <w:rPr>
          <w:rFonts w:ascii="仿宋" w:eastAsia="仿宋" w:hAnsi="仿宋" w:cs="Times New Roman"/>
          <w:color w:val="000000" w:themeColor="text1"/>
          <w:sz w:val="24"/>
          <w:szCs w:val="24"/>
        </w:rPr>
        <w:t>与底面中轴线交点的范围</w:t>
      </w:r>
    </w:p>
    <w:p w14:paraId="2D7E73A3" w14:textId="77777777" w:rsidR="002150A2"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proofErr w:type="gramStart"/>
      <w:r w:rsidRPr="00920BE7">
        <w:rPr>
          <w:rFonts w:ascii="仿宋" w:eastAsia="仿宋" w:hAnsi="仿宋" w:cs="Times New Roman"/>
          <w:color w:val="000000" w:themeColor="text1"/>
          <w:sz w:val="24"/>
          <w:szCs w:val="24"/>
        </w:rPr>
        <w:t>两加荷点</w:t>
      </w:r>
      <w:proofErr w:type="gramEnd"/>
      <w:r w:rsidRPr="00920BE7">
        <w:rPr>
          <w:rFonts w:ascii="仿宋" w:eastAsia="仿宋" w:hAnsi="仿宋" w:cs="Times New Roman"/>
          <w:color w:val="000000" w:themeColor="text1"/>
          <w:sz w:val="24"/>
          <w:szCs w:val="24"/>
        </w:rPr>
        <w:t xml:space="preserve">与顶面中轴线交点的范围    </w:t>
      </w:r>
    </w:p>
    <w:p w14:paraId="49458625" w14:textId="186D205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proofErr w:type="gramStart"/>
      <w:r w:rsidRPr="00920BE7">
        <w:rPr>
          <w:rFonts w:ascii="仿宋" w:eastAsia="仿宋" w:hAnsi="仿宋" w:cs="Times New Roman"/>
          <w:color w:val="000000" w:themeColor="text1"/>
          <w:sz w:val="24"/>
          <w:szCs w:val="24"/>
        </w:rPr>
        <w:t>两加荷点</w:t>
      </w:r>
      <w:proofErr w:type="gramEnd"/>
      <w:r w:rsidRPr="00920BE7">
        <w:rPr>
          <w:rFonts w:ascii="仿宋" w:eastAsia="仿宋" w:hAnsi="仿宋" w:cs="Times New Roman"/>
          <w:color w:val="000000" w:themeColor="text1"/>
          <w:sz w:val="24"/>
          <w:szCs w:val="24"/>
        </w:rPr>
        <w:t>与侧面中轴线交点的范围</w:t>
      </w:r>
    </w:p>
    <w:p w14:paraId="0B382651" w14:textId="5D968F9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0422A1FC"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FACE8A2" w14:textId="4FD8D228"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坍落度法</w:t>
      </w:r>
      <w:r w:rsidRPr="00920BE7">
        <w:rPr>
          <w:rFonts w:ascii="仿宋" w:eastAsia="仿宋" w:hAnsi="仿宋" w:cs="Times New Roman"/>
          <w:color w:val="000000" w:themeColor="text1"/>
          <w:sz w:val="24"/>
          <w:szCs w:val="24"/>
          <w:lang w:val="zh-CN" w:bidi="zh-CN"/>
        </w:rPr>
        <w:t>进行</w:t>
      </w:r>
      <w:r w:rsidRPr="00920BE7">
        <w:rPr>
          <w:rFonts w:ascii="仿宋" w:eastAsia="仿宋" w:hAnsi="仿宋" w:cs="Times New Roman"/>
          <w:color w:val="000000" w:themeColor="text1"/>
          <w:sz w:val="24"/>
          <w:szCs w:val="24"/>
        </w:rPr>
        <w:t>水泥混凝土工作性检测，操作过程中很多因素将影响最终结果，下列说法有误的是</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67656F82"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A.操作前未将落筒以及装填时所处地板充分湿润，测得的坍落度值将会偏小</w:t>
      </w:r>
    </w:p>
    <w:p w14:paraId="3973B434"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B.装填时每层插</w:t>
      </w:r>
      <w:proofErr w:type="gramStart"/>
      <w:r w:rsidRPr="00920BE7">
        <w:rPr>
          <w:rFonts w:ascii="仿宋" w:eastAsia="仿宋" w:hAnsi="仿宋" w:cs="Times New Roman"/>
          <w:color w:val="000000" w:themeColor="text1"/>
          <w:sz w:val="24"/>
          <w:szCs w:val="24"/>
        </w:rPr>
        <w:t>捣效果</w:t>
      </w:r>
      <w:proofErr w:type="gramEnd"/>
      <w:r w:rsidRPr="00920BE7">
        <w:rPr>
          <w:rFonts w:ascii="仿宋" w:eastAsia="仿宋" w:hAnsi="仿宋" w:cs="Times New Roman"/>
          <w:color w:val="000000" w:themeColor="text1"/>
          <w:sz w:val="24"/>
          <w:szCs w:val="24"/>
        </w:rPr>
        <w:t>未填满足应有的要求，测得的坍落度值将会减小</w:t>
      </w:r>
    </w:p>
    <w:p w14:paraId="26D510E6"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C.从开始</w:t>
      </w:r>
      <w:proofErr w:type="gramStart"/>
      <w:r w:rsidRPr="00920BE7">
        <w:rPr>
          <w:rFonts w:ascii="仿宋" w:eastAsia="仿宋" w:hAnsi="仿宋" w:cs="Times New Roman"/>
          <w:color w:val="000000" w:themeColor="text1"/>
          <w:sz w:val="24"/>
          <w:szCs w:val="24"/>
        </w:rPr>
        <w:t>装筒到提起</w:t>
      </w:r>
      <w:proofErr w:type="gramEnd"/>
      <w:r w:rsidRPr="00920BE7">
        <w:rPr>
          <w:rFonts w:ascii="仿宋" w:eastAsia="仿宋" w:hAnsi="仿宋" w:cs="Times New Roman"/>
          <w:color w:val="000000" w:themeColor="text1"/>
          <w:sz w:val="24"/>
          <w:szCs w:val="24"/>
        </w:rPr>
        <w:t>坍落度的时间明显增加，测得的坍落度值将会降低</w:t>
      </w:r>
    </w:p>
    <w:p w14:paraId="56F61182"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D.装入坍落筒中的混凝土粗集料偏少，测得的坍落度值将会增大</w:t>
      </w:r>
    </w:p>
    <w:p w14:paraId="390A8CC8" w14:textId="7410A073"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64C7A55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A1F5F96" w14:textId="2482DFC8"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下列不同承压面积的测针，不能用在混凝土拌合物和凝结时间试验</w:t>
      </w:r>
      <w:proofErr w:type="gramStart"/>
      <w:r w:rsidRPr="00920BE7">
        <w:rPr>
          <w:rFonts w:ascii="仿宋" w:eastAsia="仿宋" w:hAnsi="仿宋" w:cs="Times New Roman"/>
          <w:color w:val="000000" w:themeColor="text1"/>
          <w:sz w:val="24"/>
          <w:szCs w:val="24"/>
        </w:rPr>
        <w:t>的测针是</w:t>
      </w:r>
      <w:proofErr w:type="gramEnd"/>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的测针。</w:t>
      </w:r>
    </w:p>
    <w:p w14:paraId="35CD8402"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A.10mm</w:t>
      </w:r>
      <w:bookmarkStart w:id="1" w:name="_Hlk523862802"/>
      <w:r w:rsidRPr="00920BE7">
        <w:rPr>
          <w:rFonts w:ascii="Calibri" w:eastAsia="仿宋" w:hAnsi="Calibri" w:cs="Calibri"/>
          <w:color w:val="000000" w:themeColor="text1"/>
          <w:sz w:val="24"/>
          <w:szCs w:val="24"/>
        </w:rPr>
        <w:t>²</w:t>
      </w:r>
      <w:bookmarkEnd w:id="1"/>
      <w:r w:rsidRPr="00920BE7">
        <w:rPr>
          <w:rFonts w:ascii="仿宋" w:eastAsia="仿宋" w:hAnsi="仿宋" w:cs="Times New Roman"/>
          <w:color w:val="000000" w:themeColor="text1"/>
          <w:sz w:val="24"/>
          <w:szCs w:val="24"/>
        </w:rPr>
        <w:t xml:space="preserve">          </w:t>
      </w:r>
    </w:p>
    <w:p w14:paraId="5583B3AF"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B.20mm</w:t>
      </w:r>
      <w:r w:rsidRPr="00920BE7">
        <w:rPr>
          <w:rFonts w:ascii="Calibri" w:eastAsia="仿宋" w:hAnsi="Calibri" w:cs="Calibri"/>
          <w:color w:val="000000" w:themeColor="text1"/>
          <w:sz w:val="24"/>
          <w:szCs w:val="24"/>
        </w:rPr>
        <w:t>²</w:t>
      </w:r>
      <w:r w:rsidRPr="00920BE7">
        <w:rPr>
          <w:rFonts w:ascii="仿宋" w:eastAsia="仿宋" w:hAnsi="仿宋" w:cs="Times New Roman"/>
          <w:color w:val="000000" w:themeColor="text1"/>
          <w:sz w:val="24"/>
          <w:szCs w:val="24"/>
        </w:rPr>
        <w:t xml:space="preserve">          </w:t>
      </w:r>
    </w:p>
    <w:p w14:paraId="35C856F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C.50mm</w:t>
      </w:r>
      <w:r w:rsidRPr="00920BE7">
        <w:rPr>
          <w:rFonts w:ascii="Calibri" w:eastAsia="仿宋" w:hAnsi="Calibri" w:cs="Calibri"/>
          <w:color w:val="000000" w:themeColor="text1"/>
          <w:sz w:val="24"/>
          <w:szCs w:val="24"/>
        </w:rPr>
        <w:t>²</w:t>
      </w:r>
      <w:r w:rsidRPr="00920BE7">
        <w:rPr>
          <w:rFonts w:ascii="仿宋" w:eastAsia="仿宋" w:hAnsi="仿宋" w:cs="Times New Roman"/>
          <w:color w:val="000000" w:themeColor="text1"/>
          <w:sz w:val="24"/>
          <w:szCs w:val="24"/>
        </w:rPr>
        <w:t xml:space="preserve">          </w:t>
      </w:r>
    </w:p>
    <w:p w14:paraId="00A2DAEF" w14:textId="389135C3"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D.100mm</w:t>
      </w:r>
      <w:r w:rsidRPr="00920BE7">
        <w:rPr>
          <w:rFonts w:ascii="Calibri" w:eastAsia="仿宋" w:hAnsi="Calibri" w:cs="Calibri"/>
          <w:color w:val="000000" w:themeColor="text1"/>
          <w:sz w:val="24"/>
          <w:szCs w:val="24"/>
        </w:rPr>
        <w:t>²</w:t>
      </w:r>
    </w:p>
    <w:p w14:paraId="02B5A359" w14:textId="61BD8631"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0D483A5E"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6F3ED7E"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下列不</w:t>
      </w:r>
      <w:r w:rsidRPr="00920BE7">
        <w:rPr>
          <w:rFonts w:ascii="仿宋" w:eastAsia="仿宋" w:hAnsi="仿宋" w:cs="Times New Roman"/>
          <w:color w:val="000000" w:themeColor="text1"/>
          <w:sz w:val="24"/>
          <w:szCs w:val="24"/>
          <w:lang w:val="zh-CN" w:bidi="zh-CN"/>
        </w:rPr>
        <w:t>符合</w:t>
      </w:r>
      <w:r w:rsidRPr="00920BE7">
        <w:rPr>
          <w:rFonts w:ascii="仿宋" w:eastAsia="仿宋" w:hAnsi="仿宋" w:cs="Times New Roman"/>
          <w:color w:val="000000" w:themeColor="text1"/>
          <w:sz w:val="24"/>
          <w:szCs w:val="24"/>
        </w:rPr>
        <w:t>混凝土养护条件要求的选项是（   ）。</w:t>
      </w:r>
    </w:p>
    <w:p w14:paraId="76EAD4F5"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A.成型后放在20℃±5℃的环境中静置1-2昼夜</w:t>
      </w:r>
    </w:p>
    <w:p w14:paraId="29F8A81A"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B.拆模后放入20℃±2℃、相对湿度95％以上</w:t>
      </w:r>
      <w:proofErr w:type="gramStart"/>
      <w:r w:rsidRPr="00920BE7">
        <w:rPr>
          <w:rFonts w:ascii="仿宋" w:eastAsia="仿宋" w:hAnsi="仿宋" w:cs="Times New Roman"/>
          <w:color w:val="000000" w:themeColor="text1"/>
          <w:sz w:val="24"/>
          <w:szCs w:val="24"/>
        </w:rPr>
        <w:t>的标养室中</w:t>
      </w:r>
      <w:proofErr w:type="gramEnd"/>
    </w:p>
    <w:p w14:paraId="4355B2E7"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C.拆模后放入20℃±2℃的不流动的Ca(OH)</w:t>
      </w:r>
      <w:r w:rsidRPr="00E93F39">
        <w:rPr>
          <w:rFonts w:ascii="仿宋" w:eastAsia="仿宋" w:hAnsi="仿宋" w:cs="Times New Roman"/>
          <w:color w:val="000000" w:themeColor="text1"/>
          <w:sz w:val="24"/>
          <w:szCs w:val="24"/>
          <w:vertAlign w:val="subscript"/>
        </w:rPr>
        <w:t>2</w:t>
      </w:r>
      <w:r w:rsidRPr="00920BE7">
        <w:rPr>
          <w:rFonts w:ascii="仿宋" w:eastAsia="仿宋" w:hAnsi="仿宋" w:cs="Times New Roman"/>
          <w:color w:val="000000" w:themeColor="text1"/>
          <w:sz w:val="24"/>
          <w:szCs w:val="24"/>
        </w:rPr>
        <w:t>饱和溶液中</w:t>
      </w:r>
    </w:p>
    <w:p w14:paraId="49BD305E"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D.经常用水冲淋其表面以保持湿润</w:t>
      </w:r>
    </w:p>
    <w:p w14:paraId="79F567ED" w14:textId="3ED1E9AE"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56A0F0DF"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7458BED" w14:textId="08E76F02"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混凝土中掺入减水剂后无法达到的效果是</w:t>
      </w:r>
      <w:r w:rsidR="00F74205">
        <w:rPr>
          <w:rFonts w:ascii="仿宋" w:eastAsia="仿宋" w:hAnsi="仿宋" w:cs="Times New Roman"/>
          <w:color w:val="000000" w:themeColor="text1"/>
          <w:sz w:val="24"/>
          <w:szCs w:val="24"/>
        </w:rPr>
        <w:t>（   ）</w:t>
      </w:r>
      <w:r w:rsidR="00F30F2F">
        <w:rPr>
          <w:rFonts w:ascii="仿宋" w:eastAsia="仿宋" w:hAnsi="仿宋" w:cs="Times New Roman" w:hint="eastAsia"/>
          <w:color w:val="000000" w:themeColor="text1"/>
          <w:sz w:val="24"/>
          <w:szCs w:val="24"/>
        </w:rPr>
        <w:t>。</w:t>
      </w:r>
    </w:p>
    <w:p w14:paraId="4215F909"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A.保持水泥用量不变的条件下，可提高混凝土的强度</w:t>
      </w:r>
    </w:p>
    <w:p w14:paraId="5FFFA483"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B.保持坍落度不变，降低单位用水量</w:t>
      </w:r>
    </w:p>
    <w:p w14:paraId="6D57120D"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C.保持混凝土强度不变，节约水泥用量</w:t>
      </w:r>
    </w:p>
    <w:p w14:paraId="405C5C1B"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D.保持养护条件不变，加速硬化</w:t>
      </w:r>
    </w:p>
    <w:p w14:paraId="32465A7E" w14:textId="15FE96E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500A4FB7"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6A1054F"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配制</w:t>
      </w:r>
      <w:r w:rsidRPr="00920BE7">
        <w:rPr>
          <w:rFonts w:ascii="仿宋" w:eastAsia="仿宋" w:hAnsi="仿宋" w:cs="Times New Roman"/>
          <w:color w:val="000000" w:themeColor="text1"/>
          <w:sz w:val="24"/>
          <w:szCs w:val="24"/>
          <w:lang w:val="zh-CN" w:bidi="zh-CN"/>
        </w:rPr>
        <w:t>混凝土</w:t>
      </w:r>
      <w:r w:rsidRPr="00920BE7">
        <w:rPr>
          <w:rFonts w:ascii="仿宋" w:eastAsia="仿宋" w:hAnsi="仿宋" w:cs="Times New Roman"/>
          <w:color w:val="000000" w:themeColor="text1"/>
          <w:sz w:val="24"/>
          <w:szCs w:val="24"/>
        </w:rPr>
        <w:t>用砂的要求是尽量采用(   )的砂。</w:t>
      </w:r>
    </w:p>
    <w:p w14:paraId="451CB4F9"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A.空隙率大                           </w:t>
      </w:r>
    </w:p>
    <w:p w14:paraId="5A557BC4" w14:textId="79579B08"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B.比表面积小</w:t>
      </w:r>
    </w:p>
    <w:p w14:paraId="255FA58F"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C.空隙率和总表面积大                 </w:t>
      </w:r>
    </w:p>
    <w:p w14:paraId="1C7A06C4" w14:textId="2117B3F6"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D.空隙率和总表面积均较小</w:t>
      </w:r>
    </w:p>
    <w:p w14:paraId="10624AA6" w14:textId="615F1379" w:rsidR="007B7047" w:rsidRPr="00920BE7" w:rsidRDefault="007B7047" w:rsidP="00E826BC">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713660A5"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E268DC8" w14:textId="0D976D86"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水泥</w:t>
      </w:r>
      <w:proofErr w:type="gramStart"/>
      <w:r w:rsidRPr="00920BE7">
        <w:rPr>
          <w:rFonts w:ascii="仿宋" w:eastAsia="仿宋" w:hAnsi="仿宋" w:cs="Times New Roman"/>
          <w:color w:val="000000" w:themeColor="text1"/>
          <w:sz w:val="24"/>
          <w:szCs w:val="24"/>
        </w:rPr>
        <w:t>混凝士抗折强度</w:t>
      </w:r>
      <w:proofErr w:type="gramEnd"/>
      <w:r w:rsidRPr="00920BE7">
        <w:rPr>
          <w:rFonts w:ascii="仿宋" w:eastAsia="仿宋" w:hAnsi="仿宋" w:cs="Times New Roman"/>
          <w:color w:val="000000" w:themeColor="text1"/>
          <w:sz w:val="24"/>
          <w:szCs w:val="24"/>
        </w:rPr>
        <w:t xml:space="preserve">试验时试样尺寸为( </w:t>
      </w:r>
      <w:r w:rsidR="00F74205">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rPr>
        <w:t xml:space="preserve"> )。</w:t>
      </w:r>
    </w:p>
    <w:p w14:paraId="624147EC"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A.100mm×100mm×100mm               </w:t>
      </w:r>
    </w:p>
    <w:p w14:paraId="7C95B8AD"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B.150mm×150mm×550mm</w:t>
      </w:r>
    </w:p>
    <w:p w14:paraId="6211121B"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C.150mm×150mm×150mm               </w:t>
      </w:r>
    </w:p>
    <w:p w14:paraId="592F64B5" w14:textId="16DAC700"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D.350mm×350mm×550mm</w:t>
      </w:r>
    </w:p>
    <w:p w14:paraId="0A3748A7" w14:textId="43F07E1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05EADA6E"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DCA6470" w14:textId="3889AD88"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水泥混凝土坍落度测定的正确步骤</w:t>
      </w:r>
      <w:r w:rsidR="00323207">
        <w:rPr>
          <w:rFonts w:ascii="仿宋" w:eastAsia="仿宋" w:hAnsi="仿宋" w:cs="Times New Roman"/>
          <w:color w:val="000000" w:themeColor="text1"/>
          <w:sz w:val="24"/>
          <w:szCs w:val="24"/>
        </w:rPr>
        <w:t>（   ）</w:t>
      </w:r>
      <w:r w:rsidR="003A7882">
        <w:rPr>
          <w:rFonts w:ascii="仿宋" w:eastAsia="仿宋" w:hAnsi="仿宋" w:cs="Times New Roman"/>
          <w:color w:val="000000" w:themeColor="text1"/>
          <w:sz w:val="24"/>
          <w:szCs w:val="24"/>
        </w:rPr>
        <w:t>：</w:t>
      </w:r>
      <w:r w:rsidRPr="00920BE7">
        <w:rPr>
          <w:rFonts w:ascii="仿宋" w:eastAsia="仿宋" w:hAnsi="仿宋" w:cs="宋体" w:hint="eastAsia"/>
          <w:color w:val="000000" w:themeColor="text1"/>
          <w:sz w:val="24"/>
          <w:szCs w:val="24"/>
        </w:rPr>
        <w:t>①</w:t>
      </w:r>
      <w:r w:rsidRPr="00920BE7">
        <w:rPr>
          <w:rFonts w:ascii="仿宋" w:eastAsia="仿宋" w:hAnsi="仿宋" w:cs="Times New Roman"/>
          <w:color w:val="000000" w:themeColor="text1"/>
          <w:sz w:val="24"/>
          <w:szCs w:val="24"/>
        </w:rPr>
        <w:t>垂直轻轻提起坍落度筒,放于旁边;</w:t>
      </w:r>
      <w:r w:rsidRPr="00920BE7">
        <w:rPr>
          <w:rFonts w:ascii="仿宋" w:eastAsia="仿宋" w:hAnsi="仿宋" w:cs="宋体" w:hint="eastAsia"/>
          <w:color w:val="000000" w:themeColor="text1"/>
          <w:sz w:val="24"/>
          <w:szCs w:val="24"/>
        </w:rPr>
        <w:t>②</w:t>
      </w:r>
      <w:r w:rsidRPr="00920BE7">
        <w:rPr>
          <w:rFonts w:ascii="仿宋" w:eastAsia="仿宋" w:hAnsi="仿宋" w:cs="Times New Roman"/>
          <w:color w:val="000000" w:themeColor="text1"/>
          <w:sz w:val="24"/>
          <w:szCs w:val="24"/>
        </w:rPr>
        <w:t>坍落度筒置于钢板上,并用两脚踩紧;</w:t>
      </w:r>
      <w:r w:rsidRPr="00920BE7">
        <w:rPr>
          <w:rFonts w:ascii="仿宋" w:eastAsia="仿宋" w:hAnsi="仿宋" w:cs="宋体" w:hint="eastAsia"/>
          <w:color w:val="000000" w:themeColor="text1"/>
          <w:sz w:val="24"/>
          <w:szCs w:val="24"/>
        </w:rPr>
        <w:t>③</w:t>
      </w:r>
      <w:r w:rsidRPr="00920BE7">
        <w:rPr>
          <w:rFonts w:ascii="仿宋" w:eastAsia="仿宋" w:hAnsi="仿宋" w:cs="Times New Roman"/>
          <w:color w:val="000000" w:themeColor="text1"/>
          <w:sz w:val="24"/>
          <w:szCs w:val="24"/>
        </w:rPr>
        <w:t>将混凝土拌和物拌和均匀;</w:t>
      </w:r>
      <w:r w:rsidRPr="00920BE7">
        <w:rPr>
          <w:rFonts w:ascii="仿宋" w:eastAsia="仿宋" w:hAnsi="仿宋" w:cs="宋体" w:hint="eastAsia"/>
          <w:color w:val="000000" w:themeColor="text1"/>
          <w:sz w:val="24"/>
          <w:szCs w:val="24"/>
        </w:rPr>
        <w:t>④</w:t>
      </w:r>
      <w:r w:rsidRPr="00920BE7">
        <w:rPr>
          <w:rFonts w:ascii="仿宋" w:eastAsia="仿宋" w:hAnsi="仿宋" w:cs="Times New Roman"/>
          <w:color w:val="000000" w:themeColor="text1"/>
          <w:sz w:val="24"/>
          <w:szCs w:val="24"/>
        </w:rPr>
        <w:t>用直尺测量混凝土拌和物坍落的高度值;</w:t>
      </w:r>
      <w:r w:rsidRPr="00920BE7">
        <w:rPr>
          <w:rFonts w:ascii="仿宋" w:eastAsia="仿宋" w:hAnsi="仿宋" w:cs="宋体" w:hint="eastAsia"/>
          <w:color w:val="000000" w:themeColor="text1"/>
          <w:sz w:val="24"/>
          <w:szCs w:val="24"/>
        </w:rPr>
        <w:t>⑤</w:t>
      </w:r>
      <w:r w:rsidRPr="00920BE7">
        <w:rPr>
          <w:rFonts w:ascii="仿宋" w:eastAsia="仿宋" w:hAnsi="仿宋" w:cs="Times New Roman"/>
          <w:color w:val="000000" w:themeColor="text1"/>
          <w:sz w:val="24"/>
          <w:szCs w:val="24"/>
        </w:rPr>
        <w:t>混凝土拌和物分三层装入坍落度筒内,每层</w:t>
      </w:r>
      <w:proofErr w:type="gramStart"/>
      <w:r w:rsidRPr="00920BE7">
        <w:rPr>
          <w:rFonts w:ascii="仿宋" w:eastAsia="仿宋" w:hAnsi="仿宋" w:cs="Times New Roman"/>
          <w:color w:val="000000" w:themeColor="text1"/>
          <w:sz w:val="24"/>
          <w:szCs w:val="24"/>
        </w:rPr>
        <w:t>捣</w:t>
      </w:r>
      <w:proofErr w:type="gramEnd"/>
      <w:r w:rsidRPr="00920BE7">
        <w:rPr>
          <w:rFonts w:ascii="仿宋" w:eastAsia="仿宋" w:hAnsi="仿宋" w:cs="Times New Roman"/>
          <w:color w:val="000000" w:themeColor="text1"/>
          <w:sz w:val="24"/>
          <w:szCs w:val="24"/>
        </w:rPr>
        <w:t>25下,摸平顶面;</w:t>
      </w:r>
      <w:r w:rsidRPr="00920BE7">
        <w:rPr>
          <w:rFonts w:ascii="仿宋" w:eastAsia="仿宋" w:hAnsi="仿宋" w:cs="宋体" w:hint="eastAsia"/>
          <w:color w:val="000000" w:themeColor="text1"/>
          <w:sz w:val="24"/>
          <w:szCs w:val="24"/>
        </w:rPr>
        <w:t>⑥</w:t>
      </w:r>
      <w:r w:rsidRPr="00920BE7">
        <w:rPr>
          <w:rFonts w:ascii="仿宋" w:eastAsia="仿宋" w:hAnsi="仿宋" w:cs="Times New Roman"/>
          <w:color w:val="000000" w:themeColor="text1"/>
          <w:sz w:val="24"/>
          <w:szCs w:val="24"/>
        </w:rPr>
        <w:t>将钢板和坍落度筒润湿。</w:t>
      </w:r>
    </w:p>
    <w:p w14:paraId="5DF9991B"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Pr="00920BE7">
        <w:rPr>
          <w:rFonts w:ascii="仿宋" w:eastAsia="仿宋" w:hAnsi="仿宋" w:cs="宋体" w:hint="eastAsia"/>
          <w:color w:val="000000" w:themeColor="text1"/>
          <w:sz w:val="24"/>
          <w:szCs w:val="24"/>
        </w:rPr>
        <w:t>⑥③⑤②①④</w:t>
      </w:r>
      <w:r w:rsidRPr="00920BE7">
        <w:rPr>
          <w:rFonts w:ascii="仿宋" w:eastAsia="仿宋" w:hAnsi="仿宋" w:cs="Times New Roman"/>
          <w:color w:val="000000" w:themeColor="text1"/>
          <w:sz w:val="24"/>
          <w:szCs w:val="24"/>
        </w:rPr>
        <w:t xml:space="preserve">                    </w:t>
      </w:r>
    </w:p>
    <w:p w14:paraId="787BD22F" w14:textId="7C22CC03"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Pr="00920BE7">
        <w:rPr>
          <w:rFonts w:ascii="仿宋" w:eastAsia="仿宋" w:hAnsi="仿宋" w:cs="宋体" w:hint="eastAsia"/>
          <w:color w:val="000000" w:themeColor="text1"/>
          <w:sz w:val="24"/>
          <w:szCs w:val="24"/>
        </w:rPr>
        <w:t>③⑥⑤②①④</w:t>
      </w:r>
    </w:p>
    <w:p w14:paraId="2B935D2E"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Pr="00920BE7">
        <w:rPr>
          <w:rFonts w:ascii="仿宋" w:eastAsia="仿宋" w:hAnsi="仿宋" w:cs="宋体" w:hint="eastAsia"/>
          <w:color w:val="000000" w:themeColor="text1"/>
          <w:sz w:val="24"/>
          <w:szCs w:val="24"/>
        </w:rPr>
        <w:t>⑥③②⑤①④</w:t>
      </w:r>
      <w:r w:rsidRPr="00920BE7">
        <w:rPr>
          <w:rFonts w:ascii="仿宋" w:eastAsia="仿宋" w:hAnsi="仿宋" w:cs="Times New Roman"/>
          <w:color w:val="000000" w:themeColor="text1"/>
          <w:sz w:val="24"/>
          <w:szCs w:val="24"/>
        </w:rPr>
        <w:t xml:space="preserve">                    </w:t>
      </w:r>
    </w:p>
    <w:p w14:paraId="413B4970" w14:textId="4B739120" w:rsidR="007B7047" w:rsidRPr="00920BE7" w:rsidRDefault="007B7047" w:rsidP="00E826BC">
      <w:pPr>
        <w:snapToGrid w:val="0"/>
        <w:jc w:val="left"/>
        <w:rPr>
          <w:rFonts w:ascii="仿宋" w:eastAsia="仿宋" w:hAnsi="仿宋" w:cs="宋体"/>
          <w:color w:val="000000" w:themeColor="text1"/>
          <w:sz w:val="24"/>
          <w:szCs w:val="24"/>
        </w:rPr>
      </w:pPr>
      <w:r w:rsidRPr="00920BE7">
        <w:rPr>
          <w:rFonts w:ascii="仿宋" w:eastAsia="仿宋" w:hAnsi="仿宋" w:cs="Times New Roman"/>
          <w:color w:val="000000" w:themeColor="text1"/>
          <w:sz w:val="24"/>
          <w:szCs w:val="24"/>
        </w:rPr>
        <w:lastRenderedPageBreak/>
        <w:t>D.</w:t>
      </w:r>
      <w:r w:rsidRPr="00920BE7">
        <w:rPr>
          <w:rFonts w:ascii="仿宋" w:eastAsia="仿宋" w:hAnsi="仿宋" w:cs="宋体" w:hint="eastAsia"/>
          <w:color w:val="000000" w:themeColor="text1"/>
          <w:sz w:val="24"/>
          <w:szCs w:val="24"/>
        </w:rPr>
        <w:t>③⑥②⑤④①</w:t>
      </w:r>
    </w:p>
    <w:p w14:paraId="1A7D2AFA" w14:textId="43804DA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4EE671C4"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9A747D6" w14:textId="51AF3B15"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混凝土</w:t>
      </w:r>
      <w:r w:rsidRPr="00920BE7">
        <w:rPr>
          <w:rFonts w:ascii="仿宋" w:eastAsia="仿宋" w:hAnsi="仿宋" w:cs="Times New Roman"/>
          <w:color w:val="000000" w:themeColor="text1"/>
          <w:sz w:val="24"/>
          <w:szCs w:val="24"/>
          <w:lang w:val="zh-CN" w:bidi="zh-CN"/>
        </w:rPr>
        <w:t>配合</w:t>
      </w:r>
      <w:r w:rsidRPr="00920BE7">
        <w:rPr>
          <w:rFonts w:ascii="仿宋" w:eastAsia="仿宋" w:hAnsi="仿宋" w:cs="Times New Roman"/>
          <w:color w:val="000000" w:themeColor="text1"/>
          <w:sz w:val="24"/>
          <w:szCs w:val="24"/>
        </w:rPr>
        <w:t>比设计时,考虑影响强度的核心性因素是</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6000D09D"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A.集料的特性     </w:t>
      </w:r>
    </w:p>
    <w:p w14:paraId="0CA11BF5"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B.水泥用量       </w:t>
      </w:r>
    </w:p>
    <w:p w14:paraId="5389665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C.水灰比        </w:t>
      </w:r>
    </w:p>
    <w:p w14:paraId="217BE291" w14:textId="1BBA422D"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D.水泥强度等级</w:t>
      </w:r>
    </w:p>
    <w:p w14:paraId="28AF980A" w14:textId="592878C4"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7368766B"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993EF52" w14:textId="55A7C65E"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放入</w:t>
      </w:r>
      <w:r w:rsidRPr="00920BE7">
        <w:rPr>
          <w:rFonts w:ascii="仿宋" w:eastAsia="仿宋" w:hAnsi="仿宋" w:cs="Times New Roman"/>
          <w:color w:val="000000" w:themeColor="text1"/>
          <w:sz w:val="24"/>
          <w:szCs w:val="24"/>
          <w:lang w:val="zh-CN" w:bidi="zh-CN"/>
        </w:rPr>
        <w:t>水中</w:t>
      </w:r>
      <w:r w:rsidRPr="00920BE7">
        <w:rPr>
          <w:rFonts w:ascii="仿宋" w:eastAsia="仿宋" w:hAnsi="仿宋" w:cs="Times New Roman"/>
          <w:color w:val="000000" w:themeColor="text1"/>
          <w:sz w:val="24"/>
          <w:szCs w:val="24"/>
        </w:rPr>
        <w:t>养护的</w:t>
      </w:r>
      <w:proofErr w:type="gramStart"/>
      <w:r w:rsidRPr="00920BE7">
        <w:rPr>
          <w:rFonts w:ascii="仿宋" w:eastAsia="仿宋" w:hAnsi="仿宋" w:cs="Times New Roman"/>
          <w:color w:val="000000" w:themeColor="text1"/>
          <w:sz w:val="24"/>
          <w:szCs w:val="24"/>
        </w:rPr>
        <w:t>水泥胶砂强度</w:t>
      </w:r>
      <w:proofErr w:type="gramEnd"/>
      <w:r w:rsidRPr="00920BE7">
        <w:rPr>
          <w:rFonts w:ascii="仿宋" w:eastAsia="仿宋" w:hAnsi="仿宋" w:cs="Times New Roman"/>
          <w:color w:val="000000" w:themeColor="text1"/>
          <w:sz w:val="24"/>
          <w:szCs w:val="24"/>
        </w:rPr>
        <w:t>试件上表面的水深不得小于</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263F4FEC"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A.15mm           </w:t>
      </w:r>
    </w:p>
    <w:p w14:paraId="5604B2AD"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B.10mm           </w:t>
      </w:r>
    </w:p>
    <w:p w14:paraId="08BDC17C"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C.5mm           </w:t>
      </w:r>
    </w:p>
    <w:p w14:paraId="0B50C76D" w14:textId="0D4770C4"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D.2mm</w:t>
      </w:r>
    </w:p>
    <w:p w14:paraId="34FF61A3" w14:textId="0CF83F3E"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4451772B"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4557501"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在进行</w:t>
      </w:r>
      <w:proofErr w:type="gramStart"/>
      <w:r w:rsidRPr="00920BE7">
        <w:rPr>
          <w:rFonts w:ascii="仿宋" w:eastAsia="仿宋" w:hAnsi="仿宋" w:cs="Times New Roman"/>
          <w:color w:val="000000" w:themeColor="text1"/>
          <w:sz w:val="24"/>
          <w:szCs w:val="24"/>
          <w:lang w:val="zh-CN" w:bidi="zh-CN"/>
        </w:rPr>
        <w:t>水泥混凝土</w:t>
      </w:r>
      <w:r w:rsidRPr="00920BE7">
        <w:rPr>
          <w:rFonts w:ascii="仿宋" w:eastAsia="仿宋" w:hAnsi="仿宋" w:cs="Times New Roman"/>
          <w:color w:val="000000" w:themeColor="text1"/>
          <w:sz w:val="24"/>
          <w:szCs w:val="24"/>
        </w:rPr>
        <w:t>芯样劈裂</w:t>
      </w:r>
      <w:proofErr w:type="gramEnd"/>
      <w:r w:rsidRPr="00920BE7">
        <w:rPr>
          <w:rFonts w:ascii="仿宋" w:eastAsia="仿宋" w:hAnsi="仿宋" w:cs="Times New Roman"/>
          <w:color w:val="000000" w:themeColor="text1"/>
          <w:sz w:val="24"/>
          <w:szCs w:val="24"/>
        </w:rPr>
        <w:t>强度试验时,记录破坏荷载应精确至(   )。</w:t>
      </w:r>
    </w:p>
    <w:p w14:paraId="2F49AAB8"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A.0.01kN         </w:t>
      </w:r>
    </w:p>
    <w:p w14:paraId="52EEB8F8" w14:textId="24207EB6"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B.0.02K</w:t>
      </w:r>
      <w:r w:rsidR="00E22C4A">
        <w:rPr>
          <w:rFonts w:ascii="仿宋" w:eastAsia="仿宋" w:hAnsi="仿宋" w:cs="Times New Roman" w:hint="eastAsia"/>
          <w:color w:val="000000" w:themeColor="text1"/>
          <w:sz w:val="24"/>
          <w:szCs w:val="24"/>
        </w:rPr>
        <w:t>N</w:t>
      </w:r>
      <w:r w:rsidRPr="00920BE7">
        <w:rPr>
          <w:rFonts w:ascii="仿宋" w:eastAsia="仿宋" w:hAnsi="仿宋" w:cs="Times New Roman"/>
          <w:color w:val="000000" w:themeColor="text1"/>
          <w:sz w:val="24"/>
          <w:szCs w:val="24"/>
        </w:rPr>
        <w:t xml:space="preserve">        </w:t>
      </w:r>
    </w:p>
    <w:p w14:paraId="0CBAEA00"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C.0.05kN         </w:t>
      </w:r>
    </w:p>
    <w:p w14:paraId="5D766CAC" w14:textId="4941012D"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D.0.10K</w:t>
      </w:r>
      <w:r w:rsidR="00E22C4A">
        <w:rPr>
          <w:rFonts w:ascii="仿宋" w:eastAsia="仿宋" w:hAnsi="仿宋" w:cs="Times New Roman" w:hint="eastAsia"/>
          <w:color w:val="000000" w:themeColor="text1"/>
          <w:sz w:val="24"/>
          <w:szCs w:val="24"/>
        </w:rPr>
        <w:t>N</w:t>
      </w:r>
    </w:p>
    <w:p w14:paraId="2333DD00" w14:textId="79AFAC2E" w:rsidR="007B704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w:t>
      </w:r>
      <w:r w:rsidRPr="00920BE7">
        <w:rPr>
          <w:rFonts w:ascii="仿宋" w:eastAsia="仿宋" w:hAnsi="仿宋"/>
          <w:color w:val="000000" w:themeColor="text1"/>
          <w:sz w:val="24"/>
          <w:szCs w:val="24"/>
        </w:rPr>
        <w:t>A</w:t>
      </w:r>
    </w:p>
    <w:p w14:paraId="77AFD15E" w14:textId="77777777" w:rsidR="00E826BC" w:rsidRPr="00920BE7" w:rsidRDefault="00E826BC" w:rsidP="00CE0D65">
      <w:pPr>
        <w:snapToGrid w:val="0"/>
        <w:jc w:val="left"/>
        <w:rPr>
          <w:rFonts w:ascii="仿宋" w:eastAsia="仿宋" w:hAnsi="仿宋" w:cs="Times New Roman"/>
          <w:color w:val="000000" w:themeColor="text1"/>
          <w:sz w:val="24"/>
          <w:szCs w:val="24"/>
        </w:rPr>
      </w:pPr>
    </w:p>
    <w:p w14:paraId="17B20CAA"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以下品种水泥配制的混凝土,在高湿度环境下或永远处在水下效果最差的是(   )。</w:t>
      </w:r>
    </w:p>
    <w:p w14:paraId="2DB00F7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A.普通水泥         </w:t>
      </w:r>
    </w:p>
    <w:p w14:paraId="1D925087"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B.矿渣水泥       </w:t>
      </w:r>
    </w:p>
    <w:p w14:paraId="4A80B644"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C.火山灰水泥       </w:t>
      </w:r>
    </w:p>
    <w:p w14:paraId="249C8A0F" w14:textId="11281A2C"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D.粉煤灰水泥</w:t>
      </w:r>
    </w:p>
    <w:p w14:paraId="2469330C" w14:textId="46DD35F4"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72D825C7"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92E3C00" w14:textId="02B38AA8"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混凝土拌合时试验应保持温度在（ </w:t>
      </w:r>
      <w:r w:rsidR="00F74205">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rPr>
        <w:t xml:space="preserve">），拌合前应将所有原材料放置在温度（ </w:t>
      </w:r>
      <w:r w:rsidR="00F74205">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rPr>
        <w:t>）的室内。</w:t>
      </w:r>
    </w:p>
    <w:p w14:paraId="52590B70"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A.20℃+2℃   20℃±5℃               </w:t>
      </w:r>
    </w:p>
    <w:p w14:paraId="2DC0BDD1" w14:textId="2F6BB705"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B.20℃±2</w:t>
      </w:r>
      <w:proofErr w:type="gramStart"/>
      <w:r w:rsidRPr="00920BE7">
        <w:rPr>
          <w:rFonts w:ascii="仿宋" w:eastAsia="仿宋" w:hAnsi="仿宋" w:cs="Times New Roman"/>
          <w:color w:val="000000" w:themeColor="text1"/>
          <w:sz w:val="24"/>
          <w:szCs w:val="24"/>
        </w:rPr>
        <w:t>℃  20</w:t>
      </w:r>
      <w:proofErr w:type="gramEnd"/>
      <w:r w:rsidRPr="00920BE7">
        <w:rPr>
          <w:rFonts w:ascii="仿宋" w:eastAsia="仿宋" w:hAnsi="仿宋" w:cs="Times New Roman"/>
          <w:color w:val="000000" w:themeColor="text1"/>
          <w:sz w:val="24"/>
          <w:szCs w:val="24"/>
        </w:rPr>
        <w:t>℃±2℃</w:t>
      </w:r>
    </w:p>
    <w:p w14:paraId="7788EC3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C.20℃±5</w:t>
      </w:r>
      <w:proofErr w:type="gramStart"/>
      <w:r w:rsidRPr="00920BE7">
        <w:rPr>
          <w:rFonts w:ascii="仿宋" w:eastAsia="仿宋" w:hAnsi="仿宋" w:cs="Times New Roman"/>
          <w:color w:val="000000" w:themeColor="text1"/>
          <w:sz w:val="24"/>
          <w:szCs w:val="24"/>
        </w:rPr>
        <w:t>℃  20</w:t>
      </w:r>
      <w:proofErr w:type="gramEnd"/>
      <w:r w:rsidRPr="00920BE7">
        <w:rPr>
          <w:rFonts w:ascii="仿宋" w:eastAsia="仿宋" w:hAnsi="仿宋" w:cs="Times New Roman"/>
          <w:color w:val="000000" w:themeColor="text1"/>
          <w:sz w:val="24"/>
          <w:szCs w:val="24"/>
        </w:rPr>
        <w:t xml:space="preserve">℃±5℃               </w:t>
      </w:r>
    </w:p>
    <w:p w14:paraId="563ED164" w14:textId="3D18B29C"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D.20℃±5</w:t>
      </w:r>
      <w:proofErr w:type="gramStart"/>
      <w:r w:rsidRPr="00920BE7">
        <w:rPr>
          <w:rFonts w:ascii="仿宋" w:eastAsia="仿宋" w:hAnsi="仿宋" w:cs="Times New Roman"/>
          <w:color w:val="000000" w:themeColor="text1"/>
          <w:sz w:val="24"/>
          <w:szCs w:val="24"/>
        </w:rPr>
        <w:t>℃  20</w:t>
      </w:r>
      <w:proofErr w:type="gramEnd"/>
      <w:r w:rsidRPr="00920BE7">
        <w:rPr>
          <w:rFonts w:ascii="仿宋" w:eastAsia="仿宋" w:hAnsi="仿宋" w:cs="Times New Roman"/>
          <w:color w:val="000000" w:themeColor="text1"/>
          <w:sz w:val="24"/>
          <w:szCs w:val="24"/>
        </w:rPr>
        <w:t xml:space="preserve">℃±2℃ </w:t>
      </w:r>
    </w:p>
    <w:p w14:paraId="42F3DAB2" w14:textId="2C16498B"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2019B1B0"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4C26A4F" w14:textId="3EC924A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混凝土抗压强度试验,当加载速率以MPa/s表示时,下列选项你认为正确的是(   )</w:t>
      </w:r>
      <w:r w:rsidR="00F74205">
        <w:rPr>
          <w:rFonts w:ascii="仿宋" w:eastAsia="仿宋" w:hAnsi="仿宋" w:cs="Times New Roman" w:hint="eastAsia"/>
          <w:color w:val="000000" w:themeColor="text1"/>
          <w:sz w:val="24"/>
          <w:szCs w:val="24"/>
        </w:rPr>
        <w:t>。</w:t>
      </w:r>
    </w:p>
    <w:p w14:paraId="0175031D"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A.能够更好地适应不同强度等级混凝土力学试验加载操作需要</w:t>
      </w:r>
    </w:p>
    <w:p w14:paraId="01051BAC"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B.能够更全面满足不同尺寸的混凝土试件力学试验加载操作需要</w:t>
      </w:r>
    </w:p>
    <w:p w14:paraId="3C034870"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C.很好地适应了先进的恒应力加载设备的操作需要</w:t>
      </w:r>
    </w:p>
    <w:p w14:paraId="64FEC371"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D.对不同等级强度混凝土加载速率可用相同数值表示,便于实际操作</w:t>
      </w:r>
    </w:p>
    <w:p w14:paraId="1C9CB3F9" w14:textId="6E102EE9"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42B11CD7"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FAC4597" w14:textId="0112C2AF"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普通</w:t>
      </w:r>
      <w:r w:rsidRPr="00920BE7">
        <w:rPr>
          <w:rFonts w:ascii="仿宋" w:eastAsia="仿宋" w:hAnsi="仿宋" w:cs="Times New Roman"/>
          <w:color w:val="000000" w:themeColor="text1"/>
          <w:sz w:val="24"/>
          <w:szCs w:val="24"/>
          <w:lang w:val="zh-CN" w:bidi="zh-CN"/>
        </w:rPr>
        <w:t>混凝土</w:t>
      </w:r>
      <w:r w:rsidRPr="00920BE7">
        <w:rPr>
          <w:rFonts w:ascii="仿宋" w:eastAsia="仿宋" w:hAnsi="仿宋" w:cs="Times New Roman"/>
          <w:color w:val="000000" w:themeColor="text1"/>
          <w:sz w:val="24"/>
          <w:szCs w:val="24"/>
        </w:rPr>
        <w:t>计算初步配合比为1</w:t>
      </w:r>
      <w:r w:rsidR="003A7882">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175：3.51,水胶比为0.49,试</w:t>
      </w:r>
      <w:proofErr w:type="gramStart"/>
      <w:r w:rsidRPr="00920BE7">
        <w:rPr>
          <w:rFonts w:ascii="仿宋" w:eastAsia="仿宋" w:hAnsi="仿宋" w:cs="Times New Roman"/>
          <w:color w:val="000000" w:themeColor="text1"/>
          <w:sz w:val="24"/>
          <w:szCs w:val="24"/>
        </w:rPr>
        <w:t>拌调整</w:t>
      </w:r>
      <w:proofErr w:type="gramEnd"/>
      <w:r w:rsidRPr="00920BE7">
        <w:rPr>
          <w:rFonts w:ascii="仿宋" w:eastAsia="仿宋" w:hAnsi="仿宋" w:cs="Times New Roman"/>
          <w:color w:val="000000" w:themeColor="text1"/>
          <w:sz w:val="24"/>
          <w:szCs w:val="24"/>
        </w:rPr>
        <w:t>时混凝土工作性不能满足要求,增加5%水泥浆用量后工作性达到要求,则此时该混凝土的水胶比为(   )。</w:t>
      </w:r>
    </w:p>
    <w:p w14:paraId="4762F1EC"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A.0.44           </w:t>
      </w:r>
    </w:p>
    <w:p w14:paraId="0D2D78E7"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B.0.47         </w:t>
      </w:r>
    </w:p>
    <w:p w14:paraId="74F0CA1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C.0.49        </w:t>
      </w:r>
    </w:p>
    <w:p w14:paraId="2EF67165" w14:textId="2483F23D"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D.0.54</w:t>
      </w:r>
    </w:p>
    <w:p w14:paraId="3F690ABB" w14:textId="54862D4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3D3ADFB9"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6A583B1" w14:textId="08B35119"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钢筋经冷拉后，其屈服点、塑性和韧性（   ）</w:t>
      </w:r>
      <w:r w:rsidR="00F74205">
        <w:rPr>
          <w:rFonts w:ascii="仿宋" w:eastAsia="仿宋" w:hAnsi="仿宋" w:cs="Times New Roman" w:hint="eastAsia"/>
          <w:color w:val="000000" w:themeColor="text1"/>
          <w:sz w:val="24"/>
          <w:szCs w:val="24"/>
        </w:rPr>
        <w:t>。</w:t>
      </w:r>
    </w:p>
    <w:p w14:paraId="66ACC589" w14:textId="09FFCF48" w:rsidR="00E826BC" w:rsidRDefault="007B7047" w:rsidP="00E826BC">
      <w:pPr>
        <w:snapToGrid w:val="0"/>
        <w:jc w:val="left"/>
        <w:rPr>
          <w:rFonts w:ascii="Calibri" w:eastAsia="仿宋" w:hAnsi="Calibri" w:cs="Calibri"/>
          <w:color w:val="000000" w:themeColor="text1"/>
          <w:sz w:val="24"/>
          <w:szCs w:val="24"/>
        </w:rPr>
      </w:pPr>
      <w:r w:rsidRPr="00920BE7">
        <w:rPr>
          <w:rFonts w:ascii="仿宋" w:eastAsia="仿宋" w:hAnsi="仿宋" w:cs="Times New Roman"/>
          <w:color w:val="000000" w:themeColor="text1"/>
          <w:sz w:val="24"/>
          <w:szCs w:val="24"/>
        </w:rPr>
        <w:t>A</w:t>
      </w:r>
      <w:r w:rsidR="00F74205">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升高、降低</w:t>
      </w:r>
    </w:p>
    <w:p w14:paraId="1442F3FF" w14:textId="4879773C" w:rsidR="00E826BC" w:rsidRDefault="007B7047" w:rsidP="00E826BC">
      <w:pPr>
        <w:snapToGrid w:val="0"/>
        <w:jc w:val="left"/>
        <w:rPr>
          <w:rFonts w:ascii="Calibri" w:eastAsia="仿宋" w:hAnsi="Calibri" w:cs="Calibri"/>
          <w:color w:val="000000" w:themeColor="text1"/>
          <w:sz w:val="24"/>
          <w:szCs w:val="24"/>
        </w:rPr>
      </w:pPr>
      <w:r w:rsidRPr="00920BE7">
        <w:rPr>
          <w:rFonts w:ascii="仿宋" w:eastAsia="仿宋" w:hAnsi="仿宋" w:cs="Times New Roman"/>
          <w:color w:val="000000" w:themeColor="text1"/>
          <w:sz w:val="24"/>
          <w:szCs w:val="24"/>
        </w:rPr>
        <w:t>B</w:t>
      </w:r>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降低 、降低</w:t>
      </w:r>
    </w:p>
    <w:p w14:paraId="30FB97E9" w14:textId="69EBD3A8"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升高、升高</w:t>
      </w:r>
    </w:p>
    <w:p w14:paraId="66B9DBB7" w14:textId="6F8BA206"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降低、升高</w:t>
      </w:r>
    </w:p>
    <w:p w14:paraId="032EE116" w14:textId="3EFF9F2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387DC828"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C748518" w14:textId="3CB52C0F"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钢绞线试样在夹头内和</w:t>
      </w:r>
      <w:proofErr w:type="gramStart"/>
      <w:r w:rsidRPr="00920BE7">
        <w:rPr>
          <w:rFonts w:ascii="仿宋" w:eastAsia="仿宋" w:hAnsi="仿宋" w:cs="Times New Roman"/>
          <w:color w:val="000000" w:themeColor="text1"/>
          <w:sz w:val="24"/>
          <w:szCs w:val="24"/>
        </w:rPr>
        <w:t>距钳口</w:t>
      </w:r>
      <w:proofErr w:type="gramEnd"/>
      <w:r w:rsidR="00F74205">
        <w:rPr>
          <w:rFonts w:ascii="仿宋" w:eastAsia="仿宋" w:hAnsi="仿宋" w:cs="Times New Roman"/>
          <w:color w:val="000000" w:themeColor="text1"/>
          <w:sz w:val="24"/>
          <w:szCs w:val="24"/>
        </w:rPr>
        <w:t>（   ）</w:t>
      </w:r>
      <w:proofErr w:type="gramStart"/>
      <w:r w:rsidRPr="00920BE7">
        <w:rPr>
          <w:rFonts w:ascii="仿宋" w:eastAsia="仿宋" w:hAnsi="仿宋" w:cs="Times New Roman"/>
          <w:color w:val="000000" w:themeColor="text1"/>
          <w:sz w:val="24"/>
          <w:szCs w:val="24"/>
        </w:rPr>
        <w:t>倍</w:t>
      </w:r>
      <w:proofErr w:type="gramEnd"/>
      <w:r w:rsidRPr="00920BE7">
        <w:rPr>
          <w:rFonts w:ascii="仿宋" w:eastAsia="仿宋" w:hAnsi="仿宋" w:cs="Times New Roman"/>
          <w:color w:val="000000" w:themeColor="text1"/>
          <w:sz w:val="24"/>
          <w:szCs w:val="24"/>
        </w:rPr>
        <w:t>钢绞线公称直径内断裂达不到标准性能要求时，试验无效。</w:t>
      </w:r>
    </w:p>
    <w:p w14:paraId="35B1A9AC"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A.5     </w:t>
      </w:r>
    </w:p>
    <w:p w14:paraId="1B2FE954"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B.10      </w:t>
      </w:r>
    </w:p>
    <w:p w14:paraId="46C3AAF1"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C.3     </w:t>
      </w:r>
    </w:p>
    <w:p w14:paraId="2D22BD0A" w14:textId="5B81AA41"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D.2</w:t>
      </w:r>
    </w:p>
    <w:p w14:paraId="28BB01E0" w14:textId="186D5D2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2943AEA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49083C1" w14:textId="6CFA0A12"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钢绞线</w:t>
      </w:r>
      <w:r w:rsidRPr="00920BE7">
        <w:rPr>
          <w:rFonts w:ascii="仿宋" w:eastAsia="仿宋" w:hAnsi="仿宋" w:cs="Times New Roman"/>
          <w:color w:val="000000" w:themeColor="text1"/>
          <w:sz w:val="24"/>
          <w:szCs w:val="24"/>
          <w:lang w:val="en-GB"/>
        </w:rPr>
        <w:t>-</w:t>
      </w:r>
      <w:r w:rsidRPr="00920BE7">
        <w:rPr>
          <w:rFonts w:ascii="仿宋" w:eastAsia="仿宋" w:hAnsi="仿宋" w:cs="Times New Roman"/>
          <w:color w:val="000000" w:themeColor="text1"/>
          <w:sz w:val="24"/>
          <w:szCs w:val="24"/>
          <w:lang w:val="zh-CN" w:bidi="zh-CN"/>
        </w:rPr>
        <w:t>锚具</w:t>
      </w:r>
      <w:r w:rsidRPr="00920BE7">
        <w:rPr>
          <w:rFonts w:ascii="仿宋" w:eastAsia="仿宋" w:hAnsi="仿宋" w:cs="Times New Roman"/>
          <w:color w:val="000000" w:themeColor="text1"/>
          <w:sz w:val="24"/>
          <w:szCs w:val="24"/>
          <w:lang w:val="en-GB"/>
        </w:rPr>
        <w:t>组装件静载锚固性能检测，加载之前必须先将各根预应力钢材的初应力调匀，初应力应取钢材抗拉强度标准值</w:t>
      </w:r>
      <w:r w:rsidRPr="00920BE7">
        <w:rPr>
          <w:rFonts w:ascii="仿宋" w:eastAsia="仿宋" w:hAnsi="仿宋" w:cs="Times New Roman"/>
          <w:color w:val="000000" w:themeColor="text1"/>
          <w:sz w:val="24"/>
          <w:szCs w:val="24"/>
        </w:rPr>
        <w:object w:dxaOrig="420" w:dyaOrig="380" w14:anchorId="01A0D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9.5pt" o:ole="">
            <v:imagedata r:id="rId9" o:title=""/>
          </v:shape>
          <o:OLEObject Type="Embed" ProgID="Equation.3" ShapeID="_x0000_i1025" DrawAspect="Content" ObjectID="_1756206253" r:id="rId10"/>
        </w:object>
      </w:r>
      <w:r w:rsidRPr="00920BE7">
        <w:rPr>
          <w:rFonts w:ascii="仿宋" w:eastAsia="仿宋" w:hAnsi="仿宋" w:cs="Times New Roman"/>
          <w:color w:val="000000" w:themeColor="text1"/>
          <w:sz w:val="24"/>
          <w:szCs w:val="24"/>
        </w:rPr>
        <w:t>的</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5BC0B198" w14:textId="05495D86"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F74205">
        <w:rPr>
          <w:rFonts w:ascii="仿宋" w:eastAsia="仿宋" w:hAnsi="仿宋" w:cs="Times New Roman" w:hint="eastAsia"/>
          <w:color w:val="000000" w:themeColor="text1"/>
          <w:sz w:val="24"/>
          <w:szCs w:val="24"/>
          <w:lang w:val="en-GB"/>
        </w:rPr>
        <w:t>.</w:t>
      </w:r>
      <w:r w:rsidRPr="00920BE7">
        <w:rPr>
          <w:rFonts w:ascii="仿宋" w:eastAsia="仿宋" w:hAnsi="仿宋" w:cs="Times New Roman"/>
          <w:color w:val="000000" w:themeColor="text1"/>
          <w:sz w:val="24"/>
          <w:szCs w:val="24"/>
        </w:rPr>
        <w:t xml:space="preserve">5%~10%     </w:t>
      </w:r>
    </w:p>
    <w:p w14:paraId="1DE13B7C" w14:textId="08D72739"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F74205">
        <w:rPr>
          <w:rFonts w:ascii="仿宋" w:eastAsia="仿宋" w:hAnsi="仿宋" w:cs="Times New Roman" w:hint="eastAsia"/>
          <w:color w:val="000000" w:themeColor="text1"/>
          <w:sz w:val="24"/>
          <w:szCs w:val="24"/>
          <w:lang w:val="en-GB"/>
        </w:rPr>
        <w:t>.</w:t>
      </w:r>
      <w:r w:rsidRPr="00920BE7">
        <w:rPr>
          <w:rFonts w:ascii="仿宋" w:eastAsia="仿宋" w:hAnsi="仿宋" w:cs="Times New Roman"/>
          <w:color w:val="000000" w:themeColor="text1"/>
          <w:sz w:val="24"/>
          <w:szCs w:val="24"/>
        </w:rPr>
        <w:t xml:space="preserve">10%~15%      </w:t>
      </w:r>
    </w:p>
    <w:p w14:paraId="571B4E57" w14:textId="792593D9" w:rsidR="007B704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F74205">
        <w:rPr>
          <w:rFonts w:ascii="仿宋" w:eastAsia="仿宋" w:hAnsi="仿宋" w:cs="Times New Roman" w:hint="eastAsia"/>
          <w:color w:val="000000" w:themeColor="text1"/>
          <w:sz w:val="24"/>
          <w:szCs w:val="24"/>
          <w:lang w:val="en-GB"/>
        </w:rPr>
        <w:t>.</w:t>
      </w:r>
      <w:r w:rsidRPr="00920BE7">
        <w:rPr>
          <w:rFonts w:ascii="仿宋" w:eastAsia="仿宋" w:hAnsi="仿宋" w:cs="Times New Roman"/>
          <w:color w:val="000000" w:themeColor="text1"/>
          <w:sz w:val="24"/>
          <w:szCs w:val="24"/>
        </w:rPr>
        <w:t>10%~20%</w:t>
      </w:r>
    </w:p>
    <w:p w14:paraId="45836927" w14:textId="45852535" w:rsidR="00E826BC" w:rsidRPr="00920BE7" w:rsidRDefault="00E826BC" w:rsidP="00E826BC">
      <w:pPr>
        <w:snapToGrid w:val="0"/>
        <w:jc w:val="lef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D</w:t>
      </w:r>
      <w:r w:rsidR="00F74205">
        <w:rPr>
          <w:rFonts w:ascii="仿宋" w:eastAsia="仿宋" w:hAnsi="仿宋" w:cs="Times New Roman" w:hint="eastAsia"/>
          <w:color w:val="000000" w:themeColor="text1"/>
          <w:sz w:val="24"/>
          <w:szCs w:val="24"/>
        </w:rPr>
        <w:t>.</w:t>
      </w:r>
      <w:r>
        <w:rPr>
          <w:rFonts w:ascii="仿宋" w:eastAsia="仿宋" w:hAnsi="仿宋" w:cs="Times New Roman" w:hint="eastAsia"/>
          <w:color w:val="000000" w:themeColor="text1"/>
          <w:sz w:val="24"/>
          <w:szCs w:val="24"/>
        </w:rPr>
        <w:t>2</w:t>
      </w:r>
      <w:r>
        <w:rPr>
          <w:rFonts w:ascii="仿宋" w:eastAsia="仿宋" w:hAnsi="仿宋" w:cs="Times New Roman"/>
          <w:color w:val="000000" w:themeColor="text1"/>
          <w:sz w:val="24"/>
          <w:szCs w:val="24"/>
        </w:rPr>
        <w:t>0</w:t>
      </w:r>
      <w:r>
        <w:rPr>
          <w:rFonts w:ascii="仿宋" w:eastAsia="仿宋" w:hAnsi="仿宋" w:cs="Times New Roman" w:hint="eastAsia"/>
          <w:color w:val="000000" w:themeColor="text1"/>
          <w:sz w:val="24"/>
          <w:szCs w:val="24"/>
        </w:rPr>
        <w:t>%</w:t>
      </w:r>
      <w:r>
        <w:rPr>
          <w:rFonts w:ascii="仿宋" w:eastAsia="仿宋" w:hAnsi="仿宋" w:cs="Times New Roman"/>
          <w:color w:val="000000" w:themeColor="text1"/>
          <w:sz w:val="24"/>
          <w:szCs w:val="24"/>
        </w:rPr>
        <w:t>-30</w:t>
      </w:r>
      <w:r>
        <w:rPr>
          <w:rFonts w:ascii="仿宋" w:eastAsia="仿宋" w:hAnsi="仿宋" w:cs="Times New Roman" w:hint="eastAsia"/>
          <w:color w:val="000000" w:themeColor="text1"/>
          <w:sz w:val="24"/>
          <w:szCs w:val="24"/>
        </w:rPr>
        <w:t>%</w:t>
      </w:r>
    </w:p>
    <w:p w14:paraId="4D994788" w14:textId="64B3C3C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0C5A03C7"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44F94D3"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val="en-GB"/>
        </w:rPr>
      </w:pPr>
      <w:r w:rsidRPr="00920BE7">
        <w:rPr>
          <w:rFonts w:ascii="仿宋" w:eastAsia="仿宋" w:hAnsi="仿宋" w:cs="Times New Roman"/>
          <w:color w:val="000000" w:themeColor="text1"/>
          <w:sz w:val="24"/>
          <w:szCs w:val="24"/>
          <w:lang w:val="zh-CN" w:bidi="zh-CN"/>
        </w:rPr>
        <w:t>应力松弛</w:t>
      </w:r>
      <w:r w:rsidRPr="00920BE7">
        <w:rPr>
          <w:rFonts w:ascii="仿宋" w:eastAsia="仿宋" w:hAnsi="仿宋" w:cs="Times New Roman"/>
          <w:color w:val="000000" w:themeColor="text1"/>
          <w:sz w:val="24"/>
          <w:szCs w:val="24"/>
          <w:lang w:val="en-GB"/>
        </w:rPr>
        <w:t>性能试验期间，试样的环境温度应保持在(      )内。</w:t>
      </w:r>
    </w:p>
    <w:p w14:paraId="2A6939EB" w14:textId="05C8011D"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lang w:val="en-GB"/>
        </w:rPr>
        <w:t xml:space="preserve">20℃±2℃ </w:t>
      </w:r>
      <w:r w:rsidRPr="00920BE7">
        <w:rPr>
          <w:rFonts w:ascii="仿宋" w:eastAsia="仿宋" w:hAnsi="仿宋" w:cs="Times New Roman"/>
          <w:color w:val="000000" w:themeColor="text1"/>
          <w:sz w:val="24"/>
          <w:szCs w:val="24"/>
        </w:rPr>
        <w:t xml:space="preserve">     </w:t>
      </w:r>
    </w:p>
    <w:p w14:paraId="1B8293D1" w14:textId="67E69F9E"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10</w:t>
      </w:r>
      <w:r w:rsidRPr="00920BE7">
        <w:rPr>
          <w:rFonts w:ascii="仿宋" w:eastAsia="仿宋" w:hAnsi="仿宋" w:cs="Times New Roman"/>
          <w:color w:val="000000" w:themeColor="text1"/>
          <w:sz w:val="24"/>
          <w:szCs w:val="24"/>
          <w:lang w:val="en-GB"/>
        </w:rPr>
        <w:t>℃~20℃</w:t>
      </w:r>
      <w:r w:rsidRPr="00920BE7">
        <w:rPr>
          <w:rFonts w:ascii="仿宋" w:eastAsia="仿宋" w:hAnsi="仿宋" w:cs="Times New Roman"/>
          <w:color w:val="000000" w:themeColor="text1"/>
          <w:sz w:val="24"/>
          <w:szCs w:val="24"/>
        </w:rPr>
        <w:t xml:space="preserve">     </w:t>
      </w:r>
    </w:p>
    <w:p w14:paraId="2C0D50F3" w14:textId="5CACAE64" w:rsidR="007B7047" w:rsidRDefault="007B7047" w:rsidP="00E826BC">
      <w:pPr>
        <w:snapToGrid w:val="0"/>
        <w:jc w:val="left"/>
        <w:rPr>
          <w:rFonts w:ascii="仿宋" w:eastAsia="仿宋" w:hAnsi="仿宋" w:cs="Times New Roman"/>
          <w:color w:val="000000" w:themeColor="text1"/>
          <w:sz w:val="24"/>
          <w:szCs w:val="24"/>
          <w:lang w:val="en-GB"/>
        </w:rPr>
      </w:pPr>
      <w:r w:rsidRPr="00920BE7">
        <w:rPr>
          <w:rFonts w:ascii="仿宋" w:eastAsia="仿宋" w:hAnsi="仿宋" w:cs="Times New Roman"/>
          <w:color w:val="000000" w:themeColor="text1"/>
          <w:sz w:val="24"/>
          <w:szCs w:val="24"/>
        </w:rPr>
        <w:t>C</w:t>
      </w:r>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10</w:t>
      </w:r>
      <w:r w:rsidRPr="00920BE7">
        <w:rPr>
          <w:rFonts w:ascii="仿宋" w:eastAsia="仿宋" w:hAnsi="仿宋" w:cs="Times New Roman"/>
          <w:color w:val="000000" w:themeColor="text1"/>
          <w:sz w:val="24"/>
          <w:szCs w:val="24"/>
          <w:lang w:val="en-GB"/>
        </w:rPr>
        <w:t>℃</w:t>
      </w:r>
      <w:r w:rsidRPr="00920BE7">
        <w:rPr>
          <w:rFonts w:ascii="仿宋" w:eastAsia="仿宋" w:hAnsi="仿宋" w:cs="Times New Roman"/>
          <w:color w:val="000000" w:themeColor="text1"/>
          <w:sz w:val="24"/>
          <w:szCs w:val="24"/>
        </w:rPr>
        <w:t>~40</w:t>
      </w:r>
      <w:r w:rsidRPr="00920BE7">
        <w:rPr>
          <w:rFonts w:ascii="仿宋" w:eastAsia="仿宋" w:hAnsi="仿宋" w:cs="Times New Roman"/>
          <w:color w:val="000000" w:themeColor="text1"/>
          <w:sz w:val="24"/>
          <w:szCs w:val="24"/>
          <w:lang w:val="en-GB"/>
        </w:rPr>
        <w:t>℃</w:t>
      </w:r>
    </w:p>
    <w:p w14:paraId="3165ABC3" w14:textId="28D63598" w:rsidR="00E826BC" w:rsidRPr="00920BE7" w:rsidRDefault="00E826BC" w:rsidP="00E826BC">
      <w:pPr>
        <w:snapToGrid w:val="0"/>
        <w:jc w:val="left"/>
        <w:rPr>
          <w:rFonts w:ascii="仿宋" w:eastAsia="仿宋" w:hAnsi="仿宋" w:cs="Times New Roman"/>
          <w:color w:val="000000" w:themeColor="text1"/>
          <w:sz w:val="24"/>
          <w:szCs w:val="24"/>
          <w:lang w:val="en-GB"/>
        </w:rPr>
      </w:pPr>
      <w:r>
        <w:rPr>
          <w:rFonts w:ascii="仿宋" w:eastAsia="仿宋" w:hAnsi="仿宋" w:cs="Times New Roman"/>
          <w:color w:val="000000" w:themeColor="text1"/>
          <w:sz w:val="24"/>
          <w:szCs w:val="24"/>
          <w:lang w:val="en-GB"/>
        </w:rPr>
        <w:t>D</w:t>
      </w:r>
      <w:r w:rsidR="00E22C4A" w:rsidRPr="00920BE7">
        <w:rPr>
          <w:rFonts w:ascii="仿宋" w:eastAsia="仿宋" w:hAnsi="仿宋" w:cs="Times New Roman"/>
          <w:color w:val="000000" w:themeColor="text1"/>
          <w:sz w:val="24"/>
          <w:szCs w:val="24"/>
        </w:rPr>
        <w:t>.</w:t>
      </w:r>
      <w:r w:rsidRPr="00E826BC">
        <w:rPr>
          <w:rFonts w:ascii="仿宋" w:eastAsia="仿宋" w:hAnsi="仿宋" w:cs="Times New Roman"/>
          <w:color w:val="000000" w:themeColor="text1"/>
          <w:sz w:val="24"/>
          <w:szCs w:val="24"/>
          <w:lang w:val="en-GB"/>
        </w:rPr>
        <w:t>10℃~</w:t>
      </w:r>
      <w:r>
        <w:rPr>
          <w:rFonts w:ascii="仿宋" w:eastAsia="仿宋" w:hAnsi="仿宋" w:cs="Times New Roman"/>
          <w:color w:val="000000" w:themeColor="text1"/>
          <w:sz w:val="24"/>
          <w:szCs w:val="24"/>
          <w:lang w:val="en-GB"/>
        </w:rPr>
        <w:t>3</w:t>
      </w:r>
      <w:r w:rsidRPr="00E826BC">
        <w:rPr>
          <w:rFonts w:ascii="仿宋" w:eastAsia="仿宋" w:hAnsi="仿宋" w:cs="Times New Roman"/>
          <w:color w:val="000000" w:themeColor="text1"/>
          <w:sz w:val="24"/>
          <w:szCs w:val="24"/>
          <w:lang w:val="en-GB"/>
        </w:rPr>
        <w:t>0℃</w:t>
      </w:r>
    </w:p>
    <w:p w14:paraId="15E73C24" w14:textId="13C81B1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62FAFDF4"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1ED616A" w14:textId="3DCA0FE3"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val="en-GB"/>
        </w:rPr>
      </w:pPr>
      <w:proofErr w:type="gramStart"/>
      <w:r w:rsidRPr="00920BE7">
        <w:rPr>
          <w:rFonts w:ascii="仿宋" w:eastAsia="仿宋" w:hAnsi="仿宋" w:cs="Times New Roman"/>
          <w:color w:val="000000" w:themeColor="text1"/>
          <w:sz w:val="24"/>
          <w:szCs w:val="24"/>
          <w:lang w:val="en-GB"/>
        </w:rPr>
        <w:lastRenderedPageBreak/>
        <w:t>用试验</w:t>
      </w:r>
      <w:proofErr w:type="gramEnd"/>
      <w:r w:rsidRPr="00920BE7">
        <w:rPr>
          <w:rFonts w:ascii="仿宋" w:eastAsia="仿宋" w:hAnsi="仿宋" w:cs="Times New Roman"/>
          <w:color w:val="000000" w:themeColor="text1"/>
          <w:sz w:val="24"/>
          <w:szCs w:val="24"/>
          <w:lang w:val="en-GB"/>
        </w:rPr>
        <w:t>机进行单根预应力筋-锚具组装件静载试验时，在应力达到0.8</w:t>
      </w:r>
      <w:r w:rsidRPr="00920BE7">
        <w:rPr>
          <w:rFonts w:ascii="仿宋" w:eastAsia="仿宋" w:hAnsi="仿宋" w:cs="Times New Roman"/>
          <w:color w:val="000000" w:themeColor="text1"/>
          <w:sz w:val="24"/>
          <w:szCs w:val="24"/>
        </w:rPr>
        <w:object w:dxaOrig="420" w:dyaOrig="380" w14:anchorId="13B44B4D">
          <v:shape id="_x0000_i1026" type="#_x0000_t75" style="width:21.75pt;height:19.5pt" o:ole="">
            <v:imagedata r:id="rId9" o:title=""/>
          </v:shape>
          <o:OLEObject Type="Embed" ProgID="Equation.3" ShapeID="_x0000_i1026" DrawAspect="Content" ObjectID="_1756206254" r:id="rId11"/>
        </w:object>
      </w:r>
      <w:r w:rsidRPr="00920BE7">
        <w:rPr>
          <w:rFonts w:ascii="仿宋" w:eastAsia="仿宋" w:hAnsi="仿宋" w:cs="Times New Roman"/>
          <w:color w:val="000000" w:themeColor="text1"/>
          <w:sz w:val="24"/>
          <w:szCs w:val="24"/>
        </w:rPr>
        <w:t>时，持</w:t>
      </w:r>
      <w:proofErr w:type="gramStart"/>
      <w:r w:rsidRPr="00920BE7">
        <w:rPr>
          <w:rFonts w:ascii="仿宋" w:eastAsia="仿宋" w:hAnsi="仿宋" w:cs="Times New Roman"/>
          <w:color w:val="000000" w:themeColor="text1"/>
          <w:sz w:val="24"/>
          <w:szCs w:val="24"/>
        </w:rPr>
        <w:t>荷时间</w:t>
      </w:r>
      <w:proofErr w:type="gramEnd"/>
      <w:r w:rsidRPr="00920BE7">
        <w:rPr>
          <w:rFonts w:ascii="仿宋" w:eastAsia="仿宋" w:hAnsi="仿宋" w:cs="Times New Roman"/>
          <w:color w:val="000000" w:themeColor="text1"/>
          <w:sz w:val="24"/>
          <w:szCs w:val="24"/>
        </w:rPr>
        <w:t>可以缩短，但不少于</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lang w:val="en-GB"/>
        </w:rPr>
        <w:t>。</w:t>
      </w:r>
    </w:p>
    <w:p w14:paraId="166D2F86" w14:textId="00D28FA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45min     </w:t>
      </w:r>
    </w:p>
    <w:p w14:paraId="1CDBD669" w14:textId="59D566CC"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30min      </w:t>
      </w:r>
    </w:p>
    <w:p w14:paraId="1ABF0F4E" w14:textId="1B8A5748" w:rsidR="007B704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10min</w:t>
      </w:r>
    </w:p>
    <w:p w14:paraId="507FD0E9" w14:textId="197F5740" w:rsidR="00E826BC" w:rsidRPr="00920BE7" w:rsidRDefault="00E826BC" w:rsidP="00E826BC">
      <w:pPr>
        <w:snapToGrid w:val="0"/>
        <w:jc w:val="lef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D</w:t>
      </w:r>
      <w:r w:rsidR="00E22C4A" w:rsidRPr="00920BE7">
        <w:rPr>
          <w:rFonts w:ascii="仿宋" w:eastAsia="仿宋" w:hAnsi="仿宋" w:cs="Times New Roman"/>
          <w:color w:val="000000" w:themeColor="text1"/>
          <w:sz w:val="24"/>
          <w:szCs w:val="24"/>
        </w:rPr>
        <w:t>.</w:t>
      </w:r>
      <w:r w:rsidRPr="00E826BC">
        <w:rPr>
          <w:rFonts w:ascii="仿宋" w:eastAsia="仿宋" w:hAnsi="仿宋" w:cs="Times New Roman"/>
          <w:color w:val="000000" w:themeColor="text1"/>
          <w:sz w:val="24"/>
          <w:szCs w:val="24"/>
        </w:rPr>
        <w:t>5min</w:t>
      </w:r>
    </w:p>
    <w:p w14:paraId="2EBAD71D" w14:textId="23B4B479"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50DB3AB7"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5686DC1" w14:textId="516FF325"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lang w:val="zh-CN" w:bidi="zh-CN"/>
        </w:rPr>
        <w:t>钢绞线</w:t>
      </w:r>
      <w:r w:rsidRPr="00920BE7">
        <w:rPr>
          <w:rFonts w:ascii="仿宋" w:eastAsia="仿宋" w:hAnsi="仿宋" w:cs="Times New Roman"/>
          <w:color w:val="000000" w:themeColor="text1"/>
          <w:sz w:val="24"/>
          <w:szCs w:val="24"/>
        </w:rPr>
        <w:t>的直径应用分度值为</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mm的量具测量。</w:t>
      </w:r>
    </w:p>
    <w:p w14:paraId="0F36B8DC" w14:textId="35C0FC39"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0.01    </w:t>
      </w:r>
    </w:p>
    <w:p w14:paraId="64FFEDE7" w14:textId="4DE723D9"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0.02     </w:t>
      </w:r>
    </w:p>
    <w:p w14:paraId="12472E7A" w14:textId="20DC10B2" w:rsidR="007B704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bookmarkStart w:id="2" w:name="_Hlk145058866"/>
      <w:r w:rsidR="00E22C4A" w:rsidRPr="00920BE7">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0.05</w:t>
      </w:r>
    </w:p>
    <w:bookmarkEnd w:id="2"/>
    <w:p w14:paraId="1A5244C3" w14:textId="66EFE86F" w:rsidR="00E826BC" w:rsidRPr="00920BE7" w:rsidRDefault="00E826BC" w:rsidP="00E826BC">
      <w:pPr>
        <w:snapToGrid w:val="0"/>
        <w:jc w:val="lef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D</w:t>
      </w:r>
      <w:r>
        <w:rPr>
          <w:rFonts w:ascii="仿宋" w:eastAsia="仿宋" w:hAnsi="仿宋" w:cs="Times New Roman"/>
          <w:color w:val="000000" w:themeColor="text1"/>
          <w:sz w:val="24"/>
          <w:szCs w:val="24"/>
        </w:rPr>
        <w:t>.</w:t>
      </w:r>
      <w:r w:rsidRPr="00E826BC">
        <w:t xml:space="preserve"> </w:t>
      </w:r>
      <w:r w:rsidRPr="00E826BC">
        <w:rPr>
          <w:rFonts w:ascii="仿宋" w:eastAsia="仿宋" w:hAnsi="仿宋" w:cs="Times New Roman"/>
          <w:color w:val="000000" w:themeColor="text1"/>
          <w:sz w:val="24"/>
          <w:szCs w:val="24"/>
        </w:rPr>
        <w:t>0.</w:t>
      </w:r>
      <w:r>
        <w:rPr>
          <w:rFonts w:ascii="仿宋" w:eastAsia="仿宋" w:hAnsi="仿宋" w:cs="Times New Roman"/>
          <w:color w:val="000000" w:themeColor="text1"/>
          <w:sz w:val="24"/>
          <w:szCs w:val="24"/>
        </w:rPr>
        <w:t>1</w:t>
      </w:r>
    </w:p>
    <w:p w14:paraId="4FCEBBFC" w14:textId="1CB4E53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490E9F31"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0FE032D" w14:textId="357944D2"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val="en-GB"/>
        </w:rPr>
      </w:pPr>
      <w:r w:rsidRPr="00920BE7">
        <w:rPr>
          <w:rFonts w:ascii="仿宋" w:eastAsia="仿宋" w:hAnsi="仿宋" w:cs="Times New Roman"/>
          <w:color w:val="000000" w:themeColor="text1"/>
          <w:sz w:val="24"/>
          <w:szCs w:val="24"/>
          <w:lang w:val="en-GB"/>
        </w:rPr>
        <w:t>单根</w:t>
      </w:r>
      <w:r w:rsidRPr="00920BE7">
        <w:rPr>
          <w:rFonts w:ascii="仿宋" w:eastAsia="仿宋" w:hAnsi="仿宋" w:cs="Times New Roman"/>
          <w:color w:val="000000" w:themeColor="text1"/>
          <w:sz w:val="24"/>
          <w:szCs w:val="24"/>
          <w:lang w:val="zh-CN" w:bidi="zh-CN"/>
        </w:rPr>
        <w:t>钢绞线</w:t>
      </w:r>
      <w:r w:rsidRPr="00920BE7">
        <w:rPr>
          <w:rFonts w:ascii="仿宋" w:eastAsia="仿宋" w:hAnsi="仿宋" w:cs="Times New Roman"/>
          <w:color w:val="000000" w:themeColor="text1"/>
          <w:sz w:val="24"/>
          <w:szCs w:val="24"/>
          <w:lang w:val="en-GB"/>
        </w:rPr>
        <w:t>的组装件试件，不包括夹持部位的受力长度不应小于</w:t>
      </w:r>
      <w:r w:rsidR="00323207">
        <w:rPr>
          <w:rFonts w:ascii="仿宋" w:eastAsia="仿宋" w:hAnsi="仿宋" w:cs="Times New Roman"/>
          <w:color w:val="000000" w:themeColor="text1"/>
          <w:sz w:val="24"/>
          <w:szCs w:val="24"/>
          <w:lang w:val="en-GB"/>
        </w:rPr>
        <w:t>（   ）</w:t>
      </w:r>
      <w:r w:rsidRPr="00920BE7">
        <w:rPr>
          <w:rFonts w:ascii="仿宋" w:eastAsia="仿宋" w:hAnsi="仿宋" w:cs="Times New Roman"/>
          <w:color w:val="000000" w:themeColor="text1"/>
          <w:sz w:val="24"/>
          <w:szCs w:val="24"/>
          <w:lang w:val="en-GB"/>
        </w:rPr>
        <w:t>m，并参照试验设备确定。</w:t>
      </w:r>
    </w:p>
    <w:p w14:paraId="7937FDA1" w14:textId="47C81C95"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B259B6">
        <w:rPr>
          <w:rFonts w:ascii="仿宋" w:eastAsia="仿宋" w:hAnsi="仿宋" w:cs="Times New Roman" w:hint="eastAsia"/>
          <w:color w:val="000000" w:themeColor="text1"/>
          <w:sz w:val="24"/>
          <w:szCs w:val="24"/>
          <w:lang w:val="en-GB"/>
        </w:rPr>
        <w:t>.</w:t>
      </w:r>
      <w:r w:rsidRPr="00920BE7">
        <w:rPr>
          <w:rFonts w:ascii="仿宋" w:eastAsia="仿宋" w:hAnsi="仿宋" w:cs="Times New Roman"/>
          <w:color w:val="000000" w:themeColor="text1"/>
          <w:sz w:val="24"/>
          <w:szCs w:val="24"/>
        </w:rPr>
        <w:t xml:space="preserve">0.5    </w:t>
      </w:r>
    </w:p>
    <w:p w14:paraId="40285CCA" w14:textId="2A94263C"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B259B6">
        <w:rPr>
          <w:rFonts w:ascii="仿宋" w:eastAsia="仿宋" w:hAnsi="仿宋" w:cs="Times New Roman" w:hint="eastAsia"/>
          <w:color w:val="000000" w:themeColor="text1"/>
          <w:sz w:val="24"/>
          <w:szCs w:val="24"/>
          <w:lang w:val="en-GB"/>
        </w:rPr>
        <w:t>.</w:t>
      </w:r>
      <w:r w:rsidRPr="00920BE7">
        <w:rPr>
          <w:rFonts w:ascii="仿宋" w:eastAsia="仿宋" w:hAnsi="仿宋" w:cs="Times New Roman"/>
          <w:color w:val="000000" w:themeColor="text1"/>
          <w:sz w:val="24"/>
          <w:szCs w:val="24"/>
        </w:rPr>
        <w:t xml:space="preserve">0.8     </w:t>
      </w:r>
    </w:p>
    <w:p w14:paraId="3BCCB029" w14:textId="5755BBC9" w:rsidR="007B704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B259B6">
        <w:rPr>
          <w:rFonts w:ascii="仿宋" w:eastAsia="仿宋" w:hAnsi="仿宋" w:cs="Times New Roman" w:hint="eastAsia"/>
          <w:color w:val="000000" w:themeColor="text1"/>
          <w:sz w:val="24"/>
          <w:szCs w:val="24"/>
          <w:lang w:val="en-GB"/>
        </w:rPr>
        <w:t>.</w:t>
      </w:r>
      <w:r w:rsidRPr="00920BE7">
        <w:rPr>
          <w:rFonts w:ascii="仿宋" w:eastAsia="仿宋" w:hAnsi="仿宋" w:cs="Times New Roman"/>
          <w:color w:val="000000" w:themeColor="text1"/>
          <w:sz w:val="24"/>
          <w:szCs w:val="24"/>
        </w:rPr>
        <w:t>1.0</w:t>
      </w:r>
    </w:p>
    <w:p w14:paraId="2FB69E3A" w14:textId="3C3AFD21" w:rsidR="00E826BC" w:rsidRPr="00920BE7" w:rsidRDefault="00E826BC" w:rsidP="00E826BC">
      <w:pPr>
        <w:snapToGrid w:val="0"/>
        <w:jc w:val="lef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D</w:t>
      </w:r>
      <w:r w:rsidR="00B259B6">
        <w:rPr>
          <w:rFonts w:ascii="仿宋" w:eastAsia="仿宋" w:hAnsi="仿宋" w:cs="Times New Roman" w:hint="eastAsia"/>
          <w:color w:val="000000" w:themeColor="text1"/>
          <w:sz w:val="24"/>
          <w:szCs w:val="24"/>
        </w:rPr>
        <w:t>.</w:t>
      </w:r>
      <w:r>
        <w:rPr>
          <w:rFonts w:ascii="仿宋" w:eastAsia="仿宋" w:hAnsi="仿宋" w:cs="Times New Roman" w:hint="eastAsia"/>
          <w:color w:val="000000" w:themeColor="text1"/>
          <w:sz w:val="24"/>
          <w:szCs w:val="24"/>
        </w:rPr>
        <w:t>1</w:t>
      </w:r>
      <w:r>
        <w:rPr>
          <w:rFonts w:ascii="仿宋" w:eastAsia="仿宋" w:hAnsi="仿宋" w:cs="Times New Roman"/>
          <w:color w:val="000000" w:themeColor="text1"/>
          <w:sz w:val="24"/>
          <w:szCs w:val="24"/>
        </w:rPr>
        <w:t>.5</w:t>
      </w:r>
    </w:p>
    <w:p w14:paraId="368EF46E" w14:textId="3717E1B5" w:rsidR="007B7047" w:rsidRPr="00920BE7" w:rsidRDefault="007B7047" w:rsidP="00E826BC">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5524E5F1"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396247F" w14:textId="13791D54"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下列有关防水混凝土内容中错误的是</w:t>
      </w:r>
      <w:r w:rsidR="00323207">
        <w:rPr>
          <w:rFonts w:ascii="仿宋" w:eastAsia="仿宋" w:hAnsi="仿宋" w:cs="Times New Roman"/>
          <w:color w:val="000000" w:themeColor="text1"/>
          <w:sz w:val="24"/>
          <w:szCs w:val="24"/>
        </w:rPr>
        <w:t>（   ）</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 </w:t>
      </w:r>
    </w:p>
    <w:p w14:paraId="3202DCBA" w14:textId="4D4C16F6"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B259B6">
        <w:rPr>
          <w:rFonts w:ascii="仿宋" w:eastAsia="仿宋" w:hAnsi="仿宋" w:cs="Times New Roman" w:hint="eastAsia"/>
          <w:color w:val="000000" w:themeColor="text1"/>
          <w:sz w:val="24"/>
          <w:szCs w:val="24"/>
        </w:rPr>
        <w:t>.</w:t>
      </w:r>
      <w:r w:rsidR="00E22C4A">
        <w:rPr>
          <w:rFonts w:ascii="仿宋" w:eastAsia="仿宋" w:hAnsi="仿宋" w:cs="Times New Roman"/>
          <w:color w:val="000000" w:themeColor="text1"/>
          <w:sz w:val="24"/>
          <w:szCs w:val="24"/>
        </w:rPr>
        <w:t>抗渗等级是根据其最大作用水压与混凝土最小壁厚之比确定的</w:t>
      </w:r>
      <w:r w:rsidRPr="00920BE7">
        <w:rPr>
          <w:rFonts w:ascii="仿宋" w:eastAsia="仿宋" w:hAnsi="仿宋" w:cs="Times New Roman"/>
          <w:color w:val="000000" w:themeColor="text1"/>
          <w:sz w:val="24"/>
          <w:szCs w:val="24"/>
        </w:rPr>
        <w:t xml:space="preserve"> </w:t>
      </w:r>
    </w:p>
    <w:p w14:paraId="32DA9513" w14:textId="268B49EF"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B259B6">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防水混凝土施工浇水</w:t>
      </w:r>
      <w:proofErr w:type="gramStart"/>
      <w:r w:rsidRPr="00920BE7">
        <w:rPr>
          <w:rFonts w:ascii="仿宋" w:eastAsia="仿宋" w:hAnsi="仿宋" w:cs="Times New Roman"/>
          <w:color w:val="000000" w:themeColor="text1"/>
          <w:sz w:val="24"/>
          <w:szCs w:val="24"/>
        </w:rPr>
        <w:t>状护至少</w:t>
      </w:r>
      <w:proofErr w:type="gramEnd"/>
      <w:r w:rsidRPr="00920BE7">
        <w:rPr>
          <w:rFonts w:ascii="仿宋" w:eastAsia="仿宋" w:hAnsi="仿宋" w:cs="Times New Roman"/>
          <w:color w:val="000000" w:themeColor="text1"/>
          <w:sz w:val="24"/>
          <w:szCs w:val="24"/>
        </w:rPr>
        <w:t>要 14d</w:t>
      </w:r>
    </w:p>
    <w:p w14:paraId="0695DB03" w14:textId="4E605421"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B259B6">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抗渗混凝土的抗渗等级≥P6 级的混凝土</w:t>
      </w:r>
    </w:p>
    <w:p w14:paraId="3DFFC527" w14:textId="40DC0643"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B259B6">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混凝土抗渗等级是按圆台</w:t>
      </w:r>
      <w:proofErr w:type="gramStart"/>
      <w:r w:rsidRPr="00920BE7">
        <w:rPr>
          <w:rFonts w:ascii="仿宋" w:eastAsia="仿宋" w:hAnsi="仿宋" w:cs="Times New Roman"/>
          <w:color w:val="000000" w:themeColor="text1"/>
          <w:sz w:val="24"/>
          <w:szCs w:val="24"/>
        </w:rPr>
        <w:t>形标准</w:t>
      </w:r>
      <w:proofErr w:type="gramEnd"/>
      <w:r w:rsidRPr="00920BE7">
        <w:rPr>
          <w:rFonts w:ascii="仿宋" w:eastAsia="仿宋" w:hAnsi="仿宋" w:cs="Times New Roman"/>
          <w:color w:val="000000" w:themeColor="text1"/>
          <w:sz w:val="24"/>
          <w:szCs w:val="24"/>
        </w:rPr>
        <w:t xml:space="preserve">试件在 7d </w:t>
      </w:r>
      <w:r w:rsidR="00E22C4A">
        <w:rPr>
          <w:rFonts w:ascii="仿宋" w:eastAsia="仿宋" w:hAnsi="仿宋" w:cs="Times New Roman"/>
          <w:color w:val="000000" w:themeColor="text1"/>
          <w:sz w:val="24"/>
          <w:szCs w:val="24"/>
        </w:rPr>
        <w:t>龄期所承受的最大水压来确定的</w:t>
      </w:r>
    </w:p>
    <w:p w14:paraId="183B3273" w14:textId="2A3AB5B2"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5E859367"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574BB32" w14:textId="37F1A9CA"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对</w:t>
      </w:r>
      <w:r w:rsidRPr="00920BE7">
        <w:rPr>
          <w:rFonts w:ascii="仿宋" w:eastAsia="仿宋" w:hAnsi="仿宋" w:cs="Times New Roman"/>
          <w:color w:val="000000" w:themeColor="text1"/>
          <w:sz w:val="24"/>
          <w:szCs w:val="24"/>
          <w:lang w:val="zh-CN" w:bidi="zh-CN"/>
        </w:rPr>
        <w:t>混凝土</w:t>
      </w:r>
      <w:r w:rsidRPr="00920BE7">
        <w:rPr>
          <w:rFonts w:ascii="仿宋" w:eastAsia="仿宋" w:hAnsi="仿宋" w:cs="Times New Roman"/>
          <w:color w:val="000000" w:themeColor="text1"/>
          <w:sz w:val="24"/>
          <w:szCs w:val="24"/>
        </w:rPr>
        <w:t>拌合物流动性起决定性作用的是</w:t>
      </w:r>
      <w:r w:rsidR="00323207">
        <w:rPr>
          <w:rFonts w:ascii="仿宋" w:eastAsia="仿宋" w:hAnsi="仿宋" w:cs="Times New Roman"/>
          <w:color w:val="000000" w:themeColor="text1"/>
          <w:sz w:val="24"/>
          <w:szCs w:val="24"/>
        </w:rPr>
        <w:t>（   ）</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 </w:t>
      </w:r>
    </w:p>
    <w:p w14:paraId="5ED72B87" w14:textId="682EEC6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B259B6">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水泥用量      </w:t>
      </w:r>
    </w:p>
    <w:p w14:paraId="4930705D" w14:textId="2DADD67C"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B259B6">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用水量    </w:t>
      </w:r>
    </w:p>
    <w:p w14:paraId="7CA45EAF" w14:textId="7BE4EF1A"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B259B6">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水灰比     </w:t>
      </w:r>
    </w:p>
    <w:p w14:paraId="707CEFAA" w14:textId="0EC4523B" w:rsidR="00E826BC"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B259B6">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水泥浆数量  </w:t>
      </w:r>
    </w:p>
    <w:p w14:paraId="33FA0EBB" w14:textId="6E488E03" w:rsidR="007B7047" w:rsidRPr="00E826BC"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hint="eastAsia"/>
          <w:color w:val="000000" w:themeColor="text1"/>
          <w:sz w:val="24"/>
          <w:szCs w:val="24"/>
        </w:rPr>
        <w:t>答案：C</w:t>
      </w:r>
    </w:p>
    <w:p w14:paraId="1B13FA7F"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87D9674" w14:textId="4483F7E4"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某锚具</w:t>
      </w:r>
      <w:r w:rsidRPr="00920BE7">
        <w:rPr>
          <w:rFonts w:ascii="仿宋" w:eastAsia="仿宋" w:hAnsi="仿宋" w:cs="Times New Roman"/>
          <w:color w:val="000000" w:themeColor="text1"/>
          <w:sz w:val="24"/>
          <w:szCs w:val="24"/>
          <w:lang w:val="zh-CN" w:bidi="zh-CN"/>
        </w:rPr>
        <w:t>组装</w:t>
      </w:r>
      <w:r w:rsidRPr="00920BE7">
        <w:rPr>
          <w:rFonts w:ascii="仿宋" w:eastAsia="仿宋" w:hAnsi="仿宋" w:cs="Times New Roman"/>
          <w:color w:val="000000" w:themeColor="text1"/>
          <w:sz w:val="24"/>
          <w:szCs w:val="24"/>
        </w:rPr>
        <w:t>件3个试样在疲劳荷载试验中,锚具零件未发生疲劳破坏,钢绞线因</w:t>
      </w:r>
      <w:proofErr w:type="gramStart"/>
      <w:r w:rsidRPr="00920BE7">
        <w:rPr>
          <w:rFonts w:ascii="仿宋" w:eastAsia="仿宋" w:hAnsi="仿宋" w:cs="Times New Roman"/>
          <w:color w:val="000000" w:themeColor="text1"/>
          <w:sz w:val="24"/>
          <w:szCs w:val="24"/>
        </w:rPr>
        <w:t>锚持作用</w:t>
      </w:r>
      <w:proofErr w:type="gramEnd"/>
      <w:r w:rsidRPr="00920BE7">
        <w:rPr>
          <w:rFonts w:ascii="仿宋" w:eastAsia="仿宋" w:hAnsi="仿宋" w:cs="Times New Roman"/>
          <w:color w:val="000000" w:themeColor="text1"/>
          <w:sz w:val="24"/>
          <w:szCs w:val="24"/>
        </w:rPr>
        <w:t>发生疲劳破坏的面积分别为原试样总面积的2%、4%、6%,则对该批锚具</w:t>
      </w:r>
      <w:proofErr w:type="gramStart"/>
      <w:r w:rsidRPr="00920BE7">
        <w:rPr>
          <w:rFonts w:ascii="仿宋" w:eastAsia="仿宋" w:hAnsi="仿宋" w:cs="Times New Roman"/>
          <w:color w:val="000000" w:themeColor="text1"/>
          <w:sz w:val="24"/>
          <w:szCs w:val="24"/>
        </w:rPr>
        <w:t>试验检果的</w:t>
      </w:r>
      <w:proofErr w:type="gramEnd"/>
      <w:r w:rsidRPr="00920BE7">
        <w:rPr>
          <w:rFonts w:ascii="仿宋" w:eastAsia="仿宋" w:hAnsi="仿宋" w:cs="Times New Roman"/>
          <w:color w:val="000000" w:themeColor="text1"/>
          <w:sz w:val="24"/>
          <w:szCs w:val="24"/>
        </w:rPr>
        <w:t>判定为(</w:t>
      </w:r>
      <w:r w:rsidR="00323207">
        <w:rPr>
          <w:rFonts w:ascii="Calibri" w:eastAsia="仿宋" w:hAnsi="Calibri" w:cs="Calibri"/>
          <w:color w:val="000000" w:themeColor="text1"/>
          <w:sz w:val="24"/>
          <w:szCs w:val="24"/>
        </w:rPr>
        <w:t xml:space="preserve">   </w:t>
      </w:r>
      <w:r w:rsidRPr="00920BE7">
        <w:rPr>
          <w:rFonts w:ascii="仿宋" w:eastAsia="仿宋" w:hAnsi="仿宋" w:cs="Times New Roman"/>
          <w:color w:val="000000" w:themeColor="text1"/>
          <w:sz w:val="24"/>
          <w:szCs w:val="24"/>
        </w:rPr>
        <w:t>)。</w:t>
      </w:r>
    </w:p>
    <w:p w14:paraId="0BC3A11A" w14:textId="77777777" w:rsidR="00E826BC" w:rsidRDefault="007B7047" w:rsidP="00E826BC">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kern w:val="2"/>
        </w:rPr>
        <w:t xml:space="preserve">A.合格              </w:t>
      </w:r>
    </w:p>
    <w:p w14:paraId="3501C273" w14:textId="0403403A" w:rsidR="007B7047" w:rsidRPr="00920BE7" w:rsidRDefault="007B7047" w:rsidP="00E826BC">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kern w:val="2"/>
        </w:rPr>
        <w:t>B.不合格</w:t>
      </w:r>
    </w:p>
    <w:p w14:paraId="1F8D753E" w14:textId="77777777" w:rsidR="007B7047" w:rsidRPr="00920BE7" w:rsidRDefault="007B7047" w:rsidP="00E826BC">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kern w:val="2"/>
        </w:rPr>
        <w:t>C.另取2倍数量重做试验,如仍有一个试样不合格,则该批产品判为不合格</w:t>
      </w:r>
    </w:p>
    <w:p w14:paraId="10D79F99" w14:textId="77777777" w:rsidR="007B7047" w:rsidRPr="00920BE7" w:rsidRDefault="007B7047" w:rsidP="00E826BC">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kern w:val="2"/>
        </w:rPr>
        <w:t>D.另取3倍数量重做试验，如仍有-</w:t>
      </w:r>
      <w:proofErr w:type="gramStart"/>
      <w:r w:rsidRPr="00920BE7">
        <w:rPr>
          <w:rFonts w:ascii="仿宋" w:eastAsia="仿宋" w:hAnsi="仿宋"/>
          <w:color w:val="000000" w:themeColor="text1"/>
          <w:kern w:val="2"/>
        </w:rPr>
        <w:t>个</w:t>
      </w:r>
      <w:proofErr w:type="gramEnd"/>
      <w:r w:rsidRPr="00920BE7">
        <w:rPr>
          <w:rFonts w:ascii="仿宋" w:eastAsia="仿宋" w:hAnsi="仿宋"/>
          <w:color w:val="000000" w:themeColor="text1"/>
          <w:kern w:val="2"/>
        </w:rPr>
        <w:t>试样不合格,则该批产品判为不合格</w:t>
      </w:r>
    </w:p>
    <w:p w14:paraId="3B125C6A" w14:textId="6B08267A" w:rsidR="007B7047" w:rsidRDefault="007B7047" w:rsidP="00CE0D65">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lastRenderedPageBreak/>
        <w:t>答案：C</w:t>
      </w:r>
    </w:p>
    <w:p w14:paraId="4D66A0EA" w14:textId="77777777" w:rsidR="00FA4017" w:rsidRPr="00920BE7" w:rsidRDefault="00FA4017" w:rsidP="00CE0D65">
      <w:pPr>
        <w:pStyle w:val="a7"/>
        <w:widowControl/>
        <w:snapToGrid w:val="0"/>
        <w:spacing w:beforeAutospacing="0" w:afterAutospacing="0"/>
        <w:rPr>
          <w:rFonts w:ascii="仿宋" w:eastAsia="仿宋" w:hAnsi="仿宋"/>
          <w:color w:val="000000" w:themeColor="text1"/>
          <w:kern w:val="2"/>
        </w:rPr>
      </w:pPr>
    </w:p>
    <w:p w14:paraId="4A703250" w14:textId="4B77AFF8"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隧道用</w:t>
      </w:r>
      <w:r w:rsidRPr="00920BE7">
        <w:rPr>
          <w:rFonts w:ascii="仿宋" w:eastAsia="仿宋" w:hAnsi="仿宋" w:cs="Times New Roman"/>
          <w:color w:val="000000" w:themeColor="text1"/>
          <w:sz w:val="24"/>
          <w:szCs w:val="24"/>
          <w:lang w:val="zh-CN" w:bidi="zh-CN"/>
        </w:rPr>
        <w:t>土工织物</w:t>
      </w:r>
      <w:r w:rsidRPr="00920BE7">
        <w:rPr>
          <w:rFonts w:ascii="仿宋" w:eastAsia="仿宋" w:hAnsi="仿宋" w:cs="Times New Roman"/>
          <w:color w:val="000000" w:themeColor="text1"/>
          <w:sz w:val="24"/>
          <w:szCs w:val="24"/>
        </w:rPr>
        <w:t>试样调湿与饱和的温度、湿度条件为</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 xml:space="preserve"> 。</w:t>
      </w:r>
    </w:p>
    <w:p w14:paraId="4D46FECE" w14:textId="3C498BFA" w:rsidR="007B7047" w:rsidRPr="00920BE7" w:rsidRDefault="007B7047" w:rsidP="00E826BC">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kern w:val="2"/>
        </w:rPr>
        <w:t>A.温度为20</w:t>
      </w:r>
      <w:r w:rsidR="00E22C4A">
        <w:rPr>
          <w:rFonts w:ascii="仿宋" w:eastAsia="仿宋" w:hAnsi="仿宋" w:hint="eastAsia"/>
          <w:color w:val="000000" w:themeColor="text1"/>
          <w:kern w:val="2"/>
        </w:rPr>
        <w:t>℃</w:t>
      </w:r>
      <w:r w:rsidRPr="00920BE7">
        <w:rPr>
          <w:rFonts w:ascii="仿宋" w:eastAsia="仿宋" w:hAnsi="仿宋"/>
          <w:color w:val="000000" w:themeColor="text1"/>
          <w:kern w:val="2"/>
        </w:rPr>
        <w:t>+2</w:t>
      </w:r>
      <w:r w:rsidR="00E22C4A">
        <w:rPr>
          <w:rFonts w:ascii="仿宋" w:eastAsia="仿宋" w:hAnsi="仿宋" w:hint="eastAsia"/>
          <w:color w:val="000000" w:themeColor="text1"/>
          <w:kern w:val="2"/>
        </w:rPr>
        <w:t>℃</w:t>
      </w:r>
      <w:r w:rsidRPr="00920BE7">
        <w:rPr>
          <w:rFonts w:ascii="仿宋" w:eastAsia="仿宋" w:hAnsi="仿宋"/>
          <w:color w:val="000000" w:themeColor="text1"/>
          <w:kern w:val="2"/>
        </w:rPr>
        <w:t>、相对湿度为65%土5%</w:t>
      </w:r>
    </w:p>
    <w:p w14:paraId="37A9F336" w14:textId="0AAB8443" w:rsidR="007B7047" w:rsidRPr="00920BE7" w:rsidRDefault="007B7047" w:rsidP="00E826BC">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kern w:val="2"/>
        </w:rPr>
        <w:t>B.温度为</w:t>
      </w:r>
      <w:r w:rsidR="00E22C4A">
        <w:rPr>
          <w:rFonts w:ascii="仿宋" w:eastAsia="仿宋" w:hAnsi="仿宋"/>
          <w:color w:val="000000" w:themeColor="text1"/>
          <w:kern w:val="2"/>
        </w:rPr>
        <w:t>20</w:t>
      </w:r>
      <w:r w:rsidR="00E22C4A">
        <w:rPr>
          <w:rFonts w:ascii="仿宋" w:eastAsia="仿宋" w:hAnsi="仿宋" w:hint="eastAsia"/>
          <w:color w:val="000000" w:themeColor="text1"/>
          <w:kern w:val="2"/>
        </w:rPr>
        <w:t>℃</w:t>
      </w:r>
      <w:r w:rsidRPr="00920BE7">
        <w:rPr>
          <w:rFonts w:ascii="仿宋" w:eastAsia="仿宋" w:hAnsi="仿宋"/>
          <w:color w:val="000000" w:themeColor="text1"/>
          <w:kern w:val="2"/>
        </w:rPr>
        <w:t>+2</w:t>
      </w:r>
      <w:r w:rsidR="00E22C4A">
        <w:rPr>
          <w:rFonts w:ascii="仿宋" w:eastAsia="仿宋" w:hAnsi="仿宋" w:hint="eastAsia"/>
          <w:color w:val="000000" w:themeColor="text1"/>
          <w:kern w:val="2"/>
        </w:rPr>
        <w:t>℃</w:t>
      </w:r>
      <w:r w:rsidRPr="00920BE7">
        <w:rPr>
          <w:rFonts w:ascii="仿宋" w:eastAsia="仿宋" w:hAnsi="仿宋"/>
          <w:color w:val="000000" w:themeColor="text1"/>
          <w:kern w:val="2"/>
        </w:rPr>
        <w:t>、相对湿度为75% +5%C.温度为23</w:t>
      </w:r>
      <w:r w:rsidR="00E22C4A">
        <w:rPr>
          <w:rFonts w:ascii="仿宋" w:eastAsia="仿宋" w:hAnsi="仿宋" w:hint="eastAsia"/>
          <w:color w:val="000000" w:themeColor="text1"/>
          <w:kern w:val="2"/>
        </w:rPr>
        <w:t>℃</w:t>
      </w:r>
      <w:r w:rsidR="00E22C4A" w:rsidRPr="00920BE7">
        <w:rPr>
          <w:rFonts w:ascii="仿宋" w:eastAsia="仿宋" w:hAnsi="仿宋"/>
          <w:color w:val="000000" w:themeColor="text1"/>
          <w:lang w:val="en-GB"/>
        </w:rPr>
        <w:t>±</w:t>
      </w:r>
      <w:r w:rsidRPr="00920BE7">
        <w:rPr>
          <w:rFonts w:ascii="仿宋" w:eastAsia="仿宋" w:hAnsi="仿宋"/>
          <w:color w:val="000000" w:themeColor="text1"/>
          <w:kern w:val="2"/>
        </w:rPr>
        <w:t>2</w:t>
      </w:r>
      <w:r w:rsidR="00E22C4A">
        <w:rPr>
          <w:rFonts w:ascii="仿宋" w:eastAsia="仿宋" w:hAnsi="仿宋" w:hint="eastAsia"/>
          <w:color w:val="000000" w:themeColor="text1"/>
          <w:kern w:val="2"/>
        </w:rPr>
        <w:t>℃</w:t>
      </w:r>
    </w:p>
    <w:p w14:paraId="0DE4384F" w14:textId="77777777" w:rsidR="007B7047" w:rsidRPr="00920BE7" w:rsidRDefault="007B7047" w:rsidP="00E826BC">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kern w:val="2"/>
        </w:rPr>
        <w:t>C.相对湿度为65% +5%</w:t>
      </w:r>
    </w:p>
    <w:p w14:paraId="0750F270" w14:textId="43D08FC6" w:rsidR="007B7047" w:rsidRPr="00920BE7" w:rsidRDefault="007B7047" w:rsidP="00E826BC">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kern w:val="2"/>
        </w:rPr>
        <w:t>D.温度为23</w:t>
      </w:r>
      <w:r w:rsidR="00E22C4A">
        <w:rPr>
          <w:rFonts w:ascii="仿宋" w:eastAsia="仿宋" w:hAnsi="仿宋" w:hint="eastAsia"/>
          <w:color w:val="000000" w:themeColor="text1"/>
          <w:kern w:val="2"/>
        </w:rPr>
        <w:t>℃</w:t>
      </w:r>
      <w:r w:rsidR="00E22C4A" w:rsidRPr="00920BE7">
        <w:rPr>
          <w:rFonts w:ascii="仿宋" w:eastAsia="仿宋" w:hAnsi="仿宋"/>
          <w:color w:val="000000" w:themeColor="text1"/>
          <w:lang w:val="en-GB"/>
        </w:rPr>
        <w:t>±</w:t>
      </w:r>
      <w:r w:rsidRPr="00920BE7">
        <w:rPr>
          <w:rFonts w:ascii="仿宋" w:eastAsia="仿宋" w:hAnsi="仿宋"/>
          <w:color w:val="000000" w:themeColor="text1"/>
          <w:kern w:val="2"/>
        </w:rPr>
        <w:t>2</w:t>
      </w:r>
      <w:r w:rsidR="00E22C4A">
        <w:rPr>
          <w:rFonts w:ascii="仿宋" w:eastAsia="仿宋" w:hAnsi="仿宋" w:hint="eastAsia"/>
          <w:color w:val="000000" w:themeColor="text1"/>
          <w:kern w:val="2"/>
        </w:rPr>
        <w:t>℃</w:t>
      </w:r>
      <w:r w:rsidRPr="00920BE7">
        <w:rPr>
          <w:rFonts w:ascii="仿宋" w:eastAsia="仿宋" w:hAnsi="仿宋"/>
          <w:color w:val="000000" w:themeColor="text1"/>
          <w:kern w:val="2"/>
        </w:rPr>
        <w:t>、相对湿度为75% +5%</w:t>
      </w:r>
    </w:p>
    <w:p w14:paraId="47716DF5" w14:textId="32B913D4" w:rsidR="007B7047" w:rsidRPr="00920BE7" w:rsidRDefault="007B7047" w:rsidP="00CE0D65">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p>
    <w:p w14:paraId="65941D7A" w14:textId="77777777" w:rsidR="007B7047" w:rsidRPr="00920BE7" w:rsidRDefault="007B7047" w:rsidP="00CE0D65">
      <w:pPr>
        <w:pStyle w:val="a7"/>
        <w:widowControl/>
        <w:snapToGrid w:val="0"/>
        <w:spacing w:beforeAutospacing="0" w:afterAutospacing="0"/>
        <w:rPr>
          <w:rFonts w:ascii="仿宋" w:eastAsia="仿宋" w:hAnsi="仿宋"/>
          <w:color w:val="000000" w:themeColor="text1"/>
          <w:kern w:val="2"/>
        </w:rPr>
      </w:pPr>
    </w:p>
    <w:p w14:paraId="7E3BCA7A" w14:textId="53011039"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土工</w:t>
      </w:r>
      <w:r w:rsidRPr="00920BE7">
        <w:rPr>
          <w:rFonts w:ascii="仿宋" w:eastAsia="仿宋" w:hAnsi="仿宋" w:cs="Times New Roman"/>
          <w:color w:val="000000" w:themeColor="text1"/>
          <w:sz w:val="24"/>
          <w:szCs w:val="24"/>
          <w:lang w:val="zh-CN" w:bidi="zh-CN"/>
        </w:rPr>
        <w:t>合成</w:t>
      </w:r>
      <w:r w:rsidRPr="00920BE7">
        <w:rPr>
          <w:rFonts w:ascii="仿宋" w:eastAsia="仿宋" w:hAnsi="仿宋" w:cs="Times New Roman"/>
          <w:color w:val="000000" w:themeColor="text1"/>
          <w:sz w:val="24"/>
          <w:szCs w:val="24"/>
        </w:rPr>
        <w:t>材料常规厚度是在</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压力下 的厚度测定值。</w:t>
      </w:r>
    </w:p>
    <w:p w14:paraId="38DE25E4" w14:textId="77777777" w:rsidR="00E826BC" w:rsidRDefault="007B7047" w:rsidP="00E826BC">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kern w:val="2"/>
        </w:rPr>
        <w:t>A.2.0kPa</w:t>
      </w:r>
      <w:r w:rsidRPr="00920BE7">
        <w:rPr>
          <w:rFonts w:ascii="Calibri" w:eastAsia="仿宋" w:hAnsi="Calibri" w:cs="Calibri"/>
          <w:color w:val="000000" w:themeColor="text1"/>
          <w:kern w:val="2"/>
        </w:rPr>
        <w:t> </w:t>
      </w:r>
      <w:r w:rsidRPr="00920BE7">
        <w:rPr>
          <w:rFonts w:ascii="仿宋" w:eastAsia="仿宋" w:hAnsi="仿宋"/>
          <w:color w:val="000000" w:themeColor="text1"/>
          <w:kern w:val="2"/>
        </w:rPr>
        <w:t xml:space="preserve">     </w:t>
      </w:r>
    </w:p>
    <w:p w14:paraId="39EDAE7B" w14:textId="77777777" w:rsidR="00E826BC" w:rsidRDefault="007B7047" w:rsidP="00E826BC">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kern w:val="2"/>
        </w:rPr>
        <w:t>B.20kPa</w:t>
      </w:r>
      <w:r w:rsidRPr="00920BE7">
        <w:rPr>
          <w:rFonts w:ascii="Calibri" w:eastAsia="仿宋" w:hAnsi="Calibri" w:cs="Calibri"/>
          <w:color w:val="000000" w:themeColor="text1"/>
          <w:kern w:val="2"/>
        </w:rPr>
        <w:t> </w:t>
      </w:r>
      <w:r w:rsidRPr="00920BE7">
        <w:rPr>
          <w:rFonts w:ascii="仿宋" w:eastAsia="仿宋" w:hAnsi="仿宋"/>
          <w:color w:val="000000" w:themeColor="text1"/>
          <w:kern w:val="2"/>
        </w:rPr>
        <w:t xml:space="preserve">     </w:t>
      </w:r>
    </w:p>
    <w:p w14:paraId="5F61A1F3" w14:textId="77777777" w:rsidR="00E826BC" w:rsidRDefault="007B7047" w:rsidP="00E826BC">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color w:val="000000" w:themeColor="text1"/>
          <w:kern w:val="2"/>
        </w:rPr>
        <w:t>C.200kPa</w:t>
      </w:r>
      <w:r w:rsidRPr="00920BE7">
        <w:rPr>
          <w:rFonts w:ascii="Calibri" w:eastAsia="仿宋" w:hAnsi="Calibri" w:cs="Calibri"/>
          <w:color w:val="000000" w:themeColor="text1"/>
          <w:kern w:val="2"/>
        </w:rPr>
        <w:t> </w:t>
      </w:r>
      <w:r w:rsidRPr="00920BE7">
        <w:rPr>
          <w:rFonts w:ascii="仿宋" w:eastAsia="仿宋" w:hAnsi="仿宋"/>
          <w:color w:val="000000" w:themeColor="text1"/>
          <w:kern w:val="2"/>
        </w:rPr>
        <w:t xml:space="preserve">     </w:t>
      </w:r>
    </w:p>
    <w:p w14:paraId="56D39F82" w14:textId="52B4CCE7" w:rsidR="007B7047" w:rsidRPr="00920BE7" w:rsidRDefault="00E22C4A" w:rsidP="00E826BC">
      <w:pPr>
        <w:pStyle w:val="a7"/>
        <w:widowControl/>
        <w:snapToGrid w:val="0"/>
        <w:spacing w:beforeAutospacing="0" w:afterAutospacing="0"/>
        <w:rPr>
          <w:rFonts w:ascii="仿宋" w:eastAsia="仿宋" w:hAnsi="仿宋"/>
          <w:color w:val="000000" w:themeColor="text1"/>
          <w:kern w:val="2"/>
        </w:rPr>
      </w:pPr>
      <w:r>
        <w:rPr>
          <w:rFonts w:ascii="仿宋" w:eastAsia="仿宋" w:hAnsi="仿宋"/>
          <w:color w:val="000000" w:themeColor="text1"/>
          <w:kern w:val="2"/>
        </w:rPr>
        <w:t>D.2.</w:t>
      </w:r>
      <w:r w:rsidR="007B7047" w:rsidRPr="00920BE7">
        <w:rPr>
          <w:rFonts w:ascii="仿宋" w:eastAsia="仿宋" w:hAnsi="仿宋"/>
          <w:color w:val="000000" w:themeColor="text1"/>
          <w:kern w:val="2"/>
        </w:rPr>
        <w:t>0MPa</w:t>
      </w:r>
    </w:p>
    <w:p w14:paraId="0F9B1B5E" w14:textId="3F8EBE6B" w:rsidR="007B7047" w:rsidRPr="00920BE7" w:rsidRDefault="007B7047" w:rsidP="00CE0D65">
      <w:pPr>
        <w:pStyle w:val="a7"/>
        <w:widowControl/>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w:t>
      </w:r>
      <w:r w:rsidRPr="00920BE7">
        <w:rPr>
          <w:rFonts w:ascii="仿宋" w:eastAsia="仿宋" w:hAnsi="仿宋"/>
          <w:color w:val="000000" w:themeColor="text1"/>
          <w:kern w:val="2"/>
        </w:rPr>
        <w:t>A</w:t>
      </w:r>
    </w:p>
    <w:p w14:paraId="4C759028" w14:textId="77777777" w:rsidR="007B7047" w:rsidRPr="00920BE7" w:rsidRDefault="007B7047" w:rsidP="00CE0D65">
      <w:pPr>
        <w:pStyle w:val="a7"/>
        <w:widowControl/>
        <w:snapToGrid w:val="0"/>
        <w:spacing w:beforeAutospacing="0" w:afterAutospacing="0"/>
        <w:rPr>
          <w:rFonts w:ascii="仿宋" w:eastAsia="仿宋" w:hAnsi="仿宋"/>
          <w:color w:val="000000" w:themeColor="text1"/>
          <w:kern w:val="2"/>
        </w:rPr>
      </w:pPr>
    </w:p>
    <w:p w14:paraId="55283269"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预应力</w:t>
      </w:r>
      <w:r w:rsidRPr="00920BE7">
        <w:rPr>
          <w:rFonts w:ascii="仿宋" w:eastAsia="仿宋" w:hAnsi="仿宋" w:cs="Times New Roman"/>
          <w:color w:val="000000" w:themeColor="text1"/>
          <w:sz w:val="24"/>
          <w:szCs w:val="24"/>
          <w:lang w:val="zh-CN" w:bidi="zh-CN"/>
        </w:rPr>
        <w:t>混凝土</w:t>
      </w:r>
      <w:proofErr w:type="gramStart"/>
      <w:r w:rsidRPr="00920BE7">
        <w:rPr>
          <w:rFonts w:ascii="仿宋" w:eastAsia="仿宋" w:hAnsi="仿宋" w:cs="Times New Roman"/>
          <w:color w:val="000000" w:themeColor="text1"/>
          <w:sz w:val="24"/>
          <w:szCs w:val="24"/>
        </w:rPr>
        <w:t>预制梁试生产</w:t>
      </w:r>
      <w:proofErr w:type="gramEnd"/>
      <w:r w:rsidRPr="00920BE7">
        <w:rPr>
          <w:rFonts w:ascii="仿宋" w:eastAsia="仿宋" w:hAnsi="仿宋" w:cs="Times New Roman"/>
          <w:color w:val="000000" w:themeColor="text1"/>
          <w:sz w:val="24"/>
          <w:szCs w:val="24"/>
        </w:rPr>
        <w:t>前，应进行混凝土配合比选定试验，制作各种混凝土耐久性试件，进行耐久性试验。以下各项试验中，（   ）可以不做。</w:t>
      </w:r>
    </w:p>
    <w:p w14:paraId="4AF86F5D" w14:textId="2050C3C1"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抗冻性     </w:t>
      </w:r>
    </w:p>
    <w:p w14:paraId="07B4C0E9" w14:textId="23C36A73"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抗渗性     </w:t>
      </w:r>
    </w:p>
    <w:p w14:paraId="4B573E9D" w14:textId="5B873E14"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抗氯离子渗透性      </w:t>
      </w:r>
    </w:p>
    <w:p w14:paraId="0222C4DC" w14:textId="43D2EB6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耐磨性</w:t>
      </w:r>
    </w:p>
    <w:p w14:paraId="0AE6CFD1" w14:textId="6D09F5A2"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53BF38A1"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9EC4FB1"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胶凝材料是指用于配制混凝土的水泥与粉煤灰、磨细矿渣粉和</w:t>
      </w:r>
      <w:proofErr w:type="gramStart"/>
      <w:r w:rsidRPr="00920BE7">
        <w:rPr>
          <w:rFonts w:ascii="仿宋" w:eastAsia="仿宋" w:hAnsi="仿宋" w:cs="Times New Roman"/>
          <w:color w:val="000000" w:themeColor="text1"/>
          <w:sz w:val="24"/>
          <w:szCs w:val="24"/>
        </w:rPr>
        <w:t>硅灰</w:t>
      </w:r>
      <w:proofErr w:type="gramEnd"/>
      <w:r w:rsidRPr="00920BE7">
        <w:rPr>
          <w:rFonts w:ascii="仿宋" w:eastAsia="仿宋" w:hAnsi="仿宋" w:cs="Times New Roman"/>
          <w:color w:val="000000" w:themeColor="text1"/>
          <w:sz w:val="24"/>
          <w:szCs w:val="24"/>
        </w:rPr>
        <w:t>等活性矿物掺和料的总称。水胶比则是混凝土配制时的（   ）总量之比。</w:t>
      </w:r>
    </w:p>
    <w:p w14:paraId="3F5DAF49" w14:textId="7150200C"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用水量与胶凝材料   </w:t>
      </w:r>
    </w:p>
    <w:p w14:paraId="29BA3AB4" w14:textId="1ECFBF08"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用水量与水泥和粉煤灰</w:t>
      </w:r>
    </w:p>
    <w:p w14:paraId="755A1127" w14:textId="12C216E3"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水泥与粉煤灰       </w:t>
      </w:r>
    </w:p>
    <w:p w14:paraId="686AD977" w14:textId="5A2282A4"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用水量与水泥</w:t>
      </w:r>
    </w:p>
    <w:p w14:paraId="66258E68" w14:textId="1B50FF2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587082C2"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F552351"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通用型</w:t>
      </w:r>
      <w:r w:rsidRPr="00920BE7">
        <w:rPr>
          <w:rFonts w:ascii="仿宋" w:eastAsia="仿宋" w:hAnsi="仿宋" w:cs="Times New Roman"/>
          <w:color w:val="000000" w:themeColor="text1"/>
          <w:sz w:val="24"/>
          <w:szCs w:val="24"/>
          <w:lang w:val="zh-CN" w:bidi="zh-CN"/>
        </w:rPr>
        <w:t>硅酸盐水泥</w:t>
      </w:r>
      <w:r w:rsidRPr="00920BE7">
        <w:rPr>
          <w:rFonts w:ascii="仿宋" w:eastAsia="仿宋" w:hAnsi="仿宋" w:cs="Times New Roman"/>
          <w:color w:val="000000" w:themeColor="text1"/>
          <w:sz w:val="24"/>
          <w:szCs w:val="24"/>
        </w:rPr>
        <w:t>的生产工艺过程中，形成水泥熟料后，向其添加(   )左右的石膏以及不同类型和不同数量的外掺料，就得到通用型硅酸盐水泥。</w:t>
      </w:r>
    </w:p>
    <w:p w14:paraId="3575928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A.0.02     </w:t>
      </w:r>
    </w:p>
    <w:p w14:paraId="23DD16A2"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B.0.03     </w:t>
      </w:r>
    </w:p>
    <w:p w14:paraId="41BA71B4"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C.0.04     </w:t>
      </w:r>
    </w:p>
    <w:p w14:paraId="3038C846" w14:textId="73BA00B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D.0.05</w:t>
      </w:r>
    </w:p>
    <w:p w14:paraId="0D67E400" w14:textId="28A8DEBC"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hint="eastAsia"/>
          <w:color w:val="000000" w:themeColor="text1"/>
          <w:sz w:val="24"/>
          <w:szCs w:val="24"/>
        </w:rPr>
        <w:t>答案：B</w:t>
      </w:r>
    </w:p>
    <w:p w14:paraId="65A27AD0" w14:textId="284B5E25"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lang w:val="zh-CN" w:bidi="zh-CN"/>
        </w:rPr>
        <w:t>土工织物</w:t>
      </w:r>
      <w:r w:rsidRPr="00920BE7">
        <w:rPr>
          <w:rFonts w:ascii="仿宋" w:eastAsia="仿宋" w:hAnsi="仿宋" w:cs="Times New Roman"/>
          <w:color w:val="000000" w:themeColor="text1"/>
          <w:sz w:val="24"/>
          <w:szCs w:val="24"/>
        </w:rPr>
        <w:t>宽条拉伸试验方法在夹持试样时将试样在夹具中对中夹持,注意纵向和横向的试样长度应与拉伸力的方向</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635270C5"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A.垂直   </w:t>
      </w:r>
    </w:p>
    <w:p w14:paraId="2FC20F64"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B.平行    </w:t>
      </w:r>
    </w:p>
    <w:p w14:paraId="06E6FC07"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C.重合    </w:t>
      </w:r>
    </w:p>
    <w:p w14:paraId="254E5ADA" w14:textId="42D52B32"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D.相交</w:t>
      </w:r>
    </w:p>
    <w:p w14:paraId="4A001624" w14:textId="665F4A5E"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005E3EB8"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A98D1F1" w14:textId="60A4354F"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隧道</w:t>
      </w:r>
      <w:r w:rsidRPr="00920BE7">
        <w:rPr>
          <w:rFonts w:ascii="仿宋" w:eastAsia="仿宋" w:hAnsi="仿宋" w:cs="Times New Roman"/>
          <w:color w:val="000000" w:themeColor="text1"/>
          <w:sz w:val="24"/>
          <w:szCs w:val="24"/>
          <w:lang w:val="zh-CN" w:bidi="zh-CN"/>
        </w:rPr>
        <w:t>混凝土</w:t>
      </w:r>
      <w:r w:rsidRPr="00920BE7">
        <w:rPr>
          <w:rFonts w:ascii="仿宋" w:eastAsia="仿宋" w:hAnsi="仿宋" w:cs="Times New Roman"/>
          <w:color w:val="000000" w:themeColor="text1"/>
          <w:sz w:val="24"/>
          <w:szCs w:val="24"/>
        </w:rPr>
        <w:t>衬砌，喷射混凝土每作业循环至少在拱部和边墙各制取试件</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6874D434"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A.1个    </w:t>
      </w:r>
    </w:p>
    <w:p w14:paraId="7507BF88"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B.2个    </w:t>
      </w:r>
    </w:p>
    <w:p w14:paraId="0302519E"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C.3个    </w:t>
      </w:r>
    </w:p>
    <w:p w14:paraId="13BACDC4" w14:textId="454BAB95"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D.4个</w:t>
      </w:r>
    </w:p>
    <w:p w14:paraId="00749772" w14:textId="0B01CFC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040CE36E"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D7D9A72" w14:textId="17CAEFBD"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钢材</w:t>
      </w:r>
      <w:r w:rsidRPr="00920BE7">
        <w:rPr>
          <w:rFonts w:ascii="仿宋" w:eastAsia="仿宋" w:hAnsi="仿宋" w:cs="Times New Roman"/>
          <w:color w:val="000000" w:themeColor="text1"/>
          <w:sz w:val="24"/>
          <w:szCs w:val="24"/>
          <w:lang w:val="zh-CN" w:bidi="zh-CN"/>
        </w:rPr>
        <w:t>屈服强度</w:t>
      </w:r>
      <w:r w:rsidRPr="00920BE7">
        <w:rPr>
          <w:rFonts w:ascii="仿宋" w:eastAsia="仿宋" w:hAnsi="仿宋" w:cs="Times New Roman"/>
          <w:color w:val="000000" w:themeColor="text1"/>
          <w:sz w:val="24"/>
          <w:szCs w:val="24"/>
        </w:rPr>
        <w:t>与抗拉强度的比值，通常用来比较结构的</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和钢材的有效利用率。</w:t>
      </w:r>
    </w:p>
    <w:p w14:paraId="0E3E0003" w14:textId="4708F699"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安全性    </w:t>
      </w:r>
    </w:p>
    <w:p w14:paraId="58FEA60B" w14:textId="3447B22A"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稳定性   </w:t>
      </w:r>
    </w:p>
    <w:p w14:paraId="51815423" w14:textId="1262B64F"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经济性   </w:t>
      </w:r>
    </w:p>
    <w:p w14:paraId="569AFD0D" w14:textId="4C7D396B"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323207">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可靠性</w:t>
      </w:r>
    </w:p>
    <w:p w14:paraId="12EABC75" w14:textId="6985A0E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524C9B16"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FE678E0" w14:textId="298466D3"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更换铆钉时，</w:t>
      </w:r>
      <w:proofErr w:type="gramStart"/>
      <w:r w:rsidRPr="00920BE7">
        <w:rPr>
          <w:rFonts w:ascii="仿宋" w:eastAsia="仿宋" w:hAnsi="仿宋" w:cs="Times New Roman"/>
          <w:color w:val="000000" w:themeColor="text1"/>
          <w:sz w:val="24"/>
          <w:szCs w:val="24"/>
        </w:rPr>
        <w:t>可用双帽精制</w:t>
      </w:r>
      <w:proofErr w:type="gramEnd"/>
      <w:r w:rsidRPr="00920BE7">
        <w:rPr>
          <w:rFonts w:ascii="仿宋" w:eastAsia="仿宋" w:hAnsi="仿宋" w:cs="Times New Roman"/>
          <w:color w:val="000000" w:themeColor="text1"/>
          <w:sz w:val="24"/>
          <w:szCs w:val="24"/>
        </w:rPr>
        <w:t>螺栓或（   ）代替。</w:t>
      </w:r>
    </w:p>
    <w:p w14:paraId="64374C06" w14:textId="612C770E"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4E44A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高强度螺栓    </w:t>
      </w:r>
    </w:p>
    <w:p w14:paraId="31970C08" w14:textId="10CA4936"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4E44A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膨胀螺栓   </w:t>
      </w:r>
    </w:p>
    <w:p w14:paraId="698C3B12" w14:textId="0797D8F4"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4E44A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M24螺栓   </w:t>
      </w:r>
    </w:p>
    <w:p w14:paraId="27B81A12" w14:textId="0754BED4"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4E44A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以上都不对</w:t>
      </w:r>
    </w:p>
    <w:p w14:paraId="5CCCDF35" w14:textId="43C30498"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3A9BD6B6"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788D186"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钢结构</w:t>
      </w:r>
      <w:r w:rsidRPr="00920BE7">
        <w:rPr>
          <w:rFonts w:ascii="仿宋" w:eastAsia="仿宋" w:hAnsi="仿宋" w:cs="Times New Roman"/>
          <w:color w:val="000000" w:themeColor="text1"/>
          <w:sz w:val="24"/>
          <w:szCs w:val="24"/>
          <w:lang w:val="zh-CN" w:bidi="zh-CN"/>
        </w:rPr>
        <w:t>表面清理</w:t>
      </w:r>
      <w:r w:rsidRPr="00920BE7">
        <w:rPr>
          <w:rFonts w:ascii="仿宋" w:eastAsia="仿宋" w:hAnsi="仿宋" w:cs="Times New Roman"/>
          <w:color w:val="000000" w:themeColor="text1"/>
          <w:sz w:val="24"/>
          <w:szCs w:val="24"/>
        </w:rPr>
        <w:t>后应在（   ）内</w:t>
      </w:r>
      <w:proofErr w:type="gramStart"/>
      <w:r w:rsidRPr="00920BE7">
        <w:rPr>
          <w:rFonts w:ascii="仿宋" w:eastAsia="仿宋" w:hAnsi="仿宋" w:cs="Times New Roman"/>
          <w:color w:val="000000" w:themeColor="text1"/>
          <w:sz w:val="24"/>
          <w:szCs w:val="24"/>
        </w:rPr>
        <w:t>涂装第一道</w:t>
      </w:r>
      <w:proofErr w:type="gramEnd"/>
      <w:r w:rsidRPr="00920BE7">
        <w:rPr>
          <w:rFonts w:ascii="仿宋" w:eastAsia="仿宋" w:hAnsi="仿宋" w:cs="Times New Roman"/>
          <w:color w:val="000000" w:themeColor="text1"/>
          <w:sz w:val="24"/>
          <w:szCs w:val="24"/>
        </w:rPr>
        <w:t>底漆或</w:t>
      </w:r>
      <w:proofErr w:type="gramStart"/>
      <w:r w:rsidRPr="00920BE7">
        <w:rPr>
          <w:rFonts w:ascii="仿宋" w:eastAsia="仿宋" w:hAnsi="仿宋" w:cs="Times New Roman"/>
          <w:color w:val="000000" w:themeColor="text1"/>
          <w:sz w:val="24"/>
          <w:szCs w:val="24"/>
        </w:rPr>
        <w:t>电弧喷铝涂层</w:t>
      </w:r>
      <w:proofErr w:type="gramEnd"/>
      <w:r w:rsidRPr="00920BE7">
        <w:rPr>
          <w:rFonts w:ascii="仿宋" w:eastAsia="仿宋" w:hAnsi="仿宋" w:cs="Times New Roman"/>
          <w:color w:val="000000" w:themeColor="text1"/>
          <w:sz w:val="24"/>
          <w:szCs w:val="24"/>
        </w:rPr>
        <w:t>。</w:t>
      </w:r>
    </w:p>
    <w:p w14:paraId="6BB66995" w14:textId="389FFF7D"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CD4405">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2h  </w:t>
      </w:r>
    </w:p>
    <w:p w14:paraId="498F0A5A" w14:textId="68C7AB95"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CD4405">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4h  </w:t>
      </w:r>
    </w:p>
    <w:p w14:paraId="2CC0219C" w14:textId="782658A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6h  </w:t>
      </w:r>
    </w:p>
    <w:p w14:paraId="26DAA725" w14:textId="67775F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8h</w:t>
      </w:r>
    </w:p>
    <w:p w14:paraId="2D4B0963" w14:textId="61D6211B"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32B3F7B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D336F77" w14:textId="5769740F"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混凝土</w:t>
      </w:r>
      <w:r w:rsidRPr="00920BE7">
        <w:rPr>
          <w:rFonts w:ascii="仿宋" w:eastAsia="仿宋" w:hAnsi="仿宋" w:cs="Times New Roman"/>
          <w:color w:val="000000" w:themeColor="text1"/>
          <w:sz w:val="24"/>
          <w:szCs w:val="24"/>
          <w:lang w:val="zh-CN" w:bidi="zh-CN"/>
        </w:rPr>
        <w:t>强度</w:t>
      </w:r>
      <w:r w:rsidRPr="00920BE7">
        <w:rPr>
          <w:rFonts w:ascii="仿宋" w:eastAsia="仿宋" w:hAnsi="仿宋" w:cs="Times New Roman"/>
          <w:color w:val="000000" w:themeColor="text1"/>
          <w:sz w:val="24"/>
          <w:szCs w:val="24"/>
        </w:rPr>
        <w:t>与水灰比、温度、湿度以及集料等因素密切相关，下列说法正确的是</w:t>
      </w:r>
      <w:r w:rsidR="00323207">
        <w:rPr>
          <w:rFonts w:ascii="仿宋" w:eastAsia="仿宋" w:hAnsi="仿宋" w:cs="Times New Roman"/>
          <w:color w:val="000000" w:themeColor="text1"/>
          <w:sz w:val="24"/>
          <w:szCs w:val="24"/>
        </w:rPr>
        <w:t>（   ）</w:t>
      </w:r>
      <w:r w:rsidR="004E44A8">
        <w:rPr>
          <w:rFonts w:ascii="仿宋" w:eastAsia="仿宋" w:hAnsi="仿宋" w:cs="Times New Roman"/>
          <w:color w:val="000000" w:themeColor="text1"/>
          <w:sz w:val="24"/>
          <w:szCs w:val="24"/>
        </w:rPr>
        <w:t>。</w:t>
      </w:r>
    </w:p>
    <w:p w14:paraId="7947FA59" w14:textId="47E82AB4"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水灰比越小，越不能满足水泥水化反应对水的需求，混凝土强度也越低；</w:t>
      </w:r>
    </w:p>
    <w:p w14:paraId="595C2B88" w14:textId="13ABCFCC"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混凝土结构松散、渗水性增大，强度降低的主要原因是施工时环境湿度太大； </w:t>
      </w:r>
    </w:p>
    <w:p w14:paraId="3FFEDC58" w14:textId="24EDF4D5"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施工环境温度升高，水泥水化速度加快，混凝土强度上升也较快； </w:t>
      </w:r>
    </w:p>
    <w:p w14:paraId="2F57F0F0" w14:textId="55AC70BE"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混凝土的强度主要取决于集料的强度。</w:t>
      </w:r>
    </w:p>
    <w:p w14:paraId="5BC30047" w14:textId="2591FCA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62EE7C82"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22B6376"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钢梁连接板层之间小于（   ）的缝隙可用油漆封闭。</w:t>
      </w:r>
    </w:p>
    <w:p w14:paraId="58DC07D0" w14:textId="3EA467A1"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0.5mm  </w:t>
      </w:r>
    </w:p>
    <w:p w14:paraId="73D85929" w14:textId="5D149591"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1.0mm  </w:t>
      </w:r>
    </w:p>
    <w:p w14:paraId="5EBF7B46" w14:textId="0AB59BEC"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C</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1.5mm  </w:t>
      </w:r>
    </w:p>
    <w:p w14:paraId="059396B7" w14:textId="3F72C52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2.0mm</w:t>
      </w:r>
    </w:p>
    <w:p w14:paraId="0A098CE0" w14:textId="72E906CA"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2B6E2F2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D14242B" w14:textId="5193DA01"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细集料</w:t>
      </w:r>
      <w:r w:rsidRPr="00920BE7">
        <w:rPr>
          <w:rFonts w:ascii="仿宋" w:eastAsia="仿宋" w:hAnsi="仿宋" w:cs="Times New Roman"/>
          <w:color w:val="000000" w:themeColor="text1"/>
          <w:sz w:val="24"/>
          <w:szCs w:val="24"/>
          <w:lang w:val="zh-CN" w:bidi="zh-CN"/>
        </w:rPr>
        <w:t>亚甲蓝</w:t>
      </w:r>
      <w:r w:rsidRPr="00920BE7">
        <w:rPr>
          <w:rFonts w:ascii="仿宋" w:eastAsia="仿宋" w:hAnsi="仿宋" w:cs="Times New Roman"/>
          <w:color w:val="000000" w:themeColor="text1"/>
          <w:sz w:val="24"/>
          <w:szCs w:val="24"/>
        </w:rPr>
        <w:t>试验时会进行第一次色晕试验，用玻璃棒沾取一滴悬浊液滴在滤纸上，液滴的数量应使沉淀物直径在</w:t>
      </w:r>
      <w:r w:rsidR="00CC20A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之间。</w:t>
      </w:r>
    </w:p>
    <w:p w14:paraId="22D34F5C"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A.6~10      </w:t>
      </w:r>
    </w:p>
    <w:p w14:paraId="31E75D60"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B.6~12    </w:t>
      </w:r>
    </w:p>
    <w:p w14:paraId="5F041DA3"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C.8~12      </w:t>
      </w:r>
    </w:p>
    <w:p w14:paraId="48BC4B28" w14:textId="13F5FD53"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D.8~14</w:t>
      </w:r>
    </w:p>
    <w:p w14:paraId="7A9C0695" w14:textId="3BF1D0CE"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4EB58627"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4E8621B" w14:textId="03964143"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在试验室制备混凝土拌合物时，试验室的温度保持在</w:t>
      </w:r>
      <w:r w:rsidR="00323207">
        <w:rPr>
          <w:rFonts w:ascii="仿宋" w:eastAsia="仿宋" w:hAnsi="仿宋" w:cs="Times New Roman"/>
          <w:color w:val="000000" w:themeColor="text1"/>
          <w:sz w:val="24"/>
          <w:szCs w:val="24"/>
        </w:rPr>
        <w:t>（   ）</w:t>
      </w:r>
      <w:r w:rsidR="004E44A8">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 </w:t>
      </w:r>
    </w:p>
    <w:p w14:paraId="3C7D60C6" w14:textId="3C4212E3"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（20±1）℃   </w:t>
      </w:r>
    </w:p>
    <w:p w14:paraId="767D35D1" w14:textId="77F1DF42"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（20±2）℃   </w:t>
      </w:r>
    </w:p>
    <w:p w14:paraId="0D913B29" w14:textId="791DB224"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（20±5）℃   </w:t>
      </w:r>
    </w:p>
    <w:p w14:paraId="02087AC8" w14:textId="7C03CB8E"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CD4405">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与施工现场保持一致 </w:t>
      </w:r>
    </w:p>
    <w:p w14:paraId="1A5AFD63" w14:textId="38A50A5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2FB77152"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B8323AB" w14:textId="512AC842"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混凝土抗渗试验从水压为</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M</w:t>
      </w:r>
      <w:r w:rsidR="0092604E">
        <w:rPr>
          <w:rFonts w:ascii="仿宋" w:eastAsia="仿宋" w:hAnsi="仿宋" w:cs="Times New Roman" w:hint="eastAsia"/>
          <w:color w:val="000000" w:themeColor="text1"/>
          <w:sz w:val="24"/>
          <w:szCs w:val="24"/>
        </w:rPr>
        <w:t>P</w:t>
      </w:r>
      <w:r w:rsidRPr="00920BE7">
        <w:rPr>
          <w:rFonts w:ascii="仿宋" w:eastAsia="仿宋" w:hAnsi="仿宋" w:cs="Times New Roman"/>
          <w:color w:val="000000" w:themeColor="text1"/>
          <w:sz w:val="24"/>
          <w:szCs w:val="24"/>
        </w:rPr>
        <w:t>a 开始。以后每隔 8h 增加水压（B）MPs，并且要随时注意观</w:t>
      </w:r>
      <w:proofErr w:type="gramStart"/>
      <w:r w:rsidRPr="00920BE7">
        <w:rPr>
          <w:rFonts w:ascii="仿宋" w:eastAsia="仿宋" w:hAnsi="仿宋" w:cs="Times New Roman"/>
          <w:color w:val="000000" w:themeColor="text1"/>
          <w:sz w:val="24"/>
          <w:szCs w:val="24"/>
        </w:rPr>
        <w:t>变试体端</w:t>
      </w:r>
      <w:proofErr w:type="gramEnd"/>
      <w:r w:rsidRPr="00920BE7">
        <w:rPr>
          <w:rFonts w:ascii="仿宋" w:eastAsia="仿宋" w:hAnsi="仿宋" w:cs="Times New Roman"/>
          <w:color w:val="000000" w:themeColor="text1"/>
          <w:sz w:val="24"/>
          <w:szCs w:val="24"/>
        </w:rPr>
        <w:t xml:space="preserve"> 面的渗水情况</w:t>
      </w:r>
      <w:r w:rsidR="004E44A8">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 </w:t>
      </w:r>
    </w:p>
    <w:p w14:paraId="23296736" w14:textId="72C8D8CA"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4E44A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1、0.1     </w:t>
      </w:r>
    </w:p>
    <w:p w14:paraId="0DA064A5" w14:textId="73ECE48D"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4E44A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0.1、0.1     </w:t>
      </w:r>
    </w:p>
    <w:p w14:paraId="3DEB1FF3" w14:textId="0B6BD78E"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4E44A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1、0.2     </w:t>
      </w:r>
    </w:p>
    <w:p w14:paraId="60FC1888" w14:textId="7F9A5AC8"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4E44A8">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0.1、0.2 </w:t>
      </w:r>
    </w:p>
    <w:p w14:paraId="42460933" w14:textId="003585F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13DBC3AB"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0EE3E4D" w14:textId="12F8961E"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高强度螺栓的</w:t>
      </w:r>
      <w:proofErr w:type="gramStart"/>
      <w:r w:rsidRPr="00920BE7">
        <w:rPr>
          <w:rFonts w:ascii="仿宋" w:eastAsia="仿宋" w:hAnsi="仿宋" w:cs="Times New Roman"/>
          <w:color w:val="000000" w:themeColor="text1"/>
          <w:sz w:val="24"/>
          <w:szCs w:val="24"/>
        </w:rPr>
        <w:t>初拧值一般取终拧值</w:t>
      </w:r>
      <w:proofErr w:type="gramEnd"/>
      <w:r w:rsidRPr="00920BE7">
        <w:rPr>
          <w:rFonts w:ascii="仿宋" w:eastAsia="仿宋" w:hAnsi="仿宋" w:cs="Times New Roman"/>
          <w:color w:val="000000" w:themeColor="text1"/>
          <w:sz w:val="24"/>
          <w:szCs w:val="24"/>
        </w:rPr>
        <w:t>的</w:t>
      </w:r>
      <w:r w:rsidR="00323207">
        <w:rPr>
          <w:rFonts w:ascii="仿宋" w:eastAsia="仿宋" w:hAnsi="仿宋" w:cs="Times New Roman"/>
          <w:color w:val="000000" w:themeColor="text1"/>
          <w:sz w:val="24"/>
          <w:szCs w:val="24"/>
        </w:rPr>
        <w:t>（   ）</w:t>
      </w:r>
    </w:p>
    <w:p w14:paraId="52E42FAD" w14:textId="77777777" w:rsidR="00E826BC" w:rsidRDefault="00E826BC" w:rsidP="00E826BC">
      <w:pPr>
        <w:snapToGrid w:val="0"/>
        <w:jc w:val="left"/>
        <w:rPr>
          <w:rFonts w:ascii="仿宋" w:eastAsia="仿宋" w:hAnsi="仿宋" w:cs="Times New Roman"/>
          <w:color w:val="000000" w:themeColor="text1"/>
          <w:sz w:val="24"/>
          <w:szCs w:val="24"/>
        </w:rPr>
      </w:pPr>
      <w:r>
        <w:rPr>
          <w:rFonts w:ascii="仿宋" w:eastAsia="仿宋" w:hAnsi="仿宋" w:cs="Times New Roman"/>
          <w:color w:val="000000" w:themeColor="text1"/>
          <w:sz w:val="24"/>
          <w:szCs w:val="24"/>
        </w:rPr>
        <w:t>A.</w:t>
      </w:r>
      <w:r w:rsidR="007B7047" w:rsidRPr="00E826BC">
        <w:rPr>
          <w:rFonts w:ascii="仿宋" w:eastAsia="仿宋" w:hAnsi="仿宋" w:cs="Times New Roman"/>
          <w:color w:val="000000" w:themeColor="text1"/>
          <w:sz w:val="24"/>
          <w:szCs w:val="24"/>
        </w:rPr>
        <w:t xml:space="preserve">40%～70%  </w:t>
      </w:r>
    </w:p>
    <w:p w14:paraId="5A8AB7EC" w14:textId="6A82CC80" w:rsidR="00E826BC" w:rsidRDefault="007B7047" w:rsidP="00E826BC">
      <w:pPr>
        <w:snapToGrid w:val="0"/>
        <w:jc w:val="left"/>
        <w:rPr>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B</w:t>
      </w:r>
      <w:r w:rsidR="00CD4405">
        <w:rPr>
          <w:rFonts w:ascii="仿宋" w:eastAsia="仿宋" w:hAnsi="仿宋" w:cs="Times New Roman" w:hint="eastAsia"/>
          <w:color w:val="000000" w:themeColor="text1"/>
          <w:sz w:val="24"/>
          <w:szCs w:val="24"/>
        </w:rPr>
        <w:t>.</w:t>
      </w:r>
      <w:r w:rsidRPr="00E826BC">
        <w:rPr>
          <w:rFonts w:ascii="仿宋" w:eastAsia="仿宋" w:hAnsi="仿宋" w:cs="Times New Roman"/>
          <w:color w:val="000000" w:themeColor="text1"/>
          <w:sz w:val="24"/>
          <w:szCs w:val="24"/>
        </w:rPr>
        <w:t xml:space="preserve">40%～80%  </w:t>
      </w:r>
    </w:p>
    <w:p w14:paraId="2E09153D" w14:textId="22622869" w:rsidR="00E826BC" w:rsidRDefault="007B7047" w:rsidP="00E826BC">
      <w:pPr>
        <w:snapToGrid w:val="0"/>
        <w:jc w:val="left"/>
        <w:rPr>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C</w:t>
      </w:r>
      <w:r w:rsidR="00CD4405">
        <w:rPr>
          <w:rFonts w:ascii="仿宋" w:eastAsia="仿宋" w:hAnsi="仿宋" w:cs="Times New Roman" w:hint="eastAsia"/>
          <w:color w:val="000000" w:themeColor="text1"/>
          <w:sz w:val="24"/>
          <w:szCs w:val="24"/>
        </w:rPr>
        <w:t>.</w:t>
      </w:r>
      <w:r w:rsidRPr="00E826BC">
        <w:rPr>
          <w:rFonts w:ascii="仿宋" w:eastAsia="仿宋" w:hAnsi="仿宋" w:cs="Times New Roman"/>
          <w:color w:val="000000" w:themeColor="text1"/>
          <w:sz w:val="24"/>
          <w:szCs w:val="24"/>
        </w:rPr>
        <w:t xml:space="preserve">30%～70%  </w:t>
      </w:r>
    </w:p>
    <w:p w14:paraId="7ED8FF3D" w14:textId="5F99B9EB" w:rsidR="007B7047" w:rsidRPr="00E826BC" w:rsidRDefault="007B7047" w:rsidP="00E826BC">
      <w:pPr>
        <w:snapToGrid w:val="0"/>
        <w:jc w:val="left"/>
        <w:rPr>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D</w:t>
      </w:r>
      <w:r w:rsidR="00CD4405">
        <w:rPr>
          <w:rFonts w:ascii="仿宋" w:eastAsia="仿宋" w:hAnsi="仿宋" w:cs="Times New Roman" w:hint="eastAsia"/>
          <w:color w:val="000000" w:themeColor="text1"/>
          <w:sz w:val="24"/>
          <w:szCs w:val="24"/>
        </w:rPr>
        <w:t>.</w:t>
      </w:r>
      <w:r w:rsidRPr="00E826BC">
        <w:rPr>
          <w:rFonts w:ascii="仿宋" w:eastAsia="仿宋" w:hAnsi="仿宋" w:cs="Times New Roman"/>
          <w:color w:val="000000" w:themeColor="text1"/>
          <w:sz w:val="24"/>
          <w:szCs w:val="24"/>
        </w:rPr>
        <w:t>30%～80%</w:t>
      </w:r>
    </w:p>
    <w:p w14:paraId="65C4BD52" w14:textId="2D808B98"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479FDDDD"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B0F306A" w14:textId="277E519A"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hint="eastAsia"/>
          <w:color w:val="000000" w:themeColor="text1"/>
          <w:sz w:val="24"/>
          <w:szCs w:val="24"/>
        </w:rPr>
        <w:t>预应力混凝土用钢绞线允许用</w:t>
      </w:r>
      <w:r w:rsidR="00F74205">
        <w:rPr>
          <w:rFonts w:ascii="仿宋" w:eastAsia="仿宋" w:hAnsi="仿宋" w:cs="Times New Roman" w:hint="eastAsia"/>
          <w:color w:val="000000" w:themeColor="text1"/>
          <w:sz w:val="24"/>
          <w:szCs w:val="24"/>
        </w:rPr>
        <w:t>（   ）</w:t>
      </w:r>
      <w:r w:rsidRPr="00920BE7">
        <w:rPr>
          <w:rFonts w:ascii="仿宋" w:eastAsia="仿宋" w:hAnsi="仿宋" w:cs="Times New Roman" w:hint="eastAsia"/>
          <w:color w:val="000000" w:themeColor="text1"/>
          <w:sz w:val="24"/>
          <w:szCs w:val="24"/>
        </w:rPr>
        <w:t>h的测试数据推算1</w:t>
      </w:r>
      <w:r w:rsidRPr="00920BE7">
        <w:rPr>
          <w:rFonts w:ascii="仿宋" w:eastAsia="仿宋" w:hAnsi="仿宋" w:cs="Times New Roman"/>
          <w:color w:val="000000" w:themeColor="text1"/>
          <w:sz w:val="24"/>
          <w:szCs w:val="24"/>
        </w:rPr>
        <w:t>000</w:t>
      </w:r>
      <w:r w:rsidRPr="00920BE7">
        <w:rPr>
          <w:rFonts w:ascii="仿宋" w:eastAsia="仿宋" w:hAnsi="仿宋" w:cs="Times New Roman" w:hint="eastAsia"/>
          <w:color w:val="000000" w:themeColor="text1"/>
          <w:sz w:val="24"/>
          <w:szCs w:val="24"/>
        </w:rPr>
        <w:t>h的应力松弛率</w:t>
      </w:r>
      <w:r w:rsidR="004E44A8">
        <w:rPr>
          <w:rFonts w:ascii="仿宋" w:eastAsia="仿宋" w:hAnsi="仿宋" w:cs="Times New Roman" w:hint="eastAsia"/>
          <w:color w:val="000000" w:themeColor="text1"/>
          <w:sz w:val="24"/>
          <w:szCs w:val="24"/>
        </w:rPr>
        <w:t>。</w:t>
      </w:r>
    </w:p>
    <w:p w14:paraId="14F74232" w14:textId="65B2B65A"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hint="eastAsia"/>
          <w:color w:val="000000" w:themeColor="text1"/>
          <w:sz w:val="24"/>
          <w:szCs w:val="24"/>
        </w:rPr>
        <w:t>A</w:t>
      </w:r>
      <w:r w:rsidR="00CD4405">
        <w:rPr>
          <w:rFonts w:ascii="仿宋" w:eastAsia="仿宋" w:hAnsi="仿宋" w:cs="Times New Roman" w:hint="eastAsia"/>
          <w:color w:val="000000" w:themeColor="text1"/>
          <w:sz w:val="24"/>
          <w:szCs w:val="24"/>
        </w:rPr>
        <w:t>.</w:t>
      </w:r>
      <w:r w:rsidRPr="00920BE7">
        <w:rPr>
          <w:rFonts w:ascii="仿宋" w:eastAsia="仿宋" w:hAnsi="仿宋" w:cs="Times New Roman" w:hint="eastAsia"/>
          <w:color w:val="000000" w:themeColor="text1"/>
          <w:sz w:val="24"/>
          <w:szCs w:val="24"/>
        </w:rPr>
        <w:t>1</w:t>
      </w:r>
      <w:r w:rsidRPr="00920BE7">
        <w:rPr>
          <w:rFonts w:ascii="仿宋" w:eastAsia="仿宋" w:hAnsi="仿宋" w:cs="Times New Roman"/>
          <w:color w:val="000000" w:themeColor="text1"/>
          <w:sz w:val="24"/>
          <w:szCs w:val="24"/>
        </w:rPr>
        <w:t xml:space="preserve">00     </w:t>
      </w:r>
    </w:p>
    <w:p w14:paraId="31953921" w14:textId="70DA954B"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CD4405">
        <w:rPr>
          <w:rFonts w:ascii="仿宋" w:eastAsia="仿宋" w:hAnsi="仿宋" w:cs="Times New Roman" w:hint="eastAsia"/>
          <w:color w:val="000000" w:themeColor="text1"/>
          <w:sz w:val="24"/>
          <w:szCs w:val="24"/>
        </w:rPr>
        <w:t>.</w:t>
      </w:r>
      <w:r w:rsidRPr="00920BE7">
        <w:rPr>
          <w:rFonts w:ascii="仿宋" w:eastAsia="仿宋" w:hAnsi="仿宋" w:cs="Times New Roman" w:hint="eastAsia"/>
          <w:color w:val="000000" w:themeColor="text1"/>
          <w:sz w:val="24"/>
          <w:szCs w:val="24"/>
        </w:rPr>
        <w:t>1</w:t>
      </w:r>
      <w:r w:rsidRPr="00920BE7">
        <w:rPr>
          <w:rFonts w:ascii="仿宋" w:eastAsia="仿宋" w:hAnsi="仿宋" w:cs="Times New Roman"/>
          <w:color w:val="000000" w:themeColor="text1"/>
          <w:sz w:val="24"/>
          <w:szCs w:val="24"/>
        </w:rPr>
        <w:t xml:space="preserve">10   </w:t>
      </w:r>
    </w:p>
    <w:p w14:paraId="4E66B4A4" w14:textId="2E1F470D"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CD4405">
        <w:rPr>
          <w:rFonts w:ascii="仿宋" w:eastAsia="仿宋" w:hAnsi="仿宋" w:cs="Times New Roman" w:hint="eastAsia"/>
          <w:color w:val="000000" w:themeColor="text1"/>
          <w:sz w:val="24"/>
          <w:szCs w:val="24"/>
        </w:rPr>
        <w:t>.</w:t>
      </w:r>
      <w:r w:rsidRPr="00920BE7">
        <w:rPr>
          <w:rFonts w:ascii="仿宋" w:eastAsia="仿宋" w:hAnsi="仿宋" w:cs="Times New Roman" w:hint="eastAsia"/>
          <w:color w:val="000000" w:themeColor="text1"/>
          <w:sz w:val="24"/>
          <w:szCs w:val="24"/>
        </w:rPr>
        <w:t>1</w:t>
      </w:r>
      <w:r w:rsidRPr="00920BE7">
        <w:rPr>
          <w:rFonts w:ascii="仿宋" w:eastAsia="仿宋" w:hAnsi="仿宋" w:cs="Times New Roman"/>
          <w:color w:val="000000" w:themeColor="text1"/>
          <w:sz w:val="24"/>
          <w:szCs w:val="24"/>
        </w:rPr>
        <w:t xml:space="preserve">20   </w:t>
      </w:r>
    </w:p>
    <w:p w14:paraId="70C13722" w14:textId="67E6EAF1"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CD4405">
        <w:rPr>
          <w:rFonts w:ascii="仿宋" w:eastAsia="仿宋" w:hAnsi="仿宋" w:cs="Times New Roman" w:hint="eastAsia"/>
          <w:color w:val="000000" w:themeColor="text1"/>
          <w:sz w:val="24"/>
          <w:szCs w:val="24"/>
        </w:rPr>
        <w:t>.</w:t>
      </w:r>
      <w:r w:rsidRPr="00920BE7">
        <w:rPr>
          <w:rFonts w:ascii="仿宋" w:eastAsia="仿宋" w:hAnsi="仿宋" w:cs="Times New Roman" w:hint="eastAsia"/>
          <w:color w:val="000000" w:themeColor="text1"/>
          <w:sz w:val="24"/>
          <w:szCs w:val="24"/>
        </w:rPr>
        <w:t>1</w:t>
      </w:r>
      <w:r w:rsidRPr="00920BE7">
        <w:rPr>
          <w:rFonts w:ascii="仿宋" w:eastAsia="仿宋" w:hAnsi="仿宋" w:cs="Times New Roman"/>
          <w:color w:val="000000" w:themeColor="text1"/>
          <w:sz w:val="24"/>
          <w:szCs w:val="24"/>
        </w:rPr>
        <w:t>50</w:t>
      </w:r>
    </w:p>
    <w:p w14:paraId="3F6D1162" w14:textId="552CC3A1"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5640A428"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8E67E48" w14:textId="577CB5FA"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hint="eastAsia"/>
          <w:color w:val="000000" w:themeColor="text1"/>
          <w:sz w:val="24"/>
          <w:szCs w:val="24"/>
        </w:rPr>
        <w:t>锚固1</w:t>
      </w:r>
      <w:r w:rsidRPr="00920BE7">
        <w:rPr>
          <w:rFonts w:ascii="仿宋" w:eastAsia="仿宋" w:hAnsi="仿宋" w:cs="Times New Roman"/>
          <w:color w:val="000000" w:themeColor="text1"/>
          <w:sz w:val="24"/>
          <w:szCs w:val="24"/>
        </w:rPr>
        <w:t>9</w:t>
      </w:r>
      <w:r w:rsidRPr="00920BE7">
        <w:rPr>
          <w:rFonts w:ascii="仿宋" w:eastAsia="仿宋" w:hAnsi="仿宋" w:cs="Times New Roman" w:hint="eastAsia"/>
          <w:color w:val="000000" w:themeColor="text1"/>
          <w:sz w:val="24"/>
          <w:szCs w:val="24"/>
        </w:rPr>
        <w:t>根直径1</w:t>
      </w:r>
      <w:r w:rsidRPr="00920BE7">
        <w:rPr>
          <w:rFonts w:ascii="仿宋" w:eastAsia="仿宋" w:hAnsi="仿宋" w:cs="Times New Roman"/>
          <w:color w:val="000000" w:themeColor="text1"/>
          <w:sz w:val="24"/>
          <w:szCs w:val="24"/>
        </w:rPr>
        <w:t>5.20</w:t>
      </w:r>
      <w:r w:rsidRPr="00920BE7">
        <w:rPr>
          <w:rFonts w:ascii="仿宋" w:eastAsia="仿宋" w:hAnsi="仿宋" w:cs="Times New Roman" w:hint="eastAsia"/>
          <w:color w:val="000000" w:themeColor="text1"/>
          <w:sz w:val="24"/>
          <w:szCs w:val="24"/>
        </w:rPr>
        <w:t>mm预应力混凝土用钢绞线的圆锚张拉端锚具，标记为</w:t>
      </w:r>
      <w:r w:rsidR="00F74205">
        <w:rPr>
          <w:rFonts w:ascii="仿宋" w:eastAsia="仿宋" w:hAnsi="仿宋" w:cs="Times New Roman" w:hint="eastAsia"/>
          <w:color w:val="000000" w:themeColor="text1"/>
          <w:sz w:val="24"/>
          <w:szCs w:val="24"/>
        </w:rPr>
        <w:t>（   ）</w:t>
      </w:r>
      <w:r w:rsidR="00323207">
        <w:rPr>
          <w:rFonts w:ascii="仿宋" w:eastAsia="仿宋" w:hAnsi="仿宋" w:cs="Times New Roman" w:hint="eastAsia"/>
          <w:color w:val="000000" w:themeColor="text1"/>
          <w:sz w:val="24"/>
          <w:szCs w:val="24"/>
        </w:rPr>
        <w:t>。</w:t>
      </w:r>
    </w:p>
    <w:p w14:paraId="5FD9DD00" w14:textId="671D9D43"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hint="eastAsia"/>
          <w:color w:val="000000" w:themeColor="text1"/>
          <w:sz w:val="24"/>
          <w:szCs w:val="24"/>
        </w:rPr>
        <w:t>A</w:t>
      </w:r>
      <w:r w:rsidR="00CD4405">
        <w:rPr>
          <w:rFonts w:ascii="仿宋" w:eastAsia="仿宋" w:hAnsi="仿宋" w:cs="Times New Roman" w:hint="eastAsia"/>
          <w:color w:val="000000" w:themeColor="text1"/>
          <w:sz w:val="24"/>
          <w:szCs w:val="24"/>
        </w:rPr>
        <w:t>.</w:t>
      </w:r>
      <w:r w:rsidRPr="00920BE7">
        <w:rPr>
          <w:rFonts w:ascii="仿宋" w:eastAsia="仿宋" w:hAnsi="仿宋" w:cs="Times New Roman" w:hint="eastAsia"/>
          <w:color w:val="000000" w:themeColor="text1"/>
          <w:sz w:val="24"/>
          <w:szCs w:val="24"/>
        </w:rPr>
        <w:t>Y</w:t>
      </w:r>
      <w:r w:rsidRPr="00920BE7">
        <w:rPr>
          <w:rFonts w:ascii="仿宋" w:eastAsia="仿宋" w:hAnsi="仿宋" w:cs="Times New Roman"/>
          <w:color w:val="000000" w:themeColor="text1"/>
          <w:sz w:val="24"/>
          <w:szCs w:val="24"/>
        </w:rPr>
        <w:t xml:space="preserve">M19-15     </w:t>
      </w:r>
    </w:p>
    <w:p w14:paraId="59728828" w14:textId="513A2ECB"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B</w:t>
      </w:r>
      <w:r w:rsidR="00CD4405">
        <w:rPr>
          <w:rFonts w:ascii="仿宋" w:eastAsia="仿宋" w:hAnsi="仿宋" w:cs="Times New Roman" w:hint="eastAsia"/>
          <w:color w:val="000000" w:themeColor="text1"/>
          <w:sz w:val="24"/>
          <w:szCs w:val="24"/>
        </w:rPr>
        <w:t>.</w:t>
      </w:r>
      <w:r w:rsidRPr="00920BE7">
        <w:rPr>
          <w:rFonts w:ascii="仿宋" w:eastAsia="仿宋" w:hAnsi="仿宋" w:cs="Times New Roman" w:hint="eastAsia"/>
          <w:color w:val="000000" w:themeColor="text1"/>
          <w:sz w:val="24"/>
          <w:szCs w:val="24"/>
        </w:rPr>
        <w:t>Y</w:t>
      </w:r>
      <w:r w:rsidRPr="00920BE7">
        <w:rPr>
          <w:rFonts w:ascii="仿宋" w:eastAsia="仿宋" w:hAnsi="仿宋" w:cs="Times New Roman"/>
          <w:color w:val="000000" w:themeColor="text1"/>
          <w:sz w:val="24"/>
          <w:szCs w:val="24"/>
        </w:rPr>
        <w:t xml:space="preserve">M15-19     </w:t>
      </w:r>
    </w:p>
    <w:p w14:paraId="01074F47" w14:textId="724A8056"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CD4405">
        <w:rPr>
          <w:rFonts w:ascii="仿宋" w:eastAsia="仿宋" w:hAnsi="仿宋" w:cs="Times New Roman" w:hint="eastAsia"/>
          <w:color w:val="000000" w:themeColor="text1"/>
          <w:sz w:val="24"/>
          <w:szCs w:val="24"/>
        </w:rPr>
        <w:t>.</w:t>
      </w:r>
      <w:r w:rsidRPr="00920BE7">
        <w:rPr>
          <w:rFonts w:ascii="仿宋" w:eastAsia="仿宋" w:hAnsi="仿宋" w:cs="Times New Roman" w:hint="eastAsia"/>
          <w:color w:val="000000" w:themeColor="text1"/>
          <w:sz w:val="24"/>
          <w:szCs w:val="24"/>
        </w:rPr>
        <w:t>Y</w:t>
      </w:r>
      <w:r w:rsidRPr="00920BE7">
        <w:rPr>
          <w:rFonts w:ascii="仿宋" w:eastAsia="仿宋" w:hAnsi="仿宋" w:cs="Times New Roman"/>
          <w:color w:val="000000" w:themeColor="text1"/>
          <w:sz w:val="24"/>
          <w:szCs w:val="24"/>
        </w:rPr>
        <w:t xml:space="preserve">MJ19-15    </w:t>
      </w:r>
    </w:p>
    <w:p w14:paraId="0D874B47" w14:textId="0419CD80"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CD4405">
        <w:rPr>
          <w:rFonts w:ascii="仿宋" w:eastAsia="仿宋" w:hAnsi="仿宋" w:cs="Times New Roman" w:hint="eastAsia"/>
          <w:color w:val="000000" w:themeColor="text1"/>
          <w:sz w:val="24"/>
          <w:szCs w:val="24"/>
        </w:rPr>
        <w:t>.</w:t>
      </w:r>
      <w:r w:rsidRPr="00920BE7">
        <w:rPr>
          <w:rFonts w:ascii="仿宋" w:eastAsia="仿宋" w:hAnsi="仿宋" w:cs="Times New Roman" w:hint="eastAsia"/>
          <w:color w:val="000000" w:themeColor="text1"/>
          <w:sz w:val="24"/>
          <w:szCs w:val="24"/>
        </w:rPr>
        <w:t>Y</w:t>
      </w:r>
      <w:r w:rsidRPr="00920BE7">
        <w:rPr>
          <w:rFonts w:ascii="仿宋" w:eastAsia="仿宋" w:hAnsi="仿宋" w:cs="Times New Roman"/>
          <w:color w:val="000000" w:themeColor="text1"/>
          <w:sz w:val="24"/>
          <w:szCs w:val="24"/>
        </w:rPr>
        <w:t xml:space="preserve">MJ19-15  </w:t>
      </w:r>
    </w:p>
    <w:p w14:paraId="1A5FA256" w14:textId="105A95E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0D937A95" w14:textId="77777777" w:rsidR="007B7047" w:rsidRPr="00920BE7" w:rsidRDefault="007B7047" w:rsidP="00CE0D65">
      <w:pPr>
        <w:snapToGrid w:val="0"/>
        <w:jc w:val="left"/>
        <w:rPr>
          <w:rFonts w:ascii="仿宋" w:eastAsia="仿宋" w:hAnsi="仿宋"/>
          <w:color w:val="000000" w:themeColor="text1"/>
          <w:sz w:val="24"/>
          <w:szCs w:val="24"/>
        </w:rPr>
      </w:pPr>
    </w:p>
    <w:p w14:paraId="5A817A41" w14:textId="301558C0" w:rsidR="007B7047" w:rsidRPr="00430E48" w:rsidRDefault="007B7047">
      <w:pPr>
        <w:pStyle w:val="a9"/>
        <w:numPr>
          <w:ilvl w:val="0"/>
          <w:numId w:val="1"/>
        </w:numPr>
        <w:adjustRightInd w:val="0"/>
        <w:snapToGrid w:val="0"/>
        <w:ind w:firstLineChars="0"/>
        <w:jc w:val="left"/>
        <w:rPr>
          <w:rFonts w:ascii="仿宋" w:eastAsia="仿宋" w:hAnsi="仿宋" w:cs="Times New Roman"/>
          <w:color w:val="000000" w:themeColor="text1"/>
          <w:sz w:val="24"/>
          <w:szCs w:val="24"/>
        </w:rPr>
      </w:pPr>
      <w:r w:rsidRPr="00430E48">
        <w:rPr>
          <w:rFonts w:ascii="仿宋" w:eastAsia="仿宋" w:hAnsi="仿宋" w:cs="Times New Roman"/>
          <w:color w:val="000000" w:themeColor="text1"/>
          <w:sz w:val="24"/>
          <w:szCs w:val="24"/>
          <w:shd w:val="clear" w:color="auto" w:fill="FFFFFF"/>
        </w:rPr>
        <w:t>工程图中的中心线、对称线、轴线一般应用</w:t>
      </w:r>
      <w:r w:rsidR="00323207">
        <w:rPr>
          <w:rFonts w:ascii="仿宋" w:eastAsia="仿宋" w:hAnsi="仿宋" w:cs="Times New Roman"/>
          <w:color w:val="000000" w:themeColor="text1"/>
          <w:sz w:val="24"/>
          <w:szCs w:val="24"/>
          <w:shd w:val="clear" w:color="auto" w:fill="FFFFFF"/>
        </w:rPr>
        <w:t>（   ）</w:t>
      </w:r>
      <w:r w:rsidRPr="00430E48">
        <w:rPr>
          <w:rFonts w:ascii="仿宋" w:eastAsia="仿宋" w:hAnsi="仿宋" w:cs="Times New Roman"/>
          <w:color w:val="000000" w:themeColor="text1"/>
          <w:sz w:val="24"/>
          <w:szCs w:val="24"/>
          <w:shd w:val="clear" w:color="auto" w:fill="FFFFFF"/>
        </w:rPr>
        <w:t>绘制</w:t>
      </w:r>
      <w:r w:rsidR="00323207">
        <w:rPr>
          <w:rFonts w:ascii="仿宋" w:eastAsia="仿宋" w:hAnsi="仿宋" w:cs="Times New Roman" w:hint="eastAsia"/>
          <w:color w:val="000000" w:themeColor="text1"/>
          <w:sz w:val="24"/>
          <w:szCs w:val="24"/>
          <w:shd w:val="clear" w:color="auto" w:fill="FFFFFF"/>
        </w:rPr>
        <w:t>。</w:t>
      </w:r>
    </w:p>
    <w:p w14:paraId="002703BF"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A.细实线    </w:t>
      </w:r>
    </w:p>
    <w:p w14:paraId="43719DC1"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B.细虚线    </w:t>
      </w:r>
    </w:p>
    <w:p w14:paraId="22D08E4D"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C.细点划线    </w:t>
      </w:r>
    </w:p>
    <w:p w14:paraId="343BF8E3" w14:textId="78BDC236"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proofErr w:type="gramStart"/>
      <w:r w:rsidRPr="00920BE7">
        <w:rPr>
          <w:rFonts w:ascii="仿宋" w:eastAsia="仿宋" w:hAnsi="仿宋" w:cs="Times New Roman"/>
          <w:color w:val="000000" w:themeColor="text1"/>
          <w:sz w:val="24"/>
          <w:szCs w:val="24"/>
        </w:rPr>
        <w:t>细双点</w:t>
      </w:r>
      <w:proofErr w:type="gramEnd"/>
      <w:r w:rsidRPr="00920BE7">
        <w:rPr>
          <w:rFonts w:ascii="仿宋" w:eastAsia="仿宋" w:hAnsi="仿宋" w:cs="Times New Roman"/>
          <w:color w:val="000000" w:themeColor="text1"/>
          <w:sz w:val="24"/>
          <w:szCs w:val="24"/>
        </w:rPr>
        <w:t>划线</w:t>
      </w:r>
    </w:p>
    <w:p w14:paraId="7BC7FE2B" w14:textId="35EFDD0A"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426EB26E"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BBFF4B6" w14:textId="4CCFC920" w:rsidR="007B7047" w:rsidRPr="00430E48" w:rsidRDefault="00CA1B92">
      <w:pPr>
        <w:pStyle w:val="a9"/>
        <w:numPr>
          <w:ilvl w:val="0"/>
          <w:numId w:val="1"/>
        </w:numPr>
        <w:snapToGrid w:val="0"/>
        <w:ind w:firstLineChars="0"/>
        <w:jc w:val="left"/>
        <w:rPr>
          <w:rFonts w:ascii="仿宋" w:eastAsia="仿宋" w:hAnsi="仿宋" w:cs="Times New Roman"/>
          <w:color w:val="000000" w:themeColor="text1"/>
          <w:sz w:val="24"/>
          <w:szCs w:val="24"/>
        </w:rPr>
      </w:pPr>
      <w:r w:rsidRPr="00430E48">
        <w:rPr>
          <w:rFonts w:ascii="仿宋" w:eastAsia="仿宋" w:hAnsi="仿宋" w:cs="Times New Roman"/>
          <w:color w:val="000000" w:themeColor="text1"/>
          <w:sz w:val="24"/>
          <w:szCs w:val="24"/>
          <w:shd w:val="clear" w:color="auto" w:fill="FFFFFF"/>
        </w:rPr>
        <w:t>.</w:t>
      </w:r>
      <w:r w:rsidR="007B7047" w:rsidRPr="00430E48">
        <w:rPr>
          <w:rFonts w:ascii="仿宋" w:eastAsia="仿宋" w:hAnsi="仿宋" w:cs="Times New Roman"/>
          <w:color w:val="000000" w:themeColor="text1"/>
          <w:sz w:val="24"/>
          <w:szCs w:val="24"/>
          <w:shd w:val="clear" w:color="auto" w:fill="FFFFFF"/>
        </w:rPr>
        <w:t>绘制不可见轮廓线规定</w:t>
      </w:r>
      <w:r w:rsidR="00323207">
        <w:rPr>
          <w:rFonts w:ascii="仿宋" w:eastAsia="仿宋" w:hAnsi="仿宋" w:cs="Times New Roman"/>
          <w:color w:val="000000" w:themeColor="text1"/>
          <w:sz w:val="24"/>
          <w:szCs w:val="24"/>
          <w:shd w:val="clear" w:color="auto" w:fill="FFFFFF"/>
        </w:rPr>
        <w:t>（   ）</w:t>
      </w:r>
      <w:r w:rsidR="00323207">
        <w:rPr>
          <w:rFonts w:ascii="仿宋" w:eastAsia="仿宋" w:hAnsi="仿宋" w:cs="Times New Roman" w:hint="eastAsia"/>
          <w:color w:val="000000" w:themeColor="text1"/>
          <w:sz w:val="24"/>
          <w:szCs w:val="24"/>
          <w:shd w:val="clear" w:color="auto" w:fill="FFFFFF"/>
        </w:rPr>
        <w:t>。</w:t>
      </w:r>
    </w:p>
    <w:p w14:paraId="633F6B2B"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A.用中虚线  </w:t>
      </w:r>
    </w:p>
    <w:p w14:paraId="677EE3D0"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B.用细点划线    </w:t>
      </w:r>
    </w:p>
    <w:p w14:paraId="552B323F"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C.用细实线    </w:t>
      </w:r>
    </w:p>
    <w:p w14:paraId="7E1BC048" w14:textId="09F69E7F"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D.用粗实线</w:t>
      </w:r>
    </w:p>
    <w:p w14:paraId="09AC8604" w14:textId="52B5ADD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3A9E04AC"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B25FD52" w14:textId="2CFC3EEB" w:rsidR="007B7047" w:rsidRPr="00430E48" w:rsidRDefault="007B7047">
      <w:pPr>
        <w:pStyle w:val="a9"/>
        <w:numPr>
          <w:ilvl w:val="0"/>
          <w:numId w:val="1"/>
        </w:numPr>
        <w:snapToGrid w:val="0"/>
        <w:ind w:firstLineChars="0"/>
        <w:jc w:val="left"/>
        <w:rPr>
          <w:rFonts w:ascii="仿宋" w:eastAsia="仿宋" w:hAnsi="仿宋" w:cs="Times New Roman"/>
          <w:color w:val="000000" w:themeColor="text1"/>
          <w:sz w:val="24"/>
          <w:szCs w:val="24"/>
          <w:shd w:val="clear" w:color="auto" w:fill="FFFFFF"/>
        </w:rPr>
      </w:pPr>
      <w:r w:rsidRPr="00430E48">
        <w:rPr>
          <w:rFonts w:ascii="仿宋" w:eastAsia="仿宋" w:hAnsi="仿宋" w:cs="Times New Roman"/>
          <w:color w:val="000000" w:themeColor="text1"/>
          <w:sz w:val="24"/>
          <w:szCs w:val="24"/>
          <w:shd w:val="clear" w:color="auto" w:fill="FFFFFF"/>
        </w:rPr>
        <w:t>如果物体的长度为1000mm，绘图比例是1</w:t>
      </w:r>
      <w:r w:rsidR="003A7882">
        <w:rPr>
          <w:rFonts w:ascii="仿宋" w:eastAsia="仿宋" w:hAnsi="仿宋" w:cs="Times New Roman"/>
          <w:color w:val="000000" w:themeColor="text1"/>
          <w:sz w:val="24"/>
          <w:szCs w:val="24"/>
          <w:shd w:val="clear" w:color="auto" w:fill="FFFFFF"/>
        </w:rPr>
        <w:t>：</w:t>
      </w:r>
      <w:r w:rsidRPr="00430E48">
        <w:rPr>
          <w:rFonts w:ascii="仿宋" w:eastAsia="仿宋" w:hAnsi="仿宋" w:cs="Times New Roman"/>
          <w:color w:val="000000" w:themeColor="text1"/>
          <w:sz w:val="24"/>
          <w:szCs w:val="24"/>
          <w:shd w:val="clear" w:color="auto" w:fill="FFFFFF"/>
        </w:rPr>
        <w:t>20，则在其图形上长度标注的尺寸数字为</w:t>
      </w:r>
      <w:r w:rsidR="00323207">
        <w:rPr>
          <w:rFonts w:ascii="仿宋" w:eastAsia="仿宋" w:hAnsi="仿宋" w:cs="Times New Roman"/>
          <w:color w:val="000000" w:themeColor="text1"/>
          <w:sz w:val="24"/>
          <w:szCs w:val="24"/>
          <w:shd w:val="clear" w:color="auto" w:fill="FFFFFF"/>
        </w:rPr>
        <w:t>（   ）</w:t>
      </w:r>
      <w:r w:rsidR="00323207">
        <w:rPr>
          <w:rFonts w:ascii="仿宋" w:eastAsia="仿宋" w:hAnsi="仿宋" w:cs="Times New Roman" w:hint="eastAsia"/>
          <w:color w:val="000000" w:themeColor="text1"/>
          <w:sz w:val="24"/>
          <w:szCs w:val="24"/>
          <w:shd w:val="clear" w:color="auto" w:fill="FFFFFF"/>
        </w:rPr>
        <w:t>。</w:t>
      </w:r>
    </w:p>
    <w:p w14:paraId="7CAE8EA8"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A.100   </w:t>
      </w:r>
    </w:p>
    <w:p w14:paraId="5A34D325"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B.1000   </w:t>
      </w:r>
    </w:p>
    <w:p w14:paraId="6C585413"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C.50   </w:t>
      </w:r>
    </w:p>
    <w:p w14:paraId="5B740D87" w14:textId="37950E74"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D.20</w:t>
      </w:r>
    </w:p>
    <w:p w14:paraId="0E37CC9D" w14:textId="139E583D"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0DB14AF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596052D" w14:textId="240F26BC" w:rsidR="007B7047" w:rsidRPr="00430E48" w:rsidRDefault="007B7047">
      <w:pPr>
        <w:pStyle w:val="a9"/>
        <w:numPr>
          <w:ilvl w:val="0"/>
          <w:numId w:val="1"/>
        </w:numPr>
        <w:snapToGrid w:val="0"/>
        <w:ind w:firstLineChars="0"/>
        <w:jc w:val="left"/>
        <w:rPr>
          <w:rFonts w:ascii="仿宋" w:eastAsia="仿宋" w:hAnsi="仿宋" w:cs="Times New Roman"/>
          <w:color w:val="000000" w:themeColor="text1"/>
          <w:sz w:val="24"/>
          <w:szCs w:val="24"/>
          <w:shd w:val="clear" w:color="auto" w:fill="FFFFFF"/>
        </w:rPr>
      </w:pPr>
      <w:r w:rsidRPr="00430E48">
        <w:rPr>
          <w:rFonts w:ascii="仿宋" w:eastAsia="仿宋" w:hAnsi="仿宋" w:cs="Times New Roman"/>
          <w:color w:val="000000" w:themeColor="text1"/>
          <w:sz w:val="24"/>
          <w:szCs w:val="24"/>
          <w:shd w:val="clear" w:color="auto" w:fill="FFFFFF"/>
        </w:rPr>
        <w:t>工程图纸中的汉字应采用</w:t>
      </w:r>
      <w:r w:rsidR="00323207">
        <w:rPr>
          <w:rFonts w:ascii="仿宋" w:eastAsia="仿宋" w:hAnsi="仿宋" w:cs="Times New Roman"/>
          <w:color w:val="000000" w:themeColor="text1"/>
          <w:sz w:val="24"/>
          <w:szCs w:val="24"/>
          <w:shd w:val="clear" w:color="auto" w:fill="FFFFFF"/>
        </w:rPr>
        <w:t>（   ）</w:t>
      </w:r>
      <w:r w:rsidR="00323207">
        <w:rPr>
          <w:rFonts w:ascii="仿宋" w:eastAsia="仿宋" w:hAnsi="仿宋" w:cs="Times New Roman" w:hint="eastAsia"/>
          <w:color w:val="000000" w:themeColor="text1"/>
          <w:sz w:val="24"/>
          <w:szCs w:val="24"/>
          <w:shd w:val="clear" w:color="auto" w:fill="FFFFFF"/>
        </w:rPr>
        <w:t>。</w:t>
      </w:r>
    </w:p>
    <w:p w14:paraId="263272EC"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A.楷书字体    </w:t>
      </w:r>
    </w:p>
    <w:p w14:paraId="6CB62029"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B.隶书字体    </w:t>
      </w:r>
    </w:p>
    <w:p w14:paraId="757ECBB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C.长仿宋体    </w:t>
      </w:r>
    </w:p>
    <w:p w14:paraId="47517D91" w14:textId="21FCACD2"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D.黑体</w:t>
      </w:r>
    </w:p>
    <w:p w14:paraId="1C4B04EF" w14:textId="1C5A9DCD" w:rsidR="007B7047" w:rsidRPr="00920BE7"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hint="eastAsia"/>
          <w:color w:val="000000" w:themeColor="text1"/>
          <w:sz w:val="24"/>
          <w:szCs w:val="24"/>
        </w:rPr>
        <w:t>答案：C</w:t>
      </w:r>
    </w:p>
    <w:p w14:paraId="153B447C" w14:textId="77777777" w:rsidR="007B7047" w:rsidRPr="00920BE7" w:rsidRDefault="007B7047" w:rsidP="00CE0D65">
      <w:pPr>
        <w:snapToGrid w:val="0"/>
        <w:jc w:val="left"/>
        <w:rPr>
          <w:rFonts w:ascii="仿宋" w:eastAsia="仿宋" w:hAnsi="仿宋"/>
          <w:color w:val="000000" w:themeColor="text1"/>
          <w:sz w:val="24"/>
          <w:szCs w:val="24"/>
        </w:rPr>
      </w:pPr>
    </w:p>
    <w:p w14:paraId="5395061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717E412" w14:textId="60AA0BC2"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尺</w:t>
      </w:r>
      <w:proofErr w:type="gramStart"/>
      <w:r w:rsidRPr="00920BE7">
        <w:rPr>
          <w:rFonts w:ascii="仿宋" w:eastAsia="仿宋" w:hAnsi="仿宋" w:cs="Times New Roman"/>
          <w:color w:val="000000" w:themeColor="text1"/>
          <w:sz w:val="24"/>
          <w:szCs w:val="24"/>
        </w:rPr>
        <w:t>规</w:t>
      </w:r>
      <w:proofErr w:type="gramEnd"/>
      <w:r w:rsidRPr="00920BE7">
        <w:rPr>
          <w:rFonts w:ascii="仿宋" w:eastAsia="仿宋" w:hAnsi="仿宋" w:cs="Times New Roman"/>
          <w:color w:val="000000" w:themeColor="text1"/>
          <w:sz w:val="24"/>
          <w:szCs w:val="24"/>
        </w:rPr>
        <w:t>绘图时，</w:t>
      </w:r>
      <w:r w:rsidRPr="00920BE7">
        <w:rPr>
          <w:rFonts w:ascii="仿宋" w:eastAsia="仿宋" w:hAnsi="仿宋" w:cs="Times New Roman"/>
          <w:color w:val="000000" w:themeColor="text1"/>
          <w:sz w:val="24"/>
          <w:szCs w:val="24"/>
          <w:shd w:val="clear" w:color="auto" w:fill="FFFFFF"/>
        </w:rPr>
        <w:t>平面图形</w:t>
      </w:r>
      <w:r w:rsidRPr="00920BE7">
        <w:rPr>
          <w:rFonts w:ascii="仿宋" w:eastAsia="仿宋" w:hAnsi="仿宋" w:cs="Times New Roman"/>
          <w:color w:val="000000" w:themeColor="text1"/>
          <w:sz w:val="24"/>
          <w:szCs w:val="24"/>
        </w:rPr>
        <w:t>的画图步骤是</w:t>
      </w:r>
      <w:r w:rsidR="00323207" w:rsidRPr="00920BE7">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rPr>
        <w:t>(</w:t>
      </w:r>
      <w:r w:rsidR="00323207">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rPr>
        <w:t>)</w:t>
      </w:r>
      <w:r w:rsidR="00323207">
        <w:rPr>
          <w:rFonts w:ascii="仿宋" w:eastAsia="仿宋" w:hAnsi="仿宋" w:cs="Times New Roman" w:hint="eastAsia"/>
          <w:color w:val="000000" w:themeColor="text1"/>
          <w:sz w:val="24"/>
          <w:szCs w:val="24"/>
        </w:rPr>
        <w:t>。</w:t>
      </w:r>
    </w:p>
    <w:p w14:paraId="0A954B1A"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A.基准线→中间线段→已知线段→连接线段</w:t>
      </w:r>
    </w:p>
    <w:p w14:paraId="1C6EDFA4"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B.基准线→连接线段→中间线段→已知线段</w:t>
      </w:r>
    </w:p>
    <w:p w14:paraId="64865D15"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C.基准线→已知线段→中间线段→连接线段</w:t>
      </w:r>
    </w:p>
    <w:p w14:paraId="11ADEBEA"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D.基准线→已知线段→连接线段→中间线段</w:t>
      </w:r>
    </w:p>
    <w:p w14:paraId="58401818" w14:textId="5B64856E"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2DE93161"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61815DA" w14:textId="1F01F5F4"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几何作图中绘制中间线段时</w:t>
      </w:r>
      <w:r w:rsidR="00323207">
        <w:rPr>
          <w:rFonts w:ascii="仿宋" w:eastAsia="仿宋" w:hAnsi="仿宋" w:cs="Times New Roman"/>
          <w:color w:val="000000" w:themeColor="text1"/>
          <w:sz w:val="24"/>
          <w:szCs w:val="24"/>
        </w:rPr>
        <w:t>（   ）</w:t>
      </w:r>
      <w:r w:rsidR="00323207">
        <w:rPr>
          <w:rFonts w:ascii="仿宋" w:eastAsia="仿宋" w:hAnsi="仿宋" w:cs="Times New Roman" w:hint="eastAsia"/>
          <w:color w:val="000000" w:themeColor="text1"/>
          <w:sz w:val="24"/>
          <w:szCs w:val="24"/>
        </w:rPr>
        <w:t>。</w:t>
      </w:r>
    </w:p>
    <w:p w14:paraId="450B2E34"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A.根据图形所注的尺寸，可以直接画出</w:t>
      </w:r>
    </w:p>
    <w:p w14:paraId="58F84AD8"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B.根据两个或两个以上的连接关系才能画出</w:t>
      </w:r>
    </w:p>
    <w:p w14:paraId="485C2506"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C.根据图形中所注的尺寸，以及一个连接关系才能画出</w:t>
      </w:r>
    </w:p>
    <w:p w14:paraId="120527E1"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D.根据图形中所注的尺寸，以及两个连接关系才能画出</w:t>
      </w:r>
    </w:p>
    <w:p w14:paraId="6AD7AE44" w14:textId="3A5FC38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6292A241"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0A11DB0"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1340F2A" w14:textId="54E60496"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正投影法是指</w:t>
      </w:r>
      <w:r w:rsidR="00323207">
        <w:rPr>
          <w:rFonts w:ascii="仿宋" w:eastAsia="仿宋" w:hAnsi="仿宋" w:cs="Times New Roman"/>
          <w:color w:val="000000" w:themeColor="text1"/>
          <w:sz w:val="24"/>
          <w:szCs w:val="24"/>
        </w:rPr>
        <w:t>（   ）</w:t>
      </w:r>
      <w:r w:rsidR="00CC20A7">
        <w:rPr>
          <w:rFonts w:ascii="仿宋" w:eastAsia="仿宋" w:hAnsi="仿宋" w:cs="Times New Roman" w:hint="eastAsia"/>
          <w:color w:val="000000" w:themeColor="text1"/>
          <w:sz w:val="24"/>
          <w:szCs w:val="24"/>
        </w:rPr>
        <w:t>。</w:t>
      </w:r>
    </w:p>
    <w:p w14:paraId="45365F60"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A.投射线都相交于投射中心，投射出形体投影的方法</w:t>
      </w:r>
    </w:p>
    <w:p w14:paraId="51F5CAA7"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B.投射线互相平行且垂直于投影面，投射出形体投影的方法</w:t>
      </w:r>
    </w:p>
    <w:p w14:paraId="5D6C59BC"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C.由互相平行的投射线投射出形体投影的方法</w:t>
      </w:r>
    </w:p>
    <w:p w14:paraId="20BB5ECF"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D.投射线互相平行且倾斜于投影面，投射出形体投影的方法</w:t>
      </w:r>
    </w:p>
    <w:p w14:paraId="4F30F90D" w14:textId="06DBC69E"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24CF3700"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C7DB538" w14:textId="3C9F3B79"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三面</w:t>
      </w:r>
      <w:r w:rsidRPr="00920BE7">
        <w:rPr>
          <w:rFonts w:ascii="仿宋" w:eastAsia="仿宋" w:hAnsi="仿宋" w:cs="Times New Roman"/>
          <w:color w:val="000000" w:themeColor="text1"/>
          <w:sz w:val="24"/>
          <w:szCs w:val="24"/>
          <w:shd w:val="clear" w:color="auto" w:fill="FFFFFF"/>
        </w:rPr>
        <w:t>投影图</w:t>
      </w:r>
      <w:r w:rsidRPr="00920BE7">
        <w:rPr>
          <w:rFonts w:ascii="仿宋" w:eastAsia="仿宋" w:hAnsi="仿宋" w:cs="Times New Roman"/>
          <w:color w:val="000000" w:themeColor="text1"/>
          <w:sz w:val="24"/>
          <w:szCs w:val="24"/>
        </w:rPr>
        <w:t>在度量关系上有</w:t>
      </w:r>
      <w:r w:rsidR="00323207">
        <w:rPr>
          <w:rFonts w:ascii="仿宋" w:eastAsia="仿宋" w:hAnsi="仿宋" w:cs="Times New Roman"/>
          <w:color w:val="000000" w:themeColor="text1"/>
          <w:sz w:val="24"/>
          <w:szCs w:val="24"/>
        </w:rPr>
        <w:t>（   ）</w:t>
      </w:r>
      <w:r w:rsidR="00CC20A7">
        <w:rPr>
          <w:rFonts w:ascii="仿宋" w:eastAsia="仿宋" w:hAnsi="仿宋" w:cs="Times New Roman" w:hint="eastAsia"/>
          <w:color w:val="000000" w:themeColor="text1"/>
          <w:sz w:val="24"/>
          <w:szCs w:val="24"/>
        </w:rPr>
        <w:t>。</w:t>
      </w:r>
    </w:p>
    <w:p w14:paraId="3A7EA344"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A.三个投影各自独立               </w:t>
      </w:r>
    </w:p>
    <w:p w14:paraId="3D9E045A" w14:textId="385F48F5"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B.正面投影和水平</w:t>
      </w:r>
      <w:proofErr w:type="gramStart"/>
      <w:r w:rsidRPr="00920BE7">
        <w:rPr>
          <w:rFonts w:ascii="仿宋" w:eastAsia="仿宋" w:hAnsi="仿宋" w:cs="Times New Roman"/>
          <w:color w:val="000000" w:themeColor="text1"/>
          <w:sz w:val="24"/>
          <w:szCs w:val="24"/>
        </w:rPr>
        <w:t>投影长</w:t>
      </w:r>
      <w:proofErr w:type="gramEnd"/>
      <w:r w:rsidRPr="00920BE7">
        <w:rPr>
          <w:rFonts w:ascii="仿宋" w:eastAsia="仿宋" w:hAnsi="仿宋" w:cs="Times New Roman"/>
          <w:color w:val="000000" w:themeColor="text1"/>
          <w:sz w:val="24"/>
          <w:szCs w:val="24"/>
        </w:rPr>
        <w:t>对正</w:t>
      </w:r>
    </w:p>
    <w:p w14:paraId="63BC05F4"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C.正面投影和侧面投影高平齐       </w:t>
      </w:r>
    </w:p>
    <w:p w14:paraId="7219D6D2" w14:textId="274A2D63"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D.长对正、高平齐、宽相等</w:t>
      </w:r>
    </w:p>
    <w:p w14:paraId="6453263B" w14:textId="3F3D5D6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64EE8DA8"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158C67E"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45FBC57" w14:textId="4E847CEC"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空间两点的X、Z坐标值相同，则两点在</w:t>
      </w:r>
      <w:r w:rsidR="00323207">
        <w:rPr>
          <w:rFonts w:ascii="仿宋" w:eastAsia="仿宋" w:hAnsi="仿宋" w:cs="Times New Roman"/>
          <w:color w:val="000000" w:themeColor="text1"/>
          <w:sz w:val="24"/>
          <w:szCs w:val="24"/>
        </w:rPr>
        <w:t>（   ）</w:t>
      </w:r>
      <w:r w:rsidR="00CC20A7">
        <w:rPr>
          <w:rFonts w:ascii="仿宋" w:eastAsia="仿宋" w:hAnsi="仿宋" w:cs="Times New Roman" w:hint="eastAsia"/>
          <w:color w:val="000000" w:themeColor="text1"/>
          <w:sz w:val="24"/>
          <w:szCs w:val="24"/>
        </w:rPr>
        <w:t>。</w:t>
      </w:r>
    </w:p>
    <w:p w14:paraId="1C306FEC"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A.V面上重影    </w:t>
      </w:r>
    </w:p>
    <w:p w14:paraId="081AF112"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B.W面上重影    </w:t>
      </w:r>
    </w:p>
    <w:p w14:paraId="4B1C9842"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C.H面上重影    </w:t>
      </w:r>
    </w:p>
    <w:p w14:paraId="17C948C6" w14:textId="0C9F0201"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D.V、H面上重影</w:t>
      </w:r>
    </w:p>
    <w:p w14:paraId="1FF9A561" w14:textId="230A092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474A3EB9"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65519CD" w14:textId="340D43A2"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正平线反映实长的投影是：</w:t>
      </w:r>
      <w:r w:rsidR="00323207">
        <w:rPr>
          <w:rFonts w:ascii="仿宋" w:eastAsia="仿宋" w:hAnsi="仿宋" w:cs="Times New Roman"/>
          <w:color w:val="000000" w:themeColor="text1"/>
          <w:sz w:val="24"/>
          <w:szCs w:val="24"/>
        </w:rPr>
        <w:t>（   ）</w:t>
      </w:r>
      <w:r w:rsidR="004E44A8">
        <w:rPr>
          <w:rFonts w:ascii="仿宋" w:eastAsia="仿宋" w:hAnsi="仿宋" w:cs="Times New Roman"/>
          <w:color w:val="000000" w:themeColor="text1"/>
          <w:sz w:val="24"/>
          <w:szCs w:val="24"/>
        </w:rPr>
        <w:t>。</w:t>
      </w:r>
    </w:p>
    <w:p w14:paraId="520792C3"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A.侧面投影    </w:t>
      </w:r>
    </w:p>
    <w:p w14:paraId="26162288"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B.正面投影    </w:t>
      </w:r>
    </w:p>
    <w:p w14:paraId="7C048181"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C.水平投影    </w:t>
      </w:r>
    </w:p>
    <w:p w14:paraId="09CB71BE" w14:textId="3A37715B"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D.三投影均反映实长</w:t>
      </w:r>
    </w:p>
    <w:p w14:paraId="5CD73633" w14:textId="53E91CB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069A6A0F"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CE378D2" w14:textId="190A52A2"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铅垂面的水平投影与投影轴 X 轴的夹角反映该平面</w:t>
      </w:r>
      <w:r w:rsidR="00323207">
        <w:rPr>
          <w:rFonts w:ascii="仿宋" w:eastAsia="仿宋" w:hAnsi="仿宋" w:cs="Times New Roman"/>
          <w:color w:val="000000" w:themeColor="text1"/>
          <w:sz w:val="24"/>
          <w:szCs w:val="24"/>
        </w:rPr>
        <w:t>（   ）</w:t>
      </w:r>
      <w:r w:rsidR="00CC20A7">
        <w:rPr>
          <w:rFonts w:ascii="仿宋" w:eastAsia="仿宋" w:hAnsi="仿宋" w:cs="Times New Roman" w:hint="eastAsia"/>
          <w:color w:val="000000" w:themeColor="text1"/>
          <w:sz w:val="24"/>
          <w:szCs w:val="24"/>
        </w:rPr>
        <w:t>。</w:t>
      </w:r>
    </w:p>
    <w:p w14:paraId="133E8C37" w14:textId="77777777" w:rsidR="00E826BC" w:rsidRDefault="00E826BC" w:rsidP="00E826BC">
      <w:pPr>
        <w:snapToGrid w:val="0"/>
        <w:jc w:val="lef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A</w:t>
      </w:r>
      <w:r>
        <w:rPr>
          <w:rFonts w:ascii="仿宋" w:eastAsia="仿宋" w:hAnsi="仿宋" w:cs="Times New Roman"/>
          <w:color w:val="000000" w:themeColor="text1"/>
          <w:sz w:val="24"/>
          <w:szCs w:val="24"/>
        </w:rPr>
        <w:t>.</w:t>
      </w:r>
      <w:r w:rsidR="007B7047" w:rsidRPr="00E826BC">
        <w:rPr>
          <w:rFonts w:ascii="仿宋" w:eastAsia="仿宋" w:hAnsi="仿宋" w:cs="Times New Roman"/>
          <w:color w:val="000000" w:themeColor="text1"/>
          <w:sz w:val="24"/>
          <w:szCs w:val="24"/>
        </w:rPr>
        <w:t xml:space="preserve">与H面的倾角  </w:t>
      </w:r>
    </w:p>
    <w:p w14:paraId="4A28DC7D" w14:textId="77777777" w:rsidR="00E826BC" w:rsidRDefault="007B7047" w:rsidP="00E826BC">
      <w:pPr>
        <w:snapToGrid w:val="0"/>
        <w:jc w:val="left"/>
        <w:rPr>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 xml:space="preserve">B.与V面的倾角  </w:t>
      </w:r>
    </w:p>
    <w:p w14:paraId="2C96184A" w14:textId="77777777" w:rsidR="00E826BC" w:rsidRDefault="007B7047" w:rsidP="00E826BC">
      <w:pPr>
        <w:snapToGrid w:val="0"/>
        <w:jc w:val="left"/>
        <w:rPr>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 xml:space="preserve">C.与W面的倾角  </w:t>
      </w:r>
    </w:p>
    <w:p w14:paraId="6D9EF30B" w14:textId="1C9F769D" w:rsidR="007B7047" w:rsidRPr="00E826BC" w:rsidRDefault="007B7047" w:rsidP="00E826BC">
      <w:pPr>
        <w:snapToGrid w:val="0"/>
        <w:jc w:val="left"/>
        <w:rPr>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D.与V面和W面的倾角</w:t>
      </w:r>
    </w:p>
    <w:p w14:paraId="05DED66D" w14:textId="35B0450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50D4B697"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B6D9208" w14:textId="6C05611C"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水平面与一般位置平面的交线为</w:t>
      </w:r>
      <w:r w:rsidR="00323207">
        <w:rPr>
          <w:rFonts w:ascii="仿宋" w:eastAsia="仿宋" w:hAnsi="仿宋" w:cs="Times New Roman"/>
          <w:color w:val="000000" w:themeColor="text1"/>
          <w:sz w:val="24"/>
          <w:szCs w:val="24"/>
        </w:rPr>
        <w:t>（   ）</w:t>
      </w:r>
      <w:r w:rsidR="00CC20A7">
        <w:rPr>
          <w:rFonts w:ascii="仿宋" w:eastAsia="仿宋" w:hAnsi="仿宋" w:cs="Times New Roman" w:hint="eastAsia"/>
          <w:color w:val="000000" w:themeColor="text1"/>
          <w:sz w:val="24"/>
          <w:szCs w:val="24"/>
        </w:rPr>
        <w:t>。</w:t>
      </w:r>
    </w:p>
    <w:p w14:paraId="70B8808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proofErr w:type="gramStart"/>
      <w:r w:rsidRPr="00920BE7">
        <w:rPr>
          <w:rFonts w:ascii="仿宋" w:eastAsia="仿宋" w:hAnsi="仿宋" w:cs="Times New Roman"/>
          <w:color w:val="000000" w:themeColor="text1"/>
          <w:sz w:val="24"/>
          <w:szCs w:val="24"/>
        </w:rPr>
        <w:t>侧平线</w:t>
      </w:r>
      <w:proofErr w:type="gramEnd"/>
      <w:r w:rsidRPr="00920BE7">
        <w:rPr>
          <w:rFonts w:ascii="仿宋" w:eastAsia="仿宋" w:hAnsi="仿宋" w:cs="Times New Roman"/>
          <w:color w:val="000000" w:themeColor="text1"/>
          <w:sz w:val="24"/>
          <w:szCs w:val="24"/>
        </w:rPr>
        <w:t xml:space="preserve">    </w:t>
      </w:r>
    </w:p>
    <w:p w14:paraId="29369CA7"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 xml:space="preserve">B.一般位置直线     </w:t>
      </w:r>
    </w:p>
    <w:p w14:paraId="24DC4F2E"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C.水平线    </w:t>
      </w:r>
    </w:p>
    <w:p w14:paraId="0587E1DA" w14:textId="2F247654"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D.正平线</w:t>
      </w:r>
    </w:p>
    <w:p w14:paraId="48F00A5D" w14:textId="32D6694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5E9983D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264185D" w14:textId="4ABCCEDB"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轴线垂直于H面的圆柱体，其V面投影</w:t>
      </w:r>
      <w:r w:rsidR="00323207">
        <w:rPr>
          <w:rFonts w:ascii="仿宋" w:eastAsia="仿宋" w:hAnsi="仿宋" w:cs="Times New Roman"/>
          <w:color w:val="000000" w:themeColor="text1"/>
          <w:sz w:val="24"/>
          <w:szCs w:val="24"/>
        </w:rPr>
        <w:t>（   ）</w:t>
      </w:r>
      <w:r w:rsidR="00CC20A7">
        <w:rPr>
          <w:rFonts w:ascii="仿宋" w:eastAsia="仿宋" w:hAnsi="仿宋" w:cs="Times New Roman" w:hint="eastAsia"/>
          <w:color w:val="000000" w:themeColor="text1"/>
          <w:sz w:val="24"/>
          <w:szCs w:val="24"/>
        </w:rPr>
        <w:t>。</w:t>
      </w:r>
    </w:p>
    <w:p w14:paraId="28FA4D9C"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A.积聚为一个圆    </w:t>
      </w:r>
    </w:p>
    <w:p w14:paraId="401A3339"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B.为一个矩形    </w:t>
      </w:r>
    </w:p>
    <w:p w14:paraId="565D1E06"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C.为一组平行线    </w:t>
      </w:r>
    </w:p>
    <w:p w14:paraId="15077D48" w14:textId="482BE0D5"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D.不确定</w:t>
      </w:r>
    </w:p>
    <w:p w14:paraId="5B5DF04C" w14:textId="4D55B36E"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3DD875D7"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42D97F7" w14:textId="15677EBE"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回转体的回转轴线垂直于水平投影面时，其正面投影和侧面投影</w:t>
      </w:r>
      <w:r w:rsidR="00323207">
        <w:rPr>
          <w:rFonts w:ascii="仿宋" w:eastAsia="仿宋" w:hAnsi="仿宋" w:cs="Times New Roman"/>
          <w:color w:val="000000" w:themeColor="text1"/>
          <w:sz w:val="24"/>
          <w:szCs w:val="24"/>
        </w:rPr>
        <w:t>（   ）</w:t>
      </w:r>
      <w:r w:rsidR="00CC20A7">
        <w:rPr>
          <w:rFonts w:ascii="仿宋" w:eastAsia="仿宋" w:hAnsi="仿宋" w:cs="Times New Roman" w:hint="eastAsia"/>
          <w:color w:val="000000" w:themeColor="text1"/>
          <w:sz w:val="24"/>
          <w:szCs w:val="24"/>
        </w:rPr>
        <w:t>。</w:t>
      </w:r>
    </w:p>
    <w:p w14:paraId="5B9CA23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A.相同     </w:t>
      </w:r>
    </w:p>
    <w:p w14:paraId="16A372D5"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B.不相同     </w:t>
      </w:r>
    </w:p>
    <w:p w14:paraId="1C2FAA62"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C.不确定     </w:t>
      </w:r>
    </w:p>
    <w:p w14:paraId="542BB6EC" w14:textId="17791BE4"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D.积聚为一个圆</w:t>
      </w:r>
    </w:p>
    <w:p w14:paraId="2C154D8F" w14:textId="6BA8400D"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484D27E9"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30101FD" w14:textId="0FF76F3D"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关于立体的相贯线，下列选项说法不正确的是</w:t>
      </w:r>
      <w:r w:rsidR="00323207">
        <w:rPr>
          <w:rFonts w:ascii="仿宋" w:eastAsia="仿宋" w:hAnsi="仿宋" w:cs="Times New Roman"/>
          <w:color w:val="000000" w:themeColor="text1"/>
          <w:sz w:val="24"/>
          <w:szCs w:val="24"/>
        </w:rPr>
        <w:t>（   ）</w:t>
      </w:r>
      <w:r w:rsidR="00CC20A7">
        <w:rPr>
          <w:rFonts w:ascii="仿宋" w:eastAsia="仿宋" w:hAnsi="仿宋" w:cs="Times New Roman" w:hint="eastAsia"/>
          <w:color w:val="000000" w:themeColor="text1"/>
          <w:sz w:val="24"/>
          <w:szCs w:val="24"/>
        </w:rPr>
        <w:t>。</w:t>
      </w:r>
    </w:p>
    <w:p w14:paraId="68B639C6"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A.一般情况下，两平面体的相贯线是封闭的空间折线</w:t>
      </w:r>
    </w:p>
    <w:p w14:paraId="31D34C3A"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B.一般情况下，两曲面体的相贯线是封闭的空间曲线</w:t>
      </w:r>
    </w:p>
    <w:p w14:paraId="12202B1C"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C.直径相等的两个圆柱轴线斜交时，相贯线为两个大小相等的椭圆</w:t>
      </w:r>
    </w:p>
    <w:p w14:paraId="77228312"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D.相贯线可见性判定原则是：当两立体的相交表面都可见时，交线才可见</w:t>
      </w:r>
    </w:p>
    <w:p w14:paraId="020B48B2" w14:textId="30AE1362"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05F09196"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90DCE74" w14:textId="3643F011"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两圆锥相交，在</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情况下相贯线是直线</w:t>
      </w:r>
      <w:r w:rsidR="00CC20A7">
        <w:rPr>
          <w:rFonts w:ascii="仿宋" w:eastAsia="仿宋" w:hAnsi="仿宋" w:cs="Times New Roman" w:hint="eastAsia"/>
          <w:color w:val="000000" w:themeColor="text1"/>
          <w:sz w:val="24"/>
          <w:szCs w:val="24"/>
        </w:rPr>
        <w:t>。</w:t>
      </w:r>
    </w:p>
    <w:p w14:paraId="70401DB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A.两锥轴线平行    </w:t>
      </w:r>
    </w:p>
    <w:p w14:paraId="213FAF52"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B.两</w:t>
      </w:r>
      <w:proofErr w:type="gramStart"/>
      <w:r w:rsidRPr="00920BE7">
        <w:rPr>
          <w:rFonts w:ascii="仿宋" w:eastAsia="仿宋" w:hAnsi="仿宋" w:cs="Times New Roman"/>
          <w:color w:val="000000" w:themeColor="text1"/>
          <w:sz w:val="24"/>
          <w:szCs w:val="24"/>
        </w:rPr>
        <w:t>锥共顶</w:t>
      </w:r>
      <w:proofErr w:type="gramEnd"/>
      <w:r w:rsidRPr="00920BE7">
        <w:rPr>
          <w:rFonts w:ascii="仿宋" w:eastAsia="仿宋" w:hAnsi="仿宋" w:cs="Times New Roman"/>
          <w:color w:val="000000" w:themeColor="text1"/>
          <w:sz w:val="24"/>
          <w:szCs w:val="24"/>
        </w:rPr>
        <w:t xml:space="preserve">     </w:t>
      </w:r>
    </w:p>
    <w:p w14:paraId="5D4A8011"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C.两锥轴线重合     </w:t>
      </w:r>
    </w:p>
    <w:p w14:paraId="21B63A5C" w14:textId="2335AD6A"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D.任何</w:t>
      </w:r>
    </w:p>
    <w:p w14:paraId="66E99A49" w14:textId="79F00BCD" w:rsidR="007B704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2AD6E39E" w14:textId="77777777" w:rsidR="00C45301" w:rsidRPr="00920BE7" w:rsidRDefault="00C45301" w:rsidP="00CE0D65">
      <w:pPr>
        <w:snapToGrid w:val="0"/>
        <w:jc w:val="left"/>
        <w:rPr>
          <w:rFonts w:ascii="仿宋" w:eastAsia="仿宋" w:hAnsi="仿宋"/>
          <w:color w:val="000000" w:themeColor="text1"/>
          <w:sz w:val="24"/>
          <w:szCs w:val="24"/>
        </w:rPr>
      </w:pPr>
    </w:p>
    <w:p w14:paraId="727DB3A5" w14:textId="550ACD8B"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由两个互相平行的</w:t>
      </w:r>
      <w:proofErr w:type="gramStart"/>
      <w:r w:rsidRPr="00920BE7">
        <w:rPr>
          <w:rFonts w:ascii="仿宋" w:eastAsia="仿宋" w:hAnsi="仿宋" w:cs="Times New Roman"/>
          <w:color w:val="000000" w:themeColor="text1"/>
          <w:sz w:val="24"/>
          <w:szCs w:val="24"/>
        </w:rPr>
        <w:t>剖切平面剖切形体</w:t>
      </w:r>
      <w:proofErr w:type="gramEnd"/>
      <w:r w:rsidRPr="00920BE7">
        <w:rPr>
          <w:rFonts w:ascii="仿宋" w:eastAsia="仿宋" w:hAnsi="仿宋" w:cs="Times New Roman"/>
          <w:color w:val="000000" w:themeColor="text1"/>
          <w:sz w:val="24"/>
          <w:szCs w:val="24"/>
        </w:rPr>
        <w:t>，所得到的剖面图叫做</w:t>
      </w:r>
      <w:r w:rsidR="00323207">
        <w:rPr>
          <w:rFonts w:ascii="仿宋" w:eastAsia="仿宋" w:hAnsi="仿宋" w:cs="Times New Roman"/>
          <w:color w:val="000000" w:themeColor="text1"/>
          <w:sz w:val="24"/>
          <w:szCs w:val="24"/>
        </w:rPr>
        <w:t>（   ）</w:t>
      </w:r>
      <w:r w:rsidR="00CC20A7">
        <w:rPr>
          <w:rFonts w:ascii="仿宋" w:eastAsia="仿宋" w:hAnsi="仿宋" w:cs="Times New Roman" w:hint="eastAsia"/>
          <w:color w:val="000000" w:themeColor="text1"/>
          <w:sz w:val="24"/>
          <w:szCs w:val="24"/>
        </w:rPr>
        <w:t>。</w:t>
      </w:r>
    </w:p>
    <w:p w14:paraId="21801E91"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A.半剖面图     </w:t>
      </w:r>
    </w:p>
    <w:p w14:paraId="59ABC212"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B.局部剖面图     </w:t>
      </w:r>
    </w:p>
    <w:p w14:paraId="53B6932F"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C.阶梯剖面图    </w:t>
      </w:r>
    </w:p>
    <w:p w14:paraId="5B61C0D8" w14:textId="5EDCB271"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D.旋转剖面图</w:t>
      </w:r>
    </w:p>
    <w:p w14:paraId="502FFAB4" w14:textId="1E394EC3"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51E57CE7"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BF58A6C" w14:textId="46735736"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关于轴测图的说法，下列选项中错误的是</w:t>
      </w:r>
      <w:r w:rsidR="00323207">
        <w:rPr>
          <w:rFonts w:ascii="仿宋" w:eastAsia="仿宋" w:hAnsi="仿宋" w:cs="Times New Roman"/>
          <w:color w:val="000000" w:themeColor="text1"/>
          <w:sz w:val="24"/>
          <w:szCs w:val="24"/>
        </w:rPr>
        <w:t>（   ）</w:t>
      </w:r>
      <w:r w:rsidR="00CC20A7">
        <w:rPr>
          <w:rFonts w:ascii="仿宋" w:eastAsia="仿宋" w:hAnsi="仿宋" w:cs="Times New Roman" w:hint="eastAsia"/>
          <w:color w:val="000000" w:themeColor="text1"/>
          <w:sz w:val="24"/>
          <w:szCs w:val="24"/>
        </w:rPr>
        <w:t>。</w:t>
      </w:r>
    </w:p>
    <w:p w14:paraId="45CC4FA3"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A.轴测图直观性强，有一定的度量性</w:t>
      </w:r>
    </w:p>
    <w:p w14:paraId="4A180A8A"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B.绘制轴测图时可选用相应的简化伸缩系数来进行绘制</w:t>
      </w:r>
    </w:p>
    <w:p w14:paraId="1759204F"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C.轴测图必须要标注比例</w:t>
      </w:r>
    </w:p>
    <w:p w14:paraId="513937D0"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D.轴测图有立体感，绘制时需要有较好的空间思维能力</w:t>
      </w:r>
    </w:p>
    <w:p w14:paraId="1B1EFA7C" w14:textId="178F5CC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52CE52C0"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049761A" w14:textId="1304A2C6"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Style w:val="flex1"/>
          <w:rFonts w:ascii="仿宋" w:eastAsia="仿宋" w:hAnsi="仿宋" w:cs="Times New Roman"/>
          <w:sz w:val="24"/>
          <w:szCs w:val="24"/>
        </w:rPr>
        <w:t>坡度与平距的关系是</w:t>
      </w:r>
      <w:r w:rsidR="00323207">
        <w:rPr>
          <w:rStyle w:val="flex1"/>
          <w:rFonts w:ascii="仿宋" w:eastAsia="仿宋" w:hAnsi="仿宋" w:cs="Times New Roman"/>
          <w:sz w:val="24"/>
          <w:szCs w:val="24"/>
        </w:rPr>
        <w:t>（   ）</w:t>
      </w:r>
      <w:r w:rsidR="00CC20A7">
        <w:rPr>
          <w:rStyle w:val="flex1"/>
          <w:rFonts w:ascii="仿宋" w:eastAsia="仿宋" w:hAnsi="仿宋" w:cs="Times New Roman" w:hint="eastAsia"/>
          <w:sz w:val="24"/>
          <w:szCs w:val="24"/>
        </w:rPr>
        <w:t>。</w:t>
      </w:r>
    </w:p>
    <w:p w14:paraId="37CC6EE0"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A.互为倒数    </w:t>
      </w:r>
    </w:p>
    <w:p w14:paraId="1CFCE916"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B.相等     </w:t>
      </w:r>
    </w:p>
    <w:p w14:paraId="252635D0"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C.一定不相等     </w:t>
      </w:r>
    </w:p>
    <w:p w14:paraId="2D44A1EE" w14:textId="2D86BDA5"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D.没有关联</w:t>
      </w:r>
    </w:p>
    <w:p w14:paraId="3D05032C" w14:textId="45EB425B"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0457956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F0BC299" w14:textId="51C5207E"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拱圈各横向截面的形心连线称为</w:t>
      </w:r>
      <w:r w:rsidR="00323207">
        <w:rPr>
          <w:rStyle w:val="flex1"/>
          <w:rFonts w:ascii="仿宋" w:eastAsia="仿宋" w:hAnsi="仿宋" w:cs="Times New Roman"/>
          <w:color w:val="000000" w:themeColor="text1"/>
          <w:sz w:val="24"/>
          <w:szCs w:val="24"/>
        </w:rPr>
        <w:t>（   ）</w:t>
      </w:r>
      <w:r w:rsidR="00CC20A7">
        <w:rPr>
          <w:rStyle w:val="flex1"/>
          <w:rFonts w:ascii="仿宋" w:eastAsia="仿宋" w:hAnsi="仿宋" w:cs="Times New Roman" w:hint="eastAsia"/>
          <w:color w:val="000000" w:themeColor="text1"/>
          <w:sz w:val="24"/>
          <w:szCs w:val="24"/>
        </w:rPr>
        <w:t>。</w:t>
      </w:r>
    </w:p>
    <w:p w14:paraId="0205BD08"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 xml:space="preserve">A.起拱线     </w:t>
      </w:r>
    </w:p>
    <w:p w14:paraId="5259D6AD"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 xml:space="preserve">B.拱轴线     </w:t>
      </w:r>
    </w:p>
    <w:p w14:paraId="6016BAE0"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 xml:space="preserve">C.压力线     </w:t>
      </w:r>
    </w:p>
    <w:p w14:paraId="71353F2C" w14:textId="5B8D8AE8" w:rsidR="007B7047" w:rsidRP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D.拱顶线</w:t>
      </w:r>
    </w:p>
    <w:p w14:paraId="22C561CA" w14:textId="630BFFF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09453DF4"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0667CA0" w14:textId="5777F918"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主梁是梁桥的主要承重结构，主梁结构图包括一般构造图和钢筋构造图，从</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 xml:space="preserve">中可以读出主梁的形状、构造和尺寸等信息。 </w:t>
      </w:r>
    </w:p>
    <w:p w14:paraId="36C7EECD"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A.一般构造图</w:t>
      </w:r>
      <w:r w:rsidRPr="00920BE7">
        <w:rPr>
          <w:rFonts w:ascii="仿宋" w:eastAsia="仿宋" w:hAnsi="仿宋" w:cs="Times New Roman"/>
          <w:color w:val="000000" w:themeColor="text1"/>
          <w:sz w:val="24"/>
          <w:szCs w:val="24"/>
        </w:rPr>
        <w:t xml:space="preserve"> </w:t>
      </w:r>
    </w:p>
    <w:p w14:paraId="2F20FECC"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B.钢筋构造图 </w:t>
      </w:r>
    </w:p>
    <w:p w14:paraId="1FDBA729"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C.立面图 </w:t>
      </w:r>
    </w:p>
    <w:p w14:paraId="48A89B92"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D.平面图 </w:t>
      </w:r>
    </w:p>
    <w:p w14:paraId="07651B6A" w14:textId="5E6853DE"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4CD97026"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CB035F3"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在桥梁构件结构图中，从（   ）能识读出构件内部钢筋布置情况。</w:t>
      </w:r>
    </w:p>
    <w:p w14:paraId="1F128472"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A.一般构造</w:t>
      </w:r>
      <w:r w:rsidRPr="00920BE7">
        <w:rPr>
          <w:rFonts w:ascii="仿宋" w:eastAsia="仿宋" w:hAnsi="仿宋" w:cs="Times New Roman"/>
          <w:color w:val="000000" w:themeColor="text1"/>
          <w:sz w:val="24"/>
          <w:szCs w:val="24"/>
        </w:rPr>
        <w:t>图</w:t>
      </w:r>
    </w:p>
    <w:p w14:paraId="246FC2BC"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B.钢筋构造图</w:t>
      </w:r>
    </w:p>
    <w:p w14:paraId="6E8E7E69"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C.桥梁总体布置图</w:t>
      </w:r>
    </w:p>
    <w:p w14:paraId="6B94735C"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D.桥梁平面图</w:t>
      </w:r>
    </w:p>
    <w:p w14:paraId="391A7BF2" w14:textId="63664603"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4811BF91"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6BEEF08B" w14:textId="6773F19A"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识读桥梁</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，可以读出桥梁的型式、总跨径、孔数、桥梁标高、桥面宽度、桥结构、横断面布置和桥梁的线形等信息。</w:t>
      </w:r>
    </w:p>
    <w:p w14:paraId="488F00A7"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A.构件结构</w:t>
      </w:r>
      <w:r w:rsidRPr="00920BE7">
        <w:rPr>
          <w:rFonts w:ascii="仿宋" w:eastAsia="仿宋" w:hAnsi="仿宋" w:cs="Times New Roman"/>
          <w:color w:val="000000" w:themeColor="text1"/>
          <w:sz w:val="24"/>
          <w:szCs w:val="24"/>
        </w:rPr>
        <w:t>图</w:t>
      </w:r>
    </w:p>
    <w:p w14:paraId="3118DFC2"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B.桥位地质断面图</w:t>
      </w:r>
    </w:p>
    <w:p w14:paraId="224CEE32"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C.桥位平面图</w:t>
      </w:r>
    </w:p>
    <w:p w14:paraId="7C5AAA09"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D.总体布置图</w:t>
      </w:r>
    </w:p>
    <w:p w14:paraId="3D3A0C1D" w14:textId="6598BD2D"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76EF7D4A"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5CA66808" w14:textId="72E48E71"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钢筋结构图中，钢筋直径的尺寸单位采用</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，其余尺寸单位均采用cm，图中无需注出单位，但可以在说明中注明。</w:t>
      </w:r>
    </w:p>
    <w:p w14:paraId="66937075" w14:textId="77777777" w:rsidR="00E826BC" w:rsidRDefault="007B7047" w:rsidP="00E826BC">
      <w:pPr>
        <w:snapToGrid w:val="0"/>
        <w:jc w:val="left"/>
        <w:rPr>
          <w:rStyle w:val="flex1"/>
          <w:rFonts w:ascii="仿宋" w:eastAsia="仿宋" w:hAnsi="仿宋" w:cs="Times New Roman"/>
          <w:color w:val="000000" w:themeColor="text1"/>
          <w:sz w:val="24"/>
          <w:szCs w:val="24"/>
        </w:rPr>
      </w:pPr>
      <w:proofErr w:type="spellStart"/>
      <w:r w:rsidRPr="00920BE7">
        <w:rPr>
          <w:rStyle w:val="flex1"/>
          <w:rFonts w:ascii="仿宋" w:eastAsia="仿宋" w:hAnsi="仿宋" w:cs="Times New Roman"/>
          <w:color w:val="000000" w:themeColor="text1"/>
          <w:sz w:val="24"/>
          <w:szCs w:val="24"/>
        </w:rPr>
        <w:t>A.m</w:t>
      </w:r>
      <w:proofErr w:type="spellEnd"/>
      <w:r w:rsidRPr="00920BE7">
        <w:rPr>
          <w:rStyle w:val="flex1"/>
          <w:rFonts w:ascii="仿宋" w:eastAsia="仿宋" w:hAnsi="仿宋" w:cs="Times New Roman"/>
          <w:color w:val="000000" w:themeColor="text1"/>
          <w:sz w:val="24"/>
          <w:szCs w:val="24"/>
        </w:rPr>
        <w:t xml:space="preserve">      </w:t>
      </w:r>
    </w:p>
    <w:p w14:paraId="70D3EA12"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B.dm      </w:t>
      </w:r>
    </w:p>
    <w:p w14:paraId="61B32E1F"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 xml:space="preserve">C.cm      </w:t>
      </w:r>
    </w:p>
    <w:p w14:paraId="76F1E753" w14:textId="0CC7A28A"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D.mm</w:t>
      </w:r>
    </w:p>
    <w:p w14:paraId="394454FD" w14:textId="31FD38A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0D7D2EE0"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67C0D5C" w14:textId="485E3B85"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识读钢筋混凝土构件钢筋构造图时，一般可以在横断（剖）面图中分析</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在构件断面中的分布情况。</w:t>
      </w:r>
    </w:p>
    <w:p w14:paraId="652AE126"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A.箍筋     </w:t>
      </w:r>
    </w:p>
    <w:p w14:paraId="2831A945"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B.斜筋      </w:t>
      </w:r>
    </w:p>
    <w:p w14:paraId="30039F0C"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C.纵向钢筋     </w:t>
      </w:r>
    </w:p>
    <w:p w14:paraId="30194EED" w14:textId="14377EAE"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D.横向钢筋</w:t>
      </w:r>
    </w:p>
    <w:p w14:paraId="55F59F08" w14:textId="15F94DED"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4AE2D3F1"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7AE99CD0"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以下桥梁支座中，（   ）不属于按制作材料划分的类型。 </w:t>
      </w:r>
    </w:p>
    <w:p w14:paraId="69413CB7"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A.钢支座      </w:t>
      </w:r>
    </w:p>
    <w:p w14:paraId="05747C06"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B.活动支座      </w:t>
      </w:r>
    </w:p>
    <w:p w14:paraId="40A58601"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C.钢筋混凝土支座    </w:t>
      </w:r>
    </w:p>
    <w:p w14:paraId="6F31D6B7" w14:textId="60C6AB46"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D.橡胶支座</w:t>
      </w:r>
      <w:r w:rsidRPr="00920BE7">
        <w:rPr>
          <w:rStyle w:val="flex1"/>
          <w:rFonts w:ascii="仿宋" w:eastAsia="仿宋" w:hAnsi="仿宋" w:cs="Times New Roman"/>
          <w:color w:val="000000" w:themeColor="text1"/>
          <w:sz w:val="24"/>
          <w:szCs w:val="24"/>
        </w:rPr>
        <w:t xml:space="preserve"> </w:t>
      </w:r>
    </w:p>
    <w:p w14:paraId="66070DC2" w14:textId="2912AB9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37A7BF3E"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3960795A" w14:textId="3AA73D2E"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钢筋混凝土板桥承重结构是矩形板，它最突出的优点是</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 xml:space="preserve">。 </w:t>
      </w:r>
    </w:p>
    <w:p w14:paraId="451C44A4"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A.构造简单、</w:t>
      </w:r>
      <w:r w:rsidRPr="00920BE7">
        <w:rPr>
          <w:rFonts w:ascii="仿宋" w:eastAsia="仿宋" w:hAnsi="仿宋" w:cs="Times New Roman"/>
          <w:color w:val="000000" w:themeColor="text1"/>
          <w:sz w:val="24"/>
          <w:szCs w:val="24"/>
        </w:rPr>
        <w:t xml:space="preserve">施工方便、建筑高度小 </w:t>
      </w:r>
    </w:p>
    <w:p w14:paraId="68822456"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B.构件体积小，材料用量节省 </w:t>
      </w:r>
    </w:p>
    <w:p w14:paraId="63B8F27F"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C.能充分发挥钢筋和混凝土的作用 </w:t>
      </w:r>
    </w:p>
    <w:p w14:paraId="493BEA9F" w14:textId="77777777"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D.能使桥面平</w:t>
      </w:r>
      <w:r w:rsidRPr="00920BE7">
        <w:rPr>
          <w:rStyle w:val="flex1"/>
          <w:rFonts w:ascii="仿宋" w:eastAsia="仿宋" w:hAnsi="仿宋" w:cs="Times New Roman"/>
          <w:color w:val="000000" w:themeColor="text1"/>
          <w:sz w:val="24"/>
          <w:szCs w:val="24"/>
        </w:rPr>
        <w:t xml:space="preserve">整，行车平顺 </w:t>
      </w:r>
    </w:p>
    <w:p w14:paraId="1AA4B29A" w14:textId="4C4D371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3B647372"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17ADAA6B"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在装配式T形梁桥中，为保证各片主梁能相互连接成整体，共同参与受力，需设置（   ）。 </w:t>
      </w:r>
    </w:p>
    <w:p w14:paraId="4D104B85"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A.钢板      </w:t>
      </w:r>
    </w:p>
    <w:p w14:paraId="50F2456B"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B.横隔板      </w:t>
      </w:r>
    </w:p>
    <w:p w14:paraId="2715DF5D"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C.内纵梁     </w:t>
      </w:r>
    </w:p>
    <w:p w14:paraId="7C6F81B7" w14:textId="795E05EA"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D.腹板 </w:t>
      </w:r>
    </w:p>
    <w:p w14:paraId="5CD0482F" w14:textId="0D26C848"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3D6E12E8"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2D83455"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对于</w:t>
      </w:r>
      <w:proofErr w:type="gramStart"/>
      <w:r w:rsidRPr="00920BE7">
        <w:rPr>
          <w:rStyle w:val="flex1"/>
          <w:rFonts w:ascii="仿宋" w:eastAsia="仿宋" w:hAnsi="仿宋" w:cs="Times New Roman"/>
          <w:color w:val="000000" w:themeColor="text1"/>
          <w:sz w:val="24"/>
          <w:szCs w:val="24"/>
        </w:rPr>
        <w:t>既受正弯矩</w:t>
      </w:r>
      <w:proofErr w:type="gramEnd"/>
      <w:r w:rsidRPr="00920BE7">
        <w:rPr>
          <w:rStyle w:val="flex1"/>
          <w:rFonts w:ascii="仿宋" w:eastAsia="仿宋" w:hAnsi="仿宋" w:cs="Times New Roman"/>
          <w:color w:val="000000" w:themeColor="text1"/>
          <w:sz w:val="24"/>
          <w:szCs w:val="24"/>
        </w:rPr>
        <w:t xml:space="preserve">，又承受负弯矩的大跨径连续梁桥，其承重结构往往采用（   ）。 </w:t>
      </w:r>
    </w:p>
    <w:p w14:paraId="1DC958D8"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A.实心板     </w:t>
      </w:r>
    </w:p>
    <w:p w14:paraId="5CE4F1EB"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B.空心板     </w:t>
      </w:r>
    </w:p>
    <w:p w14:paraId="674B7AE9"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C.肋梁     </w:t>
      </w:r>
    </w:p>
    <w:p w14:paraId="7B5C89DA" w14:textId="5621BC8E"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D.箱梁 </w:t>
      </w:r>
    </w:p>
    <w:p w14:paraId="28215C65" w14:textId="6EAC64C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22E24D42"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EBAAA27"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装配式钢筋混凝土板桥在板之间设置横向连接，其目的是（   ）。 </w:t>
      </w:r>
    </w:p>
    <w:p w14:paraId="3A1E7774"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A.减少车辆</w:t>
      </w:r>
      <w:r w:rsidRPr="00920BE7">
        <w:rPr>
          <w:rFonts w:ascii="仿宋" w:eastAsia="仿宋" w:hAnsi="仿宋" w:cs="Times New Roman"/>
          <w:color w:val="000000" w:themeColor="text1"/>
          <w:sz w:val="24"/>
          <w:szCs w:val="24"/>
        </w:rPr>
        <w:t xml:space="preserve">振动 </w:t>
      </w:r>
    </w:p>
    <w:p w14:paraId="3DD97C73"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 xml:space="preserve">B.增加行车道的美观 </w:t>
      </w:r>
    </w:p>
    <w:p w14:paraId="5B88236A"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C.增强板桥的整体性 </w:t>
      </w:r>
    </w:p>
    <w:p w14:paraId="10C378F8" w14:textId="77777777"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D.避免</w:t>
      </w:r>
      <w:proofErr w:type="gramStart"/>
      <w:r w:rsidRPr="00920BE7">
        <w:rPr>
          <w:rFonts w:ascii="仿宋" w:eastAsia="仿宋" w:hAnsi="仿宋" w:cs="Times New Roman"/>
          <w:color w:val="000000" w:themeColor="text1"/>
          <w:sz w:val="24"/>
          <w:szCs w:val="24"/>
        </w:rPr>
        <w:t>块件</w:t>
      </w:r>
      <w:r w:rsidRPr="00920BE7">
        <w:rPr>
          <w:rStyle w:val="flex1"/>
          <w:rFonts w:ascii="仿宋" w:eastAsia="仿宋" w:hAnsi="仿宋" w:cs="Times New Roman"/>
          <w:color w:val="000000" w:themeColor="text1"/>
          <w:sz w:val="24"/>
          <w:szCs w:val="24"/>
        </w:rPr>
        <w:t>之间</w:t>
      </w:r>
      <w:proofErr w:type="gramEnd"/>
      <w:r w:rsidRPr="00920BE7">
        <w:rPr>
          <w:rStyle w:val="flex1"/>
          <w:rFonts w:ascii="仿宋" w:eastAsia="仿宋" w:hAnsi="仿宋" w:cs="Times New Roman"/>
          <w:color w:val="000000" w:themeColor="text1"/>
          <w:sz w:val="24"/>
          <w:szCs w:val="24"/>
        </w:rPr>
        <w:t xml:space="preserve">横桥方向的水平位移 </w:t>
      </w:r>
    </w:p>
    <w:p w14:paraId="3604854E" w14:textId="66A2EB3A"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667AD88D"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11D2838D" w14:textId="4F0AA72D"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配有普通箍筋的钢筋混凝土轴心受压构件中，箍筋的作用主要是</w:t>
      </w:r>
      <w:r w:rsidR="00323207">
        <w:rPr>
          <w:rStyle w:val="flex1"/>
          <w:rFonts w:ascii="仿宋" w:eastAsia="仿宋" w:hAnsi="仿宋" w:cs="Times New Roman"/>
          <w:color w:val="000000" w:themeColor="text1"/>
          <w:sz w:val="24"/>
          <w:szCs w:val="24"/>
        </w:rPr>
        <w:t>（   ）</w:t>
      </w:r>
      <w:r w:rsidR="00CC20A7">
        <w:rPr>
          <w:rStyle w:val="flex1"/>
          <w:rFonts w:ascii="仿宋" w:eastAsia="仿宋" w:hAnsi="仿宋" w:cs="Times New Roman" w:hint="eastAsia"/>
          <w:color w:val="000000" w:themeColor="text1"/>
          <w:sz w:val="24"/>
          <w:szCs w:val="24"/>
        </w:rPr>
        <w:t>。</w:t>
      </w:r>
    </w:p>
    <w:p w14:paraId="1F3E1837" w14:textId="4597770E"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A</w:t>
      </w:r>
      <w:r w:rsidR="00F74205">
        <w:rPr>
          <w:rStyle w:val="flex1"/>
          <w:rFonts w:ascii="仿宋" w:eastAsia="仿宋" w:hAnsi="仿宋" w:cs="Times New Roman"/>
          <w:color w:val="000000" w:themeColor="text1"/>
          <w:sz w:val="24"/>
          <w:szCs w:val="24"/>
        </w:rPr>
        <w:t>.</w:t>
      </w:r>
      <w:r w:rsidRPr="00E826BC">
        <w:rPr>
          <w:rStyle w:val="flex1"/>
          <w:rFonts w:ascii="仿宋" w:eastAsia="仿宋" w:hAnsi="仿宋" w:cs="Times New Roman"/>
          <w:color w:val="000000" w:themeColor="text1"/>
          <w:sz w:val="24"/>
          <w:szCs w:val="24"/>
        </w:rPr>
        <w:t xml:space="preserve">抵抗剪力         </w:t>
      </w:r>
    </w:p>
    <w:p w14:paraId="540D6208" w14:textId="474438A6" w:rsidR="007B7047" w:rsidRP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B.约束核心混凝土;</w:t>
      </w:r>
    </w:p>
    <w:p w14:paraId="76175A20"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 xml:space="preserve">C.形成钢筋骨架，约束纵筋，防止纵筋压曲外凸   </w:t>
      </w:r>
    </w:p>
    <w:p w14:paraId="2076B462" w14:textId="5116E335" w:rsidR="007B7047" w:rsidRP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D.以上三项作用均有。</w:t>
      </w:r>
    </w:p>
    <w:p w14:paraId="04F2E786" w14:textId="78E979EE"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75A8C3F0"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6671BA3B" w14:textId="7BE86AA6"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对于后张法预应力混凝土结构，不能有效减少摩擦引起的预应力损失的措施是</w:t>
      </w:r>
      <w:r w:rsidR="00323207">
        <w:rPr>
          <w:rStyle w:val="flex1"/>
          <w:rFonts w:ascii="仿宋" w:eastAsia="仿宋" w:hAnsi="仿宋" w:cs="Times New Roman"/>
          <w:color w:val="000000" w:themeColor="text1"/>
          <w:sz w:val="24"/>
          <w:szCs w:val="24"/>
        </w:rPr>
        <w:t>（   ）</w:t>
      </w:r>
      <w:r w:rsidR="004E44A8">
        <w:rPr>
          <w:rStyle w:val="flex1"/>
          <w:rFonts w:ascii="仿宋" w:eastAsia="仿宋" w:hAnsi="仿宋" w:cs="Times New Roman"/>
          <w:color w:val="000000" w:themeColor="text1"/>
          <w:sz w:val="24"/>
          <w:szCs w:val="24"/>
        </w:rPr>
        <w:t>。</w:t>
      </w:r>
    </w:p>
    <w:p w14:paraId="390A6637"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 xml:space="preserve">A.采用超张拉或两端张拉     </w:t>
      </w:r>
    </w:p>
    <w:p w14:paraId="335D23DD"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B.提高施工质量，减少钢筋位置偏差</w:t>
      </w:r>
    </w:p>
    <w:p w14:paraId="023008EE"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 xml:space="preserve">C.采用低松弛预应力筋       </w:t>
      </w:r>
    </w:p>
    <w:p w14:paraId="5B33E88B" w14:textId="1735B366" w:rsidR="007B7047" w:rsidRP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D.在接触材料表面涂水溶性润滑剂以减小摩擦系数。</w:t>
      </w:r>
    </w:p>
    <w:p w14:paraId="716CF0CA" w14:textId="07D340C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7B5E5C7B"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6E0ED87C" w14:textId="4DE83810"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装配式预应力混凝土简支Ｔ</w:t>
      </w:r>
      <w:proofErr w:type="gramStart"/>
      <w:r w:rsidRPr="00920BE7">
        <w:rPr>
          <w:rStyle w:val="flex1"/>
          <w:rFonts w:ascii="仿宋" w:eastAsia="仿宋" w:hAnsi="仿宋" w:cs="Times New Roman"/>
          <w:color w:val="000000" w:themeColor="text1"/>
          <w:sz w:val="24"/>
          <w:szCs w:val="24"/>
        </w:rPr>
        <w:t>形梁跨中</w:t>
      </w:r>
      <w:proofErr w:type="gramEnd"/>
      <w:r w:rsidRPr="00920BE7">
        <w:rPr>
          <w:rStyle w:val="flex1"/>
          <w:rFonts w:ascii="仿宋" w:eastAsia="仿宋" w:hAnsi="仿宋" w:cs="Times New Roman"/>
          <w:color w:val="000000" w:themeColor="text1"/>
          <w:sz w:val="24"/>
          <w:szCs w:val="24"/>
        </w:rPr>
        <w:t>部分的下方做成马蹄形截面，其目的是</w:t>
      </w:r>
      <w:r w:rsidR="00F74205">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 xml:space="preserve">。 </w:t>
      </w:r>
    </w:p>
    <w:p w14:paraId="4A940C5A"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A.便于布置预</w:t>
      </w:r>
      <w:r w:rsidRPr="00920BE7">
        <w:rPr>
          <w:rFonts w:ascii="仿宋" w:eastAsia="仿宋" w:hAnsi="仿宋" w:cs="Times New Roman"/>
          <w:color w:val="000000" w:themeColor="text1"/>
          <w:sz w:val="24"/>
          <w:szCs w:val="24"/>
        </w:rPr>
        <w:t xml:space="preserve">应力钢筋 </w:t>
      </w:r>
    </w:p>
    <w:p w14:paraId="2CAAA38D"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B.增加梁的稳定性 </w:t>
      </w:r>
    </w:p>
    <w:p w14:paraId="29511D4F"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C.承受</w:t>
      </w:r>
      <w:proofErr w:type="gramStart"/>
      <w:r w:rsidRPr="00920BE7">
        <w:rPr>
          <w:rFonts w:ascii="仿宋" w:eastAsia="仿宋" w:hAnsi="仿宋" w:cs="Times New Roman"/>
          <w:color w:val="000000" w:themeColor="text1"/>
          <w:sz w:val="24"/>
          <w:szCs w:val="24"/>
        </w:rPr>
        <w:t>梁跨中较大</w:t>
      </w:r>
      <w:proofErr w:type="gramEnd"/>
      <w:r w:rsidRPr="00920BE7">
        <w:rPr>
          <w:rFonts w:ascii="仿宋" w:eastAsia="仿宋" w:hAnsi="仿宋" w:cs="Times New Roman"/>
          <w:color w:val="000000" w:themeColor="text1"/>
          <w:sz w:val="24"/>
          <w:szCs w:val="24"/>
        </w:rPr>
        <w:t xml:space="preserve">的正弯矩 </w:t>
      </w:r>
    </w:p>
    <w:p w14:paraId="27DE254F" w14:textId="77777777"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D.增强构件美</w:t>
      </w:r>
      <w:r w:rsidRPr="00920BE7">
        <w:rPr>
          <w:rStyle w:val="flex1"/>
          <w:rFonts w:ascii="仿宋" w:eastAsia="仿宋" w:hAnsi="仿宋" w:cs="Times New Roman"/>
          <w:color w:val="000000" w:themeColor="text1"/>
          <w:sz w:val="24"/>
          <w:szCs w:val="24"/>
        </w:rPr>
        <w:t xml:space="preserve">观 </w:t>
      </w:r>
    </w:p>
    <w:p w14:paraId="104A17BA" w14:textId="4E6882C9"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057CEDC0"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24B9948D" w14:textId="67640332"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全预应力混凝土构件在使用条件下，构件截面混凝土</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 xml:space="preserve">。 </w:t>
      </w:r>
    </w:p>
    <w:p w14:paraId="10A19796" w14:textId="77777777" w:rsidR="00E826BC"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A.不出现拉应力</w:t>
      </w:r>
      <w:r w:rsidRPr="00920BE7">
        <w:rPr>
          <w:rFonts w:ascii="仿宋" w:eastAsia="仿宋" w:hAnsi="仿宋" w:cs="Times New Roman"/>
          <w:color w:val="000000" w:themeColor="text1"/>
          <w:sz w:val="24"/>
          <w:szCs w:val="24"/>
        </w:rPr>
        <w:t xml:space="preserve">            </w:t>
      </w:r>
    </w:p>
    <w:p w14:paraId="7E84A8BB" w14:textId="1A6E32DA"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B.允许出现拉应力 </w:t>
      </w:r>
    </w:p>
    <w:p w14:paraId="33A0282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C.不出现压应力            </w:t>
      </w:r>
    </w:p>
    <w:p w14:paraId="424A0106" w14:textId="2241066C"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D.允许出现压应力 </w:t>
      </w:r>
    </w:p>
    <w:p w14:paraId="2C161D05" w14:textId="22319F5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67641A7C"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065906CE" w14:textId="1E50697A"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钢筋混凝土适</w:t>
      </w:r>
      <w:proofErr w:type="gramStart"/>
      <w:r w:rsidRPr="00920BE7">
        <w:rPr>
          <w:rStyle w:val="flex1"/>
          <w:rFonts w:ascii="仿宋" w:eastAsia="仿宋" w:hAnsi="仿宋" w:cs="Times New Roman"/>
          <w:color w:val="000000" w:themeColor="text1"/>
          <w:sz w:val="24"/>
          <w:szCs w:val="24"/>
        </w:rPr>
        <w:t>筋梁在受弯破坏全</w:t>
      </w:r>
      <w:proofErr w:type="gramEnd"/>
      <w:r w:rsidRPr="00920BE7">
        <w:rPr>
          <w:rStyle w:val="flex1"/>
          <w:rFonts w:ascii="仿宋" w:eastAsia="仿宋" w:hAnsi="仿宋" w:cs="Times New Roman"/>
          <w:color w:val="000000" w:themeColor="text1"/>
          <w:sz w:val="24"/>
          <w:szCs w:val="24"/>
        </w:rPr>
        <w:t>过程中，中和轴的位置</w:t>
      </w:r>
      <w:r w:rsidR="00323207">
        <w:rPr>
          <w:rStyle w:val="flex1"/>
          <w:rFonts w:ascii="仿宋" w:eastAsia="仿宋" w:hAnsi="仿宋" w:cs="Times New Roman"/>
          <w:color w:val="000000" w:themeColor="text1"/>
          <w:sz w:val="24"/>
          <w:szCs w:val="24"/>
        </w:rPr>
        <w:t>（   ）</w:t>
      </w:r>
      <w:r w:rsidR="00CC20A7">
        <w:rPr>
          <w:rStyle w:val="flex1"/>
          <w:rFonts w:ascii="仿宋" w:eastAsia="仿宋" w:hAnsi="仿宋" w:cs="Times New Roman" w:hint="eastAsia"/>
          <w:color w:val="000000" w:themeColor="text1"/>
          <w:sz w:val="24"/>
          <w:szCs w:val="24"/>
        </w:rPr>
        <w:t>。</w:t>
      </w:r>
    </w:p>
    <w:p w14:paraId="0B446E38"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 xml:space="preserve">A.保持不变     </w:t>
      </w:r>
    </w:p>
    <w:p w14:paraId="068E5C2B"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 xml:space="preserve">B.向上升高     </w:t>
      </w:r>
    </w:p>
    <w:p w14:paraId="2AD68D89"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 xml:space="preserve">C.向下降低     </w:t>
      </w:r>
    </w:p>
    <w:p w14:paraId="2066B4B3" w14:textId="1E7287F5" w:rsidR="007B7047" w:rsidRP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D.难以确定。</w:t>
      </w:r>
    </w:p>
    <w:p w14:paraId="1F2F02C8" w14:textId="040077D9" w:rsidR="007B7047" w:rsidRPr="00920BE7" w:rsidRDefault="007B7047" w:rsidP="00CE0D65">
      <w:pPr>
        <w:snapToGrid w:val="0"/>
        <w:jc w:val="left"/>
        <w:rPr>
          <w:rFonts w:ascii="仿宋" w:eastAsia="仿宋" w:hAnsi="仿宋"/>
          <w:b/>
          <w:bCs/>
          <w:color w:val="000000" w:themeColor="text1"/>
          <w:sz w:val="24"/>
          <w:szCs w:val="24"/>
        </w:rPr>
      </w:pPr>
      <w:r w:rsidRPr="00920BE7">
        <w:rPr>
          <w:rFonts w:ascii="仿宋" w:eastAsia="仿宋" w:hAnsi="仿宋" w:hint="eastAsia"/>
          <w:color w:val="000000" w:themeColor="text1"/>
          <w:sz w:val="24"/>
          <w:szCs w:val="24"/>
        </w:rPr>
        <w:t>答案：</w:t>
      </w:r>
      <w:r w:rsidRPr="00920BE7">
        <w:rPr>
          <w:rFonts w:ascii="仿宋" w:eastAsia="仿宋" w:hAnsi="仿宋" w:hint="eastAsia"/>
          <w:b/>
          <w:bCs/>
          <w:color w:val="000000" w:themeColor="text1"/>
          <w:sz w:val="24"/>
          <w:szCs w:val="24"/>
        </w:rPr>
        <w:t>B</w:t>
      </w:r>
    </w:p>
    <w:p w14:paraId="698A7EA2" w14:textId="77777777" w:rsidR="007B7047" w:rsidRPr="00920BE7" w:rsidRDefault="007B7047" w:rsidP="00CE0D65">
      <w:pPr>
        <w:snapToGrid w:val="0"/>
        <w:jc w:val="left"/>
        <w:rPr>
          <w:rStyle w:val="flex1"/>
          <w:rFonts w:ascii="仿宋" w:eastAsia="仿宋" w:hAnsi="仿宋" w:cs="Times New Roman"/>
          <w:b/>
          <w:bCs/>
          <w:color w:val="000000" w:themeColor="text1"/>
          <w:sz w:val="24"/>
          <w:szCs w:val="24"/>
        </w:rPr>
      </w:pPr>
    </w:p>
    <w:p w14:paraId="0128EDBD" w14:textId="3980110B"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普通钢筋保护层厚度取</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 xml:space="preserve">。 </w:t>
      </w:r>
    </w:p>
    <w:p w14:paraId="1A3519D2"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A.纵向钢筋内</w:t>
      </w:r>
      <w:r w:rsidRPr="00920BE7">
        <w:rPr>
          <w:rFonts w:ascii="仿宋" w:eastAsia="仿宋" w:hAnsi="仿宋" w:cs="Times New Roman"/>
          <w:color w:val="000000" w:themeColor="text1"/>
          <w:sz w:val="24"/>
          <w:szCs w:val="24"/>
        </w:rPr>
        <w:t xml:space="preserve">表面到混凝土表面的距离 </w:t>
      </w:r>
    </w:p>
    <w:p w14:paraId="022C3C93"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 xml:space="preserve">B.钢筋外表面到混凝土表面的距离 </w:t>
      </w:r>
    </w:p>
    <w:p w14:paraId="761C839E"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C.箍筋重心到混凝土表面的距离 </w:t>
      </w:r>
    </w:p>
    <w:p w14:paraId="3EF22D0A" w14:textId="77777777"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D.纵向钢筋重</w:t>
      </w:r>
      <w:r w:rsidRPr="00920BE7">
        <w:rPr>
          <w:rStyle w:val="flex1"/>
          <w:rFonts w:ascii="仿宋" w:eastAsia="仿宋" w:hAnsi="仿宋" w:cs="Times New Roman"/>
          <w:color w:val="000000" w:themeColor="text1"/>
          <w:sz w:val="24"/>
          <w:szCs w:val="24"/>
        </w:rPr>
        <w:t xml:space="preserve">心到混凝土表面的距离 </w:t>
      </w:r>
    </w:p>
    <w:p w14:paraId="6BB6A954" w14:textId="7337301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598AED68"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41C28C38" w14:textId="0DEB3AE0"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桥面应设置横坡，以利排水。横坡一般可以设置在</w:t>
      </w:r>
      <w:r w:rsidR="00323207">
        <w:rPr>
          <w:rStyle w:val="flex1"/>
          <w:rFonts w:ascii="仿宋" w:eastAsia="仿宋" w:hAnsi="仿宋" w:cs="Times New Roman"/>
          <w:color w:val="000000" w:themeColor="text1"/>
          <w:sz w:val="24"/>
          <w:szCs w:val="24"/>
        </w:rPr>
        <w:t>（   ）</w:t>
      </w:r>
      <w:r w:rsidR="004E44A8">
        <w:rPr>
          <w:rStyle w:val="flex1"/>
          <w:rFonts w:ascii="仿宋" w:eastAsia="仿宋" w:hAnsi="仿宋" w:cs="Times New Roman"/>
          <w:color w:val="000000" w:themeColor="text1"/>
          <w:sz w:val="24"/>
          <w:szCs w:val="24"/>
        </w:rPr>
        <w:t>。</w:t>
      </w:r>
    </w:p>
    <w:p w14:paraId="5A7FC63F"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A.</w:t>
      </w:r>
      <w:proofErr w:type="gramStart"/>
      <w:r w:rsidRPr="00E826BC">
        <w:rPr>
          <w:rStyle w:val="flex1"/>
          <w:rFonts w:ascii="仿宋" w:eastAsia="仿宋" w:hAnsi="仿宋" w:cs="Times New Roman"/>
          <w:color w:val="000000" w:themeColor="text1"/>
          <w:sz w:val="24"/>
          <w:szCs w:val="24"/>
        </w:rPr>
        <w:t>墩</w:t>
      </w:r>
      <w:proofErr w:type="gramEnd"/>
      <w:r w:rsidRPr="00E826BC">
        <w:rPr>
          <w:rStyle w:val="flex1"/>
          <w:rFonts w:ascii="仿宋" w:eastAsia="仿宋" w:hAnsi="仿宋" w:cs="Times New Roman"/>
          <w:color w:val="000000" w:themeColor="text1"/>
          <w:sz w:val="24"/>
          <w:szCs w:val="24"/>
        </w:rPr>
        <w:t xml:space="preserve">台上              </w:t>
      </w:r>
    </w:p>
    <w:p w14:paraId="5F8A0739" w14:textId="43CE4026" w:rsidR="007B7047" w:rsidRP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B.铺装层采用混凝土三角垫层;</w:t>
      </w:r>
    </w:p>
    <w:p w14:paraId="61DFB0A8"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C.</w:t>
      </w:r>
      <w:proofErr w:type="gramStart"/>
      <w:r w:rsidRPr="00E826BC">
        <w:rPr>
          <w:rStyle w:val="flex1"/>
          <w:rFonts w:ascii="仿宋" w:eastAsia="仿宋" w:hAnsi="仿宋" w:cs="Times New Roman"/>
          <w:color w:val="000000" w:themeColor="text1"/>
          <w:sz w:val="24"/>
          <w:szCs w:val="24"/>
        </w:rPr>
        <w:t>桥道板上</w:t>
      </w:r>
      <w:proofErr w:type="gramEnd"/>
      <w:r w:rsidRPr="00E826BC">
        <w:rPr>
          <w:rStyle w:val="flex1"/>
          <w:rFonts w:ascii="仿宋" w:eastAsia="仿宋" w:hAnsi="仿宋" w:cs="Times New Roman"/>
          <w:color w:val="000000" w:themeColor="text1"/>
          <w:sz w:val="24"/>
          <w:szCs w:val="24"/>
        </w:rPr>
        <w:t xml:space="preserve">            </w:t>
      </w:r>
    </w:p>
    <w:p w14:paraId="4D440F77" w14:textId="5FFC01D8" w:rsidR="007B7047" w:rsidRP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D.以上都正确。</w:t>
      </w:r>
    </w:p>
    <w:p w14:paraId="47122870" w14:textId="6AF214FE"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1EA63338"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6907BFB6" w14:textId="7270052B"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proofErr w:type="gramStart"/>
      <w:r w:rsidRPr="00920BE7">
        <w:rPr>
          <w:rStyle w:val="flex1"/>
          <w:rFonts w:ascii="仿宋" w:eastAsia="仿宋" w:hAnsi="仿宋" w:cs="Times New Roman"/>
          <w:color w:val="000000" w:themeColor="text1"/>
          <w:sz w:val="24"/>
          <w:szCs w:val="24"/>
        </w:rPr>
        <w:t>梁内腹筋主要</w:t>
      </w:r>
      <w:proofErr w:type="gramEnd"/>
      <w:r w:rsidRPr="00920BE7">
        <w:rPr>
          <w:rStyle w:val="flex1"/>
          <w:rFonts w:ascii="仿宋" w:eastAsia="仿宋" w:hAnsi="仿宋" w:cs="Times New Roman"/>
          <w:color w:val="000000" w:themeColor="text1"/>
          <w:sz w:val="24"/>
          <w:szCs w:val="24"/>
        </w:rPr>
        <w:t>有</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 xml:space="preserve">。 </w:t>
      </w:r>
    </w:p>
    <w:p w14:paraId="29A30EF4"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A.纵筋      </w:t>
      </w:r>
    </w:p>
    <w:p w14:paraId="54E02F3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B.箍筋和</w:t>
      </w:r>
      <w:proofErr w:type="gramStart"/>
      <w:r w:rsidRPr="00920BE7">
        <w:rPr>
          <w:rFonts w:ascii="仿宋" w:eastAsia="仿宋" w:hAnsi="仿宋" w:cs="Times New Roman"/>
          <w:color w:val="000000" w:themeColor="text1"/>
          <w:sz w:val="24"/>
          <w:szCs w:val="24"/>
        </w:rPr>
        <w:t>纵</w:t>
      </w:r>
      <w:proofErr w:type="gramEnd"/>
      <w:r w:rsidRPr="00920BE7">
        <w:rPr>
          <w:rFonts w:ascii="仿宋" w:eastAsia="仿宋" w:hAnsi="仿宋" w:cs="Times New Roman"/>
          <w:color w:val="000000" w:themeColor="text1"/>
          <w:sz w:val="24"/>
          <w:szCs w:val="24"/>
        </w:rPr>
        <w:t xml:space="preserve">筋      </w:t>
      </w:r>
    </w:p>
    <w:p w14:paraId="5E30AE8E"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C.架立筋     </w:t>
      </w:r>
    </w:p>
    <w:p w14:paraId="6952972F" w14:textId="3780AB19"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D.弯起钢筋</w:t>
      </w:r>
      <w:r w:rsidRPr="00920BE7">
        <w:rPr>
          <w:rStyle w:val="flex1"/>
          <w:rFonts w:ascii="仿宋" w:eastAsia="仿宋" w:hAnsi="仿宋" w:cs="Times New Roman"/>
          <w:color w:val="000000" w:themeColor="text1"/>
          <w:sz w:val="24"/>
          <w:szCs w:val="24"/>
        </w:rPr>
        <w:t xml:space="preserve">和箍筋 </w:t>
      </w:r>
    </w:p>
    <w:p w14:paraId="207EDFC3" w14:textId="3E907CD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3E5AEEB7"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4184C922"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钢筋混凝土简支梁、</w:t>
      </w:r>
      <w:proofErr w:type="gramStart"/>
      <w:r w:rsidRPr="00920BE7">
        <w:rPr>
          <w:rStyle w:val="flex1"/>
          <w:rFonts w:ascii="仿宋" w:eastAsia="仿宋" w:hAnsi="仿宋" w:cs="Times New Roman"/>
          <w:color w:val="000000" w:themeColor="text1"/>
          <w:sz w:val="24"/>
          <w:szCs w:val="24"/>
        </w:rPr>
        <w:t>板跨中</w:t>
      </w:r>
      <w:proofErr w:type="gramEnd"/>
      <w:r w:rsidRPr="00920BE7">
        <w:rPr>
          <w:rStyle w:val="flex1"/>
          <w:rFonts w:ascii="仿宋" w:eastAsia="仿宋" w:hAnsi="仿宋" w:cs="Times New Roman"/>
          <w:color w:val="000000" w:themeColor="text1"/>
          <w:sz w:val="24"/>
          <w:szCs w:val="24"/>
        </w:rPr>
        <w:t>截面的主筋应放在（   ）。</w:t>
      </w:r>
    </w:p>
    <w:p w14:paraId="7711413E" w14:textId="77777777" w:rsidR="00E826BC"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A.靠近上缘</w:t>
      </w:r>
      <w:r w:rsidRPr="00920BE7">
        <w:rPr>
          <w:rFonts w:ascii="仿宋" w:eastAsia="仿宋" w:hAnsi="仿宋" w:cs="Times New Roman"/>
          <w:color w:val="000000" w:themeColor="text1"/>
          <w:sz w:val="24"/>
          <w:szCs w:val="24"/>
        </w:rPr>
        <w:t xml:space="preserve">        </w:t>
      </w:r>
    </w:p>
    <w:p w14:paraId="787EEB0F"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B.靠近中部        </w:t>
      </w:r>
    </w:p>
    <w:p w14:paraId="53D6A4F4"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C.靠近下缘    </w:t>
      </w:r>
    </w:p>
    <w:p w14:paraId="1E24F159" w14:textId="380C8853"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D.中性轴附</w:t>
      </w:r>
      <w:r w:rsidRPr="00920BE7">
        <w:rPr>
          <w:rStyle w:val="flex1"/>
          <w:rFonts w:ascii="仿宋" w:eastAsia="仿宋" w:hAnsi="仿宋" w:cs="Times New Roman"/>
          <w:color w:val="000000" w:themeColor="text1"/>
          <w:sz w:val="24"/>
          <w:szCs w:val="24"/>
        </w:rPr>
        <w:t>近</w:t>
      </w:r>
    </w:p>
    <w:p w14:paraId="0A4BAE90" w14:textId="6C830572"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w:t>
      </w:r>
      <w:r w:rsidRPr="00920BE7">
        <w:rPr>
          <w:rFonts w:ascii="仿宋" w:eastAsia="仿宋" w:hAnsi="仿宋"/>
          <w:color w:val="000000" w:themeColor="text1"/>
          <w:sz w:val="24"/>
          <w:szCs w:val="24"/>
        </w:rPr>
        <w:t>C</w:t>
      </w:r>
    </w:p>
    <w:p w14:paraId="14748BE1"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5626E7BE"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重力式桥台的主要特点是依靠（   ）来平衡外力而保持其稳定。 </w:t>
      </w:r>
    </w:p>
    <w:p w14:paraId="12E8A25C" w14:textId="77777777" w:rsidR="00E826BC"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A.台后土压</w:t>
      </w:r>
      <w:r w:rsidRPr="00920BE7">
        <w:rPr>
          <w:rFonts w:ascii="仿宋" w:eastAsia="仿宋" w:hAnsi="仿宋" w:cs="Times New Roman"/>
          <w:color w:val="000000" w:themeColor="text1"/>
          <w:sz w:val="24"/>
          <w:szCs w:val="24"/>
        </w:rPr>
        <w:t xml:space="preserve">力   </w:t>
      </w:r>
    </w:p>
    <w:p w14:paraId="57411531"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B.自身重量     </w:t>
      </w:r>
    </w:p>
    <w:p w14:paraId="2DBFD3A9"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C.台内填土</w:t>
      </w:r>
      <w:r w:rsidR="002150A2">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rPr>
        <w:t xml:space="preserve">  </w:t>
      </w:r>
    </w:p>
    <w:p w14:paraId="2D9535EC" w14:textId="76D6E944"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D.锥坡填土 </w:t>
      </w:r>
    </w:p>
    <w:p w14:paraId="504266AA" w14:textId="3327BAE9"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1E696FFC"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4DF9E36C" w14:textId="1D87A050"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在结构功能方面，桥台不同于桥墩的地方是</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 xml:space="preserve">。 </w:t>
      </w:r>
    </w:p>
    <w:p w14:paraId="5396ACF0"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A.传递荷载                  </w:t>
      </w:r>
    </w:p>
    <w:p w14:paraId="06968E04" w14:textId="163A3F2F"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B.抵御路堤的土压力 </w:t>
      </w:r>
    </w:p>
    <w:p w14:paraId="6F605CF6"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C.调节水流                  </w:t>
      </w:r>
    </w:p>
    <w:p w14:paraId="58D2D285" w14:textId="56755C3C"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D.支承上部构</w:t>
      </w:r>
      <w:r w:rsidRPr="00920BE7">
        <w:rPr>
          <w:rStyle w:val="flex1"/>
          <w:rFonts w:ascii="仿宋" w:eastAsia="仿宋" w:hAnsi="仿宋" w:cs="Times New Roman"/>
          <w:color w:val="000000" w:themeColor="text1"/>
          <w:sz w:val="24"/>
          <w:szCs w:val="24"/>
        </w:rPr>
        <w:t xml:space="preserve">造 </w:t>
      </w:r>
    </w:p>
    <w:p w14:paraId="2AE31275" w14:textId="5EDB2A2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73B22FBC"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15DE2EA5"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规范规定的受拉钢筋锚固长度为(   ) 。</w:t>
      </w:r>
    </w:p>
    <w:p w14:paraId="045DF354"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 xml:space="preserve">A.随混凝土强度等级的提高而增大       </w:t>
      </w:r>
    </w:p>
    <w:p w14:paraId="07B0206C" w14:textId="21458DCF" w:rsidR="007B7047" w:rsidRP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B.随钢筋等级提高而降低;</w:t>
      </w:r>
    </w:p>
    <w:p w14:paraId="0AD896B8" w14:textId="77777777" w:rsidR="007B7047" w:rsidRP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C.随混凝土等级提高而减少，随钢筋等级提高而增大</w:t>
      </w:r>
    </w:p>
    <w:p w14:paraId="321ACF43" w14:textId="77777777" w:rsidR="007B7047" w:rsidRPr="00E826BC" w:rsidRDefault="007B7047" w:rsidP="00E826BC">
      <w:pPr>
        <w:snapToGrid w:val="0"/>
        <w:jc w:val="left"/>
        <w:rPr>
          <w:rStyle w:val="flex1"/>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lastRenderedPageBreak/>
        <w:t>D.随混凝土及钢筋等级提高而减小。</w:t>
      </w:r>
    </w:p>
    <w:p w14:paraId="498DFC94" w14:textId="0C5674F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671F9F4B"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432EDECE" w14:textId="52623B6D"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双曲拱桥指的是</w:t>
      </w:r>
      <w:r>
        <w:fldChar w:fldCharType="begin"/>
      </w:r>
      <w:r>
        <w:instrText>HYPERLINK "https://baike.baidu.com/item/%E6%8B%B1%E5%9C%88?fromModule=lemma_inlink" \t "https://baike.baidu.com/item/%E5%8F%8C%E6%9B%B2%E6%8B%B1%E6%A1%A5/_blank"</w:instrText>
      </w:r>
      <w:r>
        <w:fldChar w:fldCharType="separate"/>
      </w:r>
      <w:r w:rsidRPr="00920BE7">
        <w:rPr>
          <w:rStyle w:val="flex1"/>
          <w:rFonts w:ascii="仿宋" w:eastAsia="仿宋" w:hAnsi="仿宋" w:cs="Times New Roman"/>
          <w:color w:val="000000" w:themeColor="text1"/>
          <w:sz w:val="24"/>
          <w:szCs w:val="24"/>
        </w:rPr>
        <w:t>拱圈</w:t>
      </w:r>
      <w:r>
        <w:rPr>
          <w:rStyle w:val="flex1"/>
          <w:rFonts w:ascii="仿宋" w:eastAsia="仿宋" w:hAnsi="仿宋" w:cs="Times New Roman"/>
          <w:color w:val="000000" w:themeColor="text1"/>
          <w:sz w:val="24"/>
          <w:szCs w:val="24"/>
        </w:rPr>
        <w:fldChar w:fldCharType="end"/>
      </w:r>
      <w:r w:rsidRPr="00920BE7">
        <w:rPr>
          <w:rStyle w:val="flex1"/>
          <w:rFonts w:ascii="仿宋" w:eastAsia="仿宋" w:hAnsi="仿宋" w:cs="Times New Roman"/>
          <w:color w:val="000000" w:themeColor="text1"/>
          <w:sz w:val="24"/>
          <w:szCs w:val="24"/>
        </w:rPr>
        <w:t>由</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组成的拱桥，这是1964年</w:t>
      </w:r>
      <w:r>
        <w:fldChar w:fldCharType="begin"/>
      </w:r>
      <w:r>
        <w:instrText>HYPERLINK "https://baike.baidu.com/item/%E6%B1%9F%E8%8B%8F%E7%9C%81/320938?fromModule=lemma_inlink" \t "https://baike.baidu.com/item/%E5%8F%8C%E6%9B%B2%E6%8B%B1%E6%A1%A5/_blank"</w:instrText>
      </w:r>
      <w:r>
        <w:fldChar w:fldCharType="separate"/>
      </w:r>
      <w:r w:rsidRPr="00920BE7">
        <w:rPr>
          <w:rStyle w:val="flex1"/>
          <w:rFonts w:ascii="仿宋" w:eastAsia="仿宋" w:hAnsi="仿宋" w:cs="Times New Roman"/>
          <w:color w:val="000000" w:themeColor="text1"/>
          <w:sz w:val="24"/>
          <w:szCs w:val="24"/>
        </w:rPr>
        <w:t>江苏省</w:t>
      </w:r>
      <w:r>
        <w:rPr>
          <w:rStyle w:val="flex1"/>
          <w:rFonts w:ascii="仿宋" w:eastAsia="仿宋" w:hAnsi="仿宋" w:cs="Times New Roman"/>
          <w:color w:val="000000" w:themeColor="text1"/>
          <w:sz w:val="24"/>
          <w:szCs w:val="24"/>
        </w:rPr>
        <w:fldChar w:fldCharType="end"/>
      </w:r>
      <w:hyperlink r:id="rId12" w:tgtFrame="https://baike.baidu.com/item/%E5%8F%8C%E6%9B%B2%E6%8B%B1%E6%A1%A5/_blank" w:history="1">
        <w:r w:rsidRPr="00920BE7">
          <w:rPr>
            <w:rStyle w:val="flex1"/>
            <w:rFonts w:ascii="仿宋" w:eastAsia="仿宋" w:hAnsi="仿宋" w:cs="Times New Roman"/>
            <w:color w:val="000000" w:themeColor="text1"/>
            <w:sz w:val="24"/>
            <w:szCs w:val="24"/>
          </w:rPr>
          <w:t>无锡县</w:t>
        </w:r>
      </w:hyperlink>
      <w:r w:rsidRPr="00920BE7">
        <w:rPr>
          <w:rStyle w:val="flex1"/>
          <w:rFonts w:ascii="仿宋" w:eastAsia="仿宋" w:hAnsi="仿宋" w:cs="Times New Roman"/>
          <w:color w:val="000000" w:themeColor="text1"/>
          <w:sz w:val="24"/>
          <w:szCs w:val="24"/>
        </w:rPr>
        <w:t>建桥职工创造的一种新型</w:t>
      </w:r>
      <w:hyperlink r:id="rId13" w:tgtFrame="https://baike.baidu.com/item/%E5%8F%8C%E6%9B%B2%E6%8B%B1%E6%A1%A5/_blank" w:history="1">
        <w:r w:rsidRPr="00920BE7">
          <w:rPr>
            <w:rStyle w:val="flex1"/>
            <w:rFonts w:ascii="仿宋" w:eastAsia="仿宋" w:hAnsi="仿宋" w:cs="Times New Roman"/>
            <w:color w:val="000000" w:themeColor="text1"/>
            <w:sz w:val="24"/>
            <w:szCs w:val="24"/>
          </w:rPr>
          <w:t>拱桥</w:t>
        </w:r>
      </w:hyperlink>
      <w:r w:rsidRPr="00920BE7">
        <w:rPr>
          <w:rStyle w:val="flex1"/>
          <w:rFonts w:ascii="仿宋" w:eastAsia="仿宋" w:hAnsi="仿宋" w:cs="Times New Roman"/>
          <w:color w:val="000000" w:themeColor="text1"/>
          <w:sz w:val="24"/>
          <w:szCs w:val="24"/>
        </w:rPr>
        <w:t>。</w:t>
      </w:r>
    </w:p>
    <w:p w14:paraId="670534C9" w14:textId="77777777" w:rsidR="00E826BC"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A.纵向</w:t>
      </w:r>
      <w:r>
        <w:fldChar w:fldCharType="begin"/>
      </w:r>
      <w:r>
        <w:instrText>HYPERLINK "https://baike.baidu.com/item/%E6%8B%B1%E8%82%8B?fromModule=lemma_inlink" \t "https://baike.baidu.com/item/%E5%8F%8C%E6%9B%B2%E6%8B%B1%E6%A1%A5/_blank"</w:instrText>
      </w:r>
      <w:r>
        <w:fldChar w:fldCharType="separate"/>
      </w:r>
      <w:r w:rsidRPr="00920BE7">
        <w:rPr>
          <w:rStyle w:val="flex1"/>
          <w:rFonts w:ascii="仿宋" w:eastAsia="仿宋" w:hAnsi="仿宋" w:cs="Times New Roman"/>
          <w:color w:val="000000" w:themeColor="text1"/>
          <w:sz w:val="24"/>
          <w:szCs w:val="24"/>
        </w:rPr>
        <w:t>拱肋</w:t>
      </w:r>
      <w:r>
        <w:rPr>
          <w:rStyle w:val="flex1"/>
          <w:rFonts w:ascii="仿宋" w:eastAsia="仿宋" w:hAnsi="仿宋" w:cs="Times New Roman"/>
          <w:color w:val="000000" w:themeColor="text1"/>
          <w:sz w:val="24"/>
          <w:szCs w:val="24"/>
        </w:rPr>
        <w:fldChar w:fldCharType="end"/>
      </w:r>
      <w:r w:rsidRPr="00920BE7">
        <w:rPr>
          <w:rStyle w:val="flex1"/>
          <w:rFonts w:ascii="仿宋" w:eastAsia="仿宋" w:hAnsi="仿宋" w:cs="Times New Roman"/>
          <w:color w:val="000000" w:themeColor="text1"/>
          <w:sz w:val="24"/>
          <w:szCs w:val="24"/>
        </w:rPr>
        <w:t>和横</w:t>
      </w:r>
      <w:r w:rsidRPr="00920BE7">
        <w:rPr>
          <w:rFonts w:ascii="仿宋" w:eastAsia="仿宋" w:hAnsi="仿宋" w:cs="Times New Roman"/>
          <w:color w:val="000000" w:themeColor="text1"/>
          <w:sz w:val="24"/>
          <w:szCs w:val="24"/>
        </w:rPr>
        <w:t>向</w:t>
      </w:r>
      <w:hyperlink r:id="rId14" w:tgtFrame="https://baike.baidu.com/item/%E5%8F%8C%E6%9B%B2%E6%8B%B1%E6%A1%A5/_blank" w:history="1">
        <w:r w:rsidRPr="00920BE7">
          <w:rPr>
            <w:rFonts w:ascii="仿宋" w:eastAsia="仿宋" w:hAnsi="仿宋" w:cs="Times New Roman"/>
            <w:color w:val="000000" w:themeColor="text1"/>
            <w:sz w:val="24"/>
            <w:szCs w:val="24"/>
          </w:rPr>
          <w:t>拱波</w:t>
        </w:r>
      </w:hyperlink>
      <w:r w:rsidRPr="00920BE7">
        <w:rPr>
          <w:rFonts w:ascii="仿宋" w:eastAsia="仿宋" w:hAnsi="仿宋" w:cs="Times New Roman"/>
          <w:color w:val="000000" w:themeColor="text1"/>
          <w:sz w:val="24"/>
          <w:szCs w:val="24"/>
        </w:rPr>
        <w:t xml:space="preserve">            </w:t>
      </w:r>
    </w:p>
    <w:p w14:paraId="78266783" w14:textId="6BD1B4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B.纵向</w:t>
      </w:r>
      <w:r>
        <w:fldChar w:fldCharType="begin"/>
      </w:r>
      <w:r>
        <w:instrText>HYPERLINK "https://baike.baidu.com/item/%E6%8B%B1%E8%82%8B?fromModule=lemma_inlink" \t "https://baike.baidu.com/item/%E5%8F%8C%E6%9B%B2%E6%8B%B1%E6%A1%A5/_blank"</w:instrText>
      </w:r>
      <w:r>
        <w:fldChar w:fldCharType="separate"/>
      </w:r>
      <w:r w:rsidRPr="00920BE7">
        <w:rPr>
          <w:rFonts w:ascii="仿宋" w:eastAsia="仿宋" w:hAnsi="仿宋" w:cs="Times New Roman"/>
          <w:color w:val="000000" w:themeColor="text1"/>
          <w:sz w:val="24"/>
          <w:szCs w:val="24"/>
        </w:rPr>
        <w:t>拱肋</w:t>
      </w:r>
      <w:r>
        <w:rPr>
          <w:rFonts w:ascii="仿宋" w:eastAsia="仿宋" w:hAnsi="仿宋" w:cs="Times New Roman"/>
          <w:color w:val="000000" w:themeColor="text1"/>
          <w:sz w:val="24"/>
          <w:szCs w:val="24"/>
        </w:rPr>
        <w:fldChar w:fldCharType="end"/>
      </w:r>
      <w:r w:rsidRPr="00920BE7">
        <w:rPr>
          <w:rFonts w:ascii="仿宋" w:eastAsia="仿宋" w:hAnsi="仿宋" w:cs="Times New Roman"/>
          <w:color w:val="000000" w:themeColor="text1"/>
          <w:sz w:val="24"/>
          <w:szCs w:val="24"/>
        </w:rPr>
        <w:t>和纵向</w:t>
      </w:r>
      <w:hyperlink r:id="rId15" w:tgtFrame="https://baike.baidu.com/item/%E5%8F%8C%E6%9B%B2%E6%8B%B1%E6%A1%A5/_blank" w:history="1">
        <w:r w:rsidRPr="00920BE7">
          <w:rPr>
            <w:rFonts w:ascii="仿宋" w:eastAsia="仿宋" w:hAnsi="仿宋" w:cs="Times New Roman"/>
            <w:color w:val="000000" w:themeColor="text1"/>
            <w:sz w:val="24"/>
            <w:szCs w:val="24"/>
          </w:rPr>
          <w:t>拱波</w:t>
        </w:r>
      </w:hyperlink>
    </w:p>
    <w:p w14:paraId="641BD2AD"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C.横向</w:t>
      </w:r>
      <w:r>
        <w:fldChar w:fldCharType="begin"/>
      </w:r>
      <w:r>
        <w:instrText>HYPERLINK "https://baike.baidu.com/item/%E6%8B%B1%E8%82%8B?fromModule=lemma_inlink" \t "https://baike.baidu.com/item/%E5%8F%8C%E6%9B%B2%E6%8B%B1%E6%A1%A5/_blank"</w:instrText>
      </w:r>
      <w:r>
        <w:fldChar w:fldCharType="separate"/>
      </w:r>
      <w:r w:rsidRPr="00920BE7">
        <w:rPr>
          <w:rFonts w:ascii="仿宋" w:eastAsia="仿宋" w:hAnsi="仿宋" w:cs="Times New Roman"/>
          <w:color w:val="000000" w:themeColor="text1"/>
          <w:sz w:val="24"/>
          <w:szCs w:val="24"/>
        </w:rPr>
        <w:t>拱肋</w:t>
      </w:r>
      <w:r>
        <w:rPr>
          <w:rFonts w:ascii="仿宋" w:eastAsia="仿宋" w:hAnsi="仿宋" w:cs="Times New Roman"/>
          <w:color w:val="000000" w:themeColor="text1"/>
          <w:sz w:val="24"/>
          <w:szCs w:val="24"/>
        </w:rPr>
        <w:fldChar w:fldCharType="end"/>
      </w:r>
      <w:r w:rsidRPr="00920BE7">
        <w:rPr>
          <w:rFonts w:ascii="仿宋" w:eastAsia="仿宋" w:hAnsi="仿宋" w:cs="Times New Roman"/>
          <w:color w:val="000000" w:themeColor="text1"/>
          <w:sz w:val="24"/>
          <w:szCs w:val="24"/>
        </w:rPr>
        <w:t>和纵向</w:t>
      </w:r>
      <w:hyperlink r:id="rId16" w:tgtFrame="https://baike.baidu.com/item/%E5%8F%8C%E6%9B%B2%E6%8B%B1%E6%A1%A5/_blank" w:history="1">
        <w:r w:rsidRPr="00920BE7">
          <w:rPr>
            <w:rFonts w:ascii="仿宋" w:eastAsia="仿宋" w:hAnsi="仿宋" w:cs="Times New Roman"/>
            <w:color w:val="000000" w:themeColor="text1"/>
            <w:sz w:val="24"/>
            <w:szCs w:val="24"/>
          </w:rPr>
          <w:t>拱波</w:t>
        </w:r>
      </w:hyperlink>
      <w:r w:rsidRPr="00920BE7">
        <w:rPr>
          <w:rFonts w:ascii="仿宋" w:eastAsia="仿宋" w:hAnsi="仿宋" w:cs="Times New Roman"/>
          <w:color w:val="000000" w:themeColor="text1"/>
          <w:sz w:val="24"/>
          <w:szCs w:val="24"/>
        </w:rPr>
        <w:t xml:space="preserve">            </w:t>
      </w:r>
    </w:p>
    <w:p w14:paraId="745E1542" w14:textId="4DC6F117"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D.横向</w:t>
      </w:r>
      <w:r>
        <w:fldChar w:fldCharType="begin"/>
      </w:r>
      <w:r>
        <w:instrText>HYPERLINK "https://baike.baidu.com/item/%E6%8B%B1%E8%82%8B?fromModule=lemma_inlink" \t "https://baike.baidu.com/item/%E5%8F%8C%E6%9B%B2%E6%8B%B1%E6%A1%A5/_blank"</w:instrText>
      </w:r>
      <w:r>
        <w:fldChar w:fldCharType="separate"/>
      </w:r>
      <w:r w:rsidRPr="00920BE7">
        <w:rPr>
          <w:rFonts w:ascii="仿宋" w:eastAsia="仿宋" w:hAnsi="仿宋" w:cs="Times New Roman"/>
          <w:color w:val="000000" w:themeColor="text1"/>
          <w:sz w:val="24"/>
          <w:szCs w:val="24"/>
        </w:rPr>
        <w:t>拱肋</w:t>
      </w:r>
      <w:r>
        <w:rPr>
          <w:rFonts w:ascii="仿宋" w:eastAsia="仿宋" w:hAnsi="仿宋" w:cs="Times New Roman"/>
          <w:color w:val="000000" w:themeColor="text1"/>
          <w:sz w:val="24"/>
          <w:szCs w:val="24"/>
        </w:rPr>
        <w:fldChar w:fldCharType="end"/>
      </w:r>
      <w:r w:rsidRPr="00920BE7">
        <w:rPr>
          <w:rFonts w:ascii="仿宋" w:eastAsia="仿宋" w:hAnsi="仿宋" w:cs="Times New Roman"/>
          <w:color w:val="000000" w:themeColor="text1"/>
          <w:sz w:val="24"/>
          <w:szCs w:val="24"/>
        </w:rPr>
        <w:t>和横</w:t>
      </w:r>
      <w:r w:rsidRPr="00920BE7">
        <w:rPr>
          <w:rStyle w:val="flex1"/>
          <w:rFonts w:ascii="仿宋" w:eastAsia="仿宋" w:hAnsi="仿宋" w:cs="Times New Roman"/>
          <w:color w:val="000000" w:themeColor="text1"/>
          <w:sz w:val="24"/>
          <w:szCs w:val="24"/>
        </w:rPr>
        <w:t>向</w:t>
      </w:r>
      <w:hyperlink r:id="rId17" w:tgtFrame="https://baike.baidu.com/item/%E5%8F%8C%E6%9B%B2%E6%8B%B1%E6%A1%A5/_blank" w:history="1">
        <w:r w:rsidRPr="00920BE7">
          <w:rPr>
            <w:rStyle w:val="flex1"/>
            <w:rFonts w:ascii="仿宋" w:eastAsia="仿宋" w:hAnsi="仿宋" w:cs="Times New Roman"/>
            <w:color w:val="000000" w:themeColor="text1"/>
            <w:sz w:val="24"/>
            <w:szCs w:val="24"/>
          </w:rPr>
          <w:t>拱波</w:t>
        </w:r>
      </w:hyperlink>
    </w:p>
    <w:p w14:paraId="58626ACE" w14:textId="1A6E101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52A834FB"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1A055A5A" w14:textId="1723CB18"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拱上填料的作</w:t>
      </w:r>
      <w:r w:rsidRPr="00920BE7">
        <w:rPr>
          <w:rStyle w:val="flex1"/>
          <w:rFonts w:ascii="微软雅黑" w:eastAsia="微软雅黑" w:hAnsi="微软雅黑" w:cs="微软雅黑" w:hint="eastAsia"/>
          <w:color w:val="000000" w:themeColor="text1"/>
          <w:sz w:val="24"/>
          <w:szCs w:val="24"/>
        </w:rPr>
        <w:t>⽤</w:t>
      </w:r>
      <w:r w:rsidRPr="00920BE7">
        <w:rPr>
          <w:rStyle w:val="flex1"/>
          <w:rFonts w:ascii="仿宋" w:eastAsia="仿宋" w:hAnsi="仿宋" w:cs="仿宋" w:hint="eastAsia"/>
          <w:color w:val="000000" w:themeColor="text1"/>
          <w:sz w:val="24"/>
          <w:szCs w:val="24"/>
        </w:rPr>
        <w:t>是</w:t>
      </w:r>
      <w:r w:rsidR="00323207">
        <w:rPr>
          <w:rStyle w:val="flex1"/>
          <w:rFonts w:ascii="仿宋" w:eastAsia="仿宋" w:hAnsi="仿宋" w:cs="仿宋" w:hint="eastAsia"/>
          <w:color w:val="000000" w:themeColor="text1"/>
          <w:sz w:val="24"/>
          <w:szCs w:val="24"/>
        </w:rPr>
        <w:t>（   ）</w:t>
      </w:r>
      <w:r w:rsidRPr="00920BE7">
        <w:rPr>
          <w:rStyle w:val="flex1"/>
          <w:rFonts w:ascii="仿宋" w:eastAsia="仿宋" w:hAnsi="仿宋" w:cs="Times New Roman"/>
          <w:color w:val="000000" w:themeColor="text1"/>
          <w:sz w:val="24"/>
          <w:szCs w:val="24"/>
        </w:rPr>
        <w:t>。</w:t>
      </w:r>
    </w:p>
    <w:p w14:paraId="5A67E804"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A.承受拉力</w:t>
      </w:r>
    </w:p>
    <w:p w14:paraId="5F3CB991"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B.承受剪力 </w:t>
      </w:r>
    </w:p>
    <w:p w14:paraId="37A7E0E5"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C.扩</w:t>
      </w:r>
      <w:r w:rsidRPr="00920BE7">
        <w:rPr>
          <w:rFonts w:ascii="微软雅黑" w:eastAsia="微软雅黑" w:hAnsi="微软雅黑" w:cs="微软雅黑" w:hint="eastAsia"/>
          <w:color w:val="000000" w:themeColor="text1"/>
          <w:sz w:val="24"/>
          <w:szCs w:val="24"/>
        </w:rPr>
        <w:t>⼤</w:t>
      </w:r>
      <w:r w:rsidRPr="00920BE7">
        <w:rPr>
          <w:rFonts w:ascii="仿宋" w:eastAsia="仿宋" w:hAnsi="仿宋" w:cs="仿宋" w:hint="eastAsia"/>
          <w:color w:val="000000" w:themeColor="text1"/>
          <w:sz w:val="24"/>
          <w:szCs w:val="24"/>
        </w:rPr>
        <w:t>车辆</w:t>
      </w:r>
      <w:r w:rsidRPr="004E44A8">
        <w:rPr>
          <w:rStyle w:val="flex1"/>
          <w:rFonts w:ascii="仿宋" w:eastAsia="仿宋" w:hAnsi="仿宋" w:cs="Times New Roman" w:hint="eastAsia"/>
        </w:rPr>
        <w:t>荷载分布⾯积的作⽤，减少车辆荷载的冲击作⽤</w:t>
      </w:r>
    </w:p>
    <w:p w14:paraId="3E6B7647" w14:textId="77777777"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D.避免拱上建</w:t>
      </w:r>
      <w:r w:rsidRPr="00920BE7">
        <w:rPr>
          <w:rStyle w:val="flex1"/>
          <w:rFonts w:ascii="仿宋" w:eastAsia="仿宋" w:hAnsi="仿宋" w:cs="Times New Roman"/>
          <w:color w:val="000000" w:themeColor="text1"/>
          <w:sz w:val="24"/>
          <w:szCs w:val="24"/>
        </w:rPr>
        <w:t>筑不规则的开裂</w:t>
      </w:r>
    </w:p>
    <w:p w14:paraId="3BA54767" w14:textId="0B6C02A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4EB10A71"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78EA6A96"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特大跨度斜拉桥的主梁采用扁平钢箱的主要原因是（   ）。 </w:t>
      </w:r>
    </w:p>
    <w:p w14:paraId="5407FF04"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A.构造简单，便</w:t>
      </w:r>
      <w:r w:rsidRPr="00920BE7">
        <w:rPr>
          <w:rFonts w:ascii="仿宋" w:eastAsia="仿宋" w:hAnsi="仿宋" w:cs="Times New Roman"/>
          <w:color w:val="000000" w:themeColor="text1"/>
          <w:sz w:val="24"/>
          <w:szCs w:val="24"/>
        </w:rPr>
        <w:t xml:space="preserve">于工厂制造 </w:t>
      </w:r>
    </w:p>
    <w:p w14:paraId="51CF267A"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B.自重轻，便于运输和吊装 </w:t>
      </w:r>
    </w:p>
    <w:p w14:paraId="1303F0FD"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C.受力合理，抗风稳定性好 </w:t>
      </w:r>
    </w:p>
    <w:p w14:paraId="1940C525" w14:textId="77777777"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D.外形美观，线</w:t>
      </w:r>
      <w:r w:rsidRPr="00920BE7">
        <w:rPr>
          <w:rStyle w:val="flex1"/>
          <w:rFonts w:ascii="仿宋" w:eastAsia="仿宋" w:hAnsi="仿宋" w:cs="Times New Roman"/>
          <w:color w:val="000000" w:themeColor="text1"/>
          <w:sz w:val="24"/>
          <w:szCs w:val="24"/>
        </w:rPr>
        <w:t xml:space="preserve">条简洁 </w:t>
      </w:r>
    </w:p>
    <w:p w14:paraId="64D7EEDC" w14:textId="49AE47F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4AF366A2"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76B5203A" w14:textId="5DFB8612"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苏通长江公路大桥主桥采用双塔</w:t>
      </w:r>
      <w:proofErr w:type="gramStart"/>
      <w:r w:rsidRPr="00920BE7">
        <w:rPr>
          <w:rStyle w:val="flex1"/>
          <w:rFonts w:ascii="仿宋" w:eastAsia="仿宋" w:hAnsi="仿宋" w:cs="Times New Roman"/>
          <w:color w:val="000000" w:themeColor="text1"/>
          <w:sz w:val="24"/>
          <w:szCs w:val="24"/>
        </w:rPr>
        <w:t>双索面钢箱梁</w:t>
      </w:r>
      <w:proofErr w:type="gramEnd"/>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，主孔跨度1088米。</w:t>
      </w:r>
    </w:p>
    <w:p w14:paraId="35E0036F" w14:textId="77777777" w:rsidR="00E826BC" w:rsidRDefault="007B7047" w:rsidP="00E826B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A.梁桥      </w:t>
      </w:r>
    </w:p>
    <w:p w14:paraId="40EBA833"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B.拱桥      </w:t>
      </w:r>
    </w:p>
    <w:p w14:paraId="45A3749A"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C.悬索桥         </w:t>
      </w:r>
    </w:p>
    <w:p w14:paraId="1DA246EF" w14:textId="2BA07489"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D.斜拉桥</w:t>
      </w:r>
    </w:p>
    <w:p w14:paraId="75880E05" w14:textId="2ABD00B4"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7F8ED5C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5ACAFE1" w14:textId="39EFB37D"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悬索桥的受力特点主要为</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 xml:space="preserve">。 </w:t>
      </w:r>
    </w:p>
    <w:p w14:paraId="6CE40A33" w14:textId="77777777" w:rsidR="007B7047" w:rsidRPr="00E826BC" w:rsidRDefault="007B7047" w:rsidP="00E826BC">
      <w:pPr>
        <w:snapToGrid w:val="0"/>
        <w:jc w:val="left"/>
        <w:rPr>
          <w:rFonts w:ascii="仿宋" w:eastAsia="仿宋" w:hAnsi="仿宋" w:cs="Times New Roman"/>
          <w:color w:val="000000" w:themeColor="text1"/>
          <w:sz w:val="24"/>
          <w:szCs w:val="24"/>
        </w:rPr>
      </w:pPr>
      <w:r w:rsidRPr="00E826BC">
        <w:rPr>
          <w:rStyle w:val="flex1"/>
          <w:rFonts w:ascii="仿宋" w:eastAsia="仿宋" w:hAnsi="仿宋" w:cs="Times New Roman"/>
          <w:color w:val="000000" w:themeColor="text1"/>
          <w:sz w:val="24"/>
          <w:szCs w:val="24"/>
        </w:rPr>
        <w:t>A.在竖向荷载作</w:t>
      </w:r>
      <w:r w:rsidRPr="00E826BC">
        <w:rPr>
          <w:rFonts w:ascii="仿宋" w:eastAsia="仿宋" w:hAnsi="仿宋" w:cs="Times New Roman"/>
          <w:color w:val="000000" w:themeColor="text1"/>
          <w:sz w:val="24"/>
          <w:szCs w:val="24"/>
        </w:rPr>
        <w:t xml:space="preserve">用下拱圈承压、支承处有水平推力 </w:t>
      </w:r>
    </w:p>
    <w:p w14:paraId="036840F7" w14:textId="77777777" w:rsidR="007B7047" w:rsidRPr="00E826BC" w:rsidRDefault="007B7047" w:rsidP="00E826BC">
      <w:pPr>
        <w:snapToGrid w:val="0"/>
        <w:jc w:val="left"/>
        <w:rPr>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 xml:space="preserve">B.竖向荷载从梁经过系杆传递到缆索，再到两端锚锭 </w:t>
      </w:r>
    </w:p>
    <w:p w14:paraId="5190EFB6" w14:textId="77777777" w:rsidR="007B7047" w:rsidRPr="00E826BC" w:rsidRDefault="007B7047" w:rsidP="00E826BC">
      <w:pPr>
        <w:snapToGrid w:val="0"/>
        <w:jc w:val="left"/>
        <w:rPr>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 xml:space="preserve">C.主梁受弯，在竖向荷载作用下无水平反力 </w:t>
      </w:r>
    </w:p>
    <w:p w14:paraId="40490ADC" w14:textId="77777777" w:rsidR="007B7047" w:rsidRPr="00E826BC" w:rsidRDefault="007B7047" w:rsidP="00E826BC">
      <w:pPr>
        <w:snapToGrid w:val="0"/>
        <w:jc w:val="left"/>
        <w:rPr>
          <w:rStyle w:val="flex1"/>
          <w:rFonts w:ascii="仿宋" w:eastAsia="仿宋" w:hAnsi="仿宋" w:cs="Times New Roman"/>
          <w:color w:val="000000" w:themeColor="text1"/>
          <w:sz w:val="24"/>
          <w:szCs w:val="24"/>
        </w:rPr>
      </w:pPr>
      <w:r w:rsidRPr="00E826BC">
        <w:rPr>
          <w:rFonts w:ascii="仿宋" w:eastAsia="仿宋" w:hAnsi="仿宋" w:cs="Times New Roman"/>
          <w:color w:val="000000" w:themeColor="text1"/>
          <w:sz w:val="24"/>
          <w:szCs w:val="24"/>
        </w:rPr>
        <w:t>D.竖向荷载从梁传</w:t>
      </w:r>
      <w:r w:rsidRPr="00E826BC">
        <w:rPr>
          <w:rStyle w:val="flex1"/>
          <w:rFonts w:ascii="仿宋" w:eastAsia="仿宋" w:hAnsi="仿宋" w:cs="Times New Roman"/>
          <w:color w:val="000000" w:themeColor="text1"/>
          <w:sz w:val="24"/>
          <w:szCs w:val="24"/>
        </w:rPr>
        <w:t xml:space="preserve">递到拉索，再到索塔 </w:t>
      </w:r>
    </w:p>
    <w:p w14:paraId="4D32696C" w14:textId="4E97026A"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2203235C"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6D705311" w14:textId="3A230C0D"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公路桥梁总长是指</w:t>
      </w:r>
      <w:r w:rsidR="00CC20A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w:t>
      </w:r>
    </w:p>
    <w:p w14:paraId="092F9A6E"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A.桥梁两</w:t>
      </w:r>
      <w:r w:rsidRPr="00920BE7">
        <w:rPr>
          <w:rFonts w:ascii="仿宋" w:eastAsia="仿宋" w:hAnsi="仿宋" w:cs="Times New Roman"/>
          <w:color w:val="000000" w:themeColor="text1"/>
          <w:sz w:val="24"/>
          <w:szCs w:val="24"/>
        </w:rPr>
        <w:t>桥台</w:t>
      </w:r>
      <w:proofErr w:type="gramStart"/>
      <w:r w:rsidRPr="00920BE7">
        <w:rPr>
          <w:rFonts w:ascii="仿宋" w:eastAsia="仿宋" w:hAnsi="仿宋" w:cs="Times New Roman"/>
          <w:color w:val="000000" w:themeColor="text1"/>
          <w:sz w:val="24"/>
          <w:szCs w:val="24"/>
        </w:rPr>
        <w:t>台</w:t>
      </w:r>
      <w:proofErr w:type="gramEnd"/>
      <w:r w:rsidRPr="00920BE7">
        <w:rPr>
          <w:rFonts w:ascii="仿宋" w:eastAsia="仿宋" w:hAnsi="仿宋" w:cs="Times New Roman"/>
          <w:color w:val="000000" w:themeColor="text1"/>
          <w:sz w:val="24"/>
          <w:szCs w:val="24"/>
        </w:rPr>
        <w:t xml:space="preserve">背前缘间的距离 </w:t>
      </w:r>
    </w:p>
    <w:p w14:paraId="02442D21"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B.桥梁结构两支点间的距离 </w:t>
      </w:r>
    </w:p>
    <w:p w14:paraId="0C840330" w14:textId="77777777"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C.桥梁两个桥台侧墙尾端间的距离 </w:t>
      </w:r>
    </w:p>
    <w:p w14:paraId="3F7B04C2" w14:textId="77777777" w:rsidR="007B7047" w:rsidRPr="00920BE7" w:rsidRDefault="007B7047" w:rsidP="00E826B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D.各孔净</w:t>
      </w:r>
      <w:r w:rsidRPr="00920BE7">
        <w:rPr>
          <w:rStyle w:val="flex1"/>
          <w:rFonts w:ascii="仿宋" w:eastAsia="仿宋" w:hAnsi="仿宋" w:cs="Times New Roman"/>
          <w:color w:val="000000" w:themeColor="text1"/>
          <w:sz w:val="24"/>
          <w:szCs w:val="24"/>
        </w:rPr>
        <w:t xml:space="preserve">跨径的总和 </w:t>
      </w:r>
    </w:p>
    <w:p w14:paraId="6D725969" w14:textId="1244801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56DD04FC"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78150A7D"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梁式桥中，两桥墩中心线之间桥中心线长度或桥墩中线与桥台</w:t>
      </w:r>
      <w:proofErr w:type="gramStart"/>
      <w:r w:rsidRPr="00920BE7">
        <w:rPr>
          <w:rStyle w:val="flex1"/>
          <w:rFonts w:ascii="仿宋" w:eastAsia="仿宋" w:hAnsi="仿宋" w:cs="Times New Roman"/>
          <w:color w:val="000000" w:themeColor="text1"/>
          <w:sz w:val="24"/>
          <w:szCs w:val="24"/>
        </w:rPr>
        <w:t>台</w:t>
      </w:r>
      <w:proofErr w:type="gramEnd"/>
      <w:r w:rsidRPr="00920BE7">
        <w:rPr>
          <w:rStyle w:val="flex1"/>
          <w:rFonts w:ascii="仿宋" w:eastAsia="仿宋" w:hAnsi="仿宋" w:cs="Times New Roman"/>
          <w:color w:val="000000" w:themeColor="text1"/>
          <w:sz w:val="24"/>
          <w:szCs w:val="24"/>
        </w:rPr>
        <w:t xml:space="preserve">背前缘线之间桥中心线的长度，称之为（   ）跨径。 </w:t>
      </w:r>
    </w:p>
    <w:p w14:paraId="421DF38A" w14:textId="77777777" w:rsidR="00E826BC" w:rsidRDefault="007B7047" w:rsidP="00E826B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A.净跨径</w:t>
      </w:r>
      <w:r w:rsidRPr="00920BE7">
        <w:rPr>
          <w:rFonts w:ascii="仿宋" w:eastAsia="仿宋" w:hAnsi="仿宋" w:cs="Times New Roman"/>
          <w:color w:val="000000" w:themeColor="text1"/>
          <w:sz w:val="24"/>
          <w:szCs w:val="24"/>
        </w:rPr>
        <w:t xml:space="preserve">      </w:t>
      </w:r>
    </w:p>
    <w:p w14:paraId="43241A54"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B.计算跨径      </w:t>
      </w:r>
    </w:p>
    <w:p w14:paraId="7D717B03" w14:textId="77777777" w:rsidR="00E826BC"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C.标准跨径      </w:t>
      </w:r>
    </w:p>
    <w:p w14:paraId="5A406089" w14:textId="5B12DB3C" w:rsidR="007B7047" w:rsidRPr="00920BE7" w:rsidRDefault="007B7047" w:rsidP="00E826B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D.总跨径 </w:t>
      </w:r>
    </w:p>
    <w:p w14:paraId="72C43CCF" w14:textId="058929B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6D5DD79E"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4425C381" w14:textId="4FF386BF"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以公路30m</w:t>
      </w:r>
      <w:r w:rsidRPr="00920BE7">
        <w:rPr>
          <w:rFonts w:ascii="仿宋" w:eastAsia="仿宋" w:hAnsi="仿宋" w:cs="Times New Roman"/>
          <w:color w:val="000000" w:themeColor="text1"/>
          <w:sz w:val="24"/>
          <w:szCs w:val="24"/>
        </w:rPr>
        <w:t>简支梁桥为例，其标准跨径、计算跨径 、梁长三者之间大小关系一般为</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219B7CCA" w14:textId="77777777" w:rsidR="007B2F4C" w:rsidRDefault="007B7047" w:rsidP="007B2F4C">
      <w:pPr>
        <w:adjustRightInd w:val="0"/>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A.标准跨径&gt;梁长&gt;计算跨径  </w:t>
      </w:r>
    </w:p>
    <w:p w14:paraId="77CA167C" w14:textId="38C2BB62" w:rsidR="007B7047" w:rsidRPr="00920BE7" w:rsidRDefault="007B7047" w:rsidP="007B2F4C">
      <w:pPr>
        <w:adjustRightInd w:val="0"/>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B.标准跨径&gt;计算跨径&gt;梁长 </w:t>
      </w:r>
    </w:p>
    <w:p w14:paraId="0E148842" w14:textId="77777777" w:rsidR="007B2F4C"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C.计算跨径&gt;梁长&gt;标准跨径  </w:t>
      </w:r>
    </w:p>
    <w:p w14:paraId="1ECD7F19" w14:textId="650F1138" w:rsidR="007B7047" w:rsidRPr="00920BE7"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D.计算跨径&gt;标准跨径&gt;梁长</w:t>
      </w:r>
    </w:p>
    <w:p w14:paraId="4C9192DC" w14:textId="44BC0991"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07BBE548"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4E57A916" w14:textId="05D5BC24"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桥梁的</w:t>
      </w:r>
      <w:r w:rsidR="00F74205">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反映了其泄洪能力，它是指各孔净跨径的总和。</w:t>
      </w:r>
    </w:p>
    <w:p w14:paraId="1BB69A32" w14:textId="77777777" w:rsidR="007B2F4C"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A.计算跨径       </w:t>
      </w:r>
    </w:p>
    <w:p w14:paraId="68E91B37" w14:textId="77777777" w:rsidR="007B2F4C"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B.总跨径      </w:t>
      </w:r>
    </w:p>
    <w:p w14:paraId="30F28F6D" w14:textId="77777777" w:rsidR="007B2F4C"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C.桥梁高度       </w:t>
      </w:r>
    </w:p>
    <w:p w14:paraId="13FE9819" w14:textId="51C5EBC4" w:rsidR="007B7047" w:rsidRPr="00920BE7"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D.净跨径</w:t>
      </w:r>
    </w:p>
    <w:p w14:paraId="291DA829" w14:textId="64751E8A"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71C905C2"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7EECDA6" w14:textId="46799AE5"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跨河桥的桥梁高度H是指</w:t>
      </w:r>
      <w:r w:rsidR="00F74205">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 xml:space="preserve">。 </w:t>
      </w:r>
    </w:p>
    <w:p w14:paraId="2F5441FB" w14:textId="77777777" w:rsidR="007B7047" w:rsidRPr="00920BE7" w:rsidRDefault="007B7047" w:rsidP="007B2F4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A.行车道</w:t>
      </w:r>
      <w:r w:rsidRPr="00920BE7">
        <w:rPr>
          <w:rFonts w:ascii="仿宋" w:eastAsia="仿宋" w:hAnsi="仿宋" w:cs="Times New Roman"/>
          <w:color w:val="000000" w:themeColor="text1"/>
          <w:sz w:val="24"/>
          <w:szCs w:val="24"/>
        </w:rPr>
        <w:t xml:space="preserve">顶面至河床顶面的距离 </w:t>
      </w:r>
    </w:p>
    <w:p w14:paraId="4E740A82" w14:textId="77777777" w:rsidR="007B7047" w:rsidRPr="00920BE7"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B.行车道顶面至低水位间的距离 </w:t>
      </w:r>
    </w:p>
    <w:p w14:paraId="54C3EC46" w14:textId="77777777" w:rsidR="007B7047" w:rsidRPr="00920BE7" w:rsidRDefault="007B7047" w:rsidP="007B2F4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C.行车道</w:t>
      </w:r>
      <w:r w:rsidRPr="00920BE7">
        <w:rPr>
          <w:rStyle w:val="flex1"/>
          <w:rFonts w:ascii="仿宋" w:eastAsia="仿宋" w:hAnsi="仿宋" w:cs="Times New Roman"/>
          <w:color w:val="000000" w:themeColor="text1"/>
          <w:sz w:val="24"/>
          <w:szCs w:val="24"/>
        </w:rPr>
        <w:t>顶面</w:t>
      </w:r>
      <w:proofErr w:type="gramStart"/>
      <w:r w:rsidRPr="00920BE7">
        <w:rPr>
          <w:rStyle w:val="flex1"/>
          <w:rFonts w:ascii="仿宋" w:eastAsia="仿宋" w:hAnsi="仿宋" w:cs="Times New Roman"/>
          <w:color w:val="000000" w:themeColor="text1"/>
          <w:sz w:val="24"/>
          <w:szCs w:val="24"/>
        </w:rPr>
        <w:t>至计算</w:t>
      </w:r>
      <w:proofErr w:type="gramEnd"/>
      <w:r w:rsidRPr="00920BE7">
        <w:rPr>
          <w:rStyle w:val="flex1"/>
          <w:rFonts w:ascii="仿宋" w:eastAsia="仿宋" w:hAnsi="仿宋" w:cs="Times New Roman"/>
          <w:color w:val="000000" w:themeColor="text1"/>
          <w:sz w:val="24"/>
          <w:szCs w:val="24"/>
        </w:rPr>
        <w:t xml:space="preserve">水位间的距离 </w:t>
      </w:r>
    </w:p>
    <w:p w14:paraId="7B4C2B78" w14:textId="77777777" w:rsidR="007B7047" w:rsidRPr="00920BE7" w:rsidRDefault="007B7047" w:rsidP="007B2F4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D.行车道顶面至设计水位间的距离 </w:t>
      </w:r>
    </w:p>
    <w:p w14:paraId="342C85F8" w14:textId="7C217B1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2B1C39CF"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74E2954F" w14:textId="45FEBDE4"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从拱顶截面形心至相邻</w:t>
      </w:r>
      <w:proofErr w:type="gramStart"/>
      <w:r w:rsidRPr="00920BE7">
        <w:rPr>
          <w:rStyle w:val="flex1"/>
          <w:rFonts w:ascii="仿宋" w:eastAsia="仿宋" w:hAnsi="仿宋" w:cs="Times New Roman"/>
          <w:color w:val="000000" w:themeColor="text1"/>
          <w:sz w:val="24"/>
          <w:szCs w:val="24"/>
        </w:rPr>
        <w:t>两拱脚截面</w:t>
      </w:r>
      <w:proofErr w:type="gramEnd"/>
      <w:r w:rsidRPr="00920BE7">
        <w:rPr>
          <w:rStyle w:val="flex1"/>
          <w:rFonts w:ascii="仿宋" w:eastAsia="仿宋" w:hAnsi="仿宋" w:cs="Times New Roman"/>
          <w:color w:val="000000" w:themeColor="text1"/>
          <w:sz w:val="24"/>
          <w:szCs w:val="24"/>
        </w:rPr>
        <w:t>形心之连线的垂直距离，称为</w:t>
      </w:r>
      <w:r w:rsidR="00CC20A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w:t>
      </w:r>
    </w:p>
    <w:p w14:paraId="462E1D52" w14:textId="77777777" w:rsidR="007B2F4C" w:rsidRDefault="007B7047" w:rsidP="007B2F4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A.计算矢高 </w:t>
      </w:r>
      <w:r w:rsidRPr="00920BE7">
        <w:rPr>
          <w:rFonts w:ascii="仿宋" w:eastAsia="仿宋" w:hAnsi="仿宋" w:cs="Times New Roman"/>
          <w:color w:val="000000" w:themeColor="text1"/>
          <w:sz w:val="24"/>
          <w:szCs w:val="24"/>
        </w:rPr>
        <w:t xml:space="preserve">      </w:t>
      </w:r>
    </w:p>
    <w:p w14:paraId="74B7E972" w14:textId="77777777" w:rsidR="007B2F4C"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B.净矢高        </w:t>
      </w:r>
    </w:p>
    <w:p w14:paraId="2CA127E8" w14:textId="77777777" w:rsidR="007B2F4C"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C.桥梁建筑高度       </w:t>
      </w:r>
    </w:p>
    <w:p w14:paraId="3386F31B" w14:textId="4E83AD6E" w:rsidR="007B7047" w:rsidRPr="00920BE7"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D.桥梁高度</w:t>
      </w:r>
    </w:p>
    <w:p w14:paraId="5B2932F1" w14:textId="3D84CC0B"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5694231D"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C13E807"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拱桥的标准跨径是指（   ）。</w:t>
      </w:r>
    </w:p>
    <w:p w14:paraId="72B91BDF" w14:textId="77777777" w:rsidR="007B7047" w:rsidRPr="00920BE7" w:rsidRDefault="007B7047" w:rsidP="007B2F4C">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w:t>
      </w:r>
      <w:proofErr w:type="gramStart"/>
      <w:r w:rsidRPr="00920BE7">
        <w:rPr>
          <w:rStyle w:val="flex1"/>
          <w:rFonts w:ascii="仿宋" w:eastAsia="仿宋" w:hAnsi="仿宋" w:cs="Times New Roman"/>
          <w:color w:val="000000" w:themeColor="text1"/>
          <w:sz w:val="24"/>
          <w:szCs w:val="24"/>
        </w:rPr>
        <w:t>相邻拱脚截面</w:t>
      </w:r>
      <w:proofErr w:type="gramEnd"/>
      <w:r w:rsidRPr="00920BE7">
        <w:rPr>
          <w:rFonts w:ascii="仿宋" w:eastAsia="仿宋" w:hAnsi="仿宋" w:cs="Times New Roman"/>
          <w:color w:val="000000" w:themeColor="text1"/>
          <w:sz w:val="24"/>
          <w:szCs w:val="24"/>
        </w:rPr>
        <w:t>形心之间的水平距离</w:t>
      </w:r>
    </w:p>
    <w:p w14:paraId="426F3738" w14:textId="77777777" w:rsidR="007B7047" w:rsidRPr="00920BE7"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B.两相邻桥桥墩中线之间的距离，或桥墩中线至桥台</w:t>
      </w:r>
      <w:proofErr w:type="gramStart"/>
      <w:r w:rsidRPr="00920BE7">
        <w:rPr>
          <w:rFonts w:ascii="仿宋" w:eastAsia="仿宋" w:hAnsi="仿宋" w:cs="Times New Roman"/>
          <w:color w:val="000000" w:themeColor="text1"/>
          <w:sz w:val="24"/>
          <w:szCs w:val="24"/>
        </w:rPr>
        <w:t>台</w:t>
      </w:r>
      <w:proofErr w:type="gramEnd"/>
      <w:r w:rsidRPr="00920BE7">
        <w:rPr>
          <w:rFonts w:ascii="仿宋" w:eastAsia="仿宋" w:hAnsi="仿宋" w:cs="Times New Roman"/>
          <w:color w:val="000000" w:themeColor="text1"/>
          <w:sz w:val="24"/>
          <w:szCs w:val="24"/>
        </w:rPr>
        <w:t xml:space="preserve">背前缘之间的距离    </w:t>
      </w:r>
    </w:p>
    <w:p w14:paraId="3FA626E7" w14:textId="77777777" w:rsidR="007B7047" w:rsidRPr="00920BE7"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C.设计洪水位上相邻两个桥墩与桥台之间的净距离    </w:t>
      </w:r>
    </w:p>
    <w:p w14:paraId="642F314D" w14:textId="4AB51ABD" w:rsidR="007B7047" w:rsidRPr="00920BE7" w:rsidRDefault="007B7047" w:rsidP="007B2F4C">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D.净跨径，即</w:t>
      </w:r>
      <w:proofErr w:type="gramStart"/>
      <w:r w:rsidRPr="00920BE7">
        <w:rPr>
          <w:rFonts w:ascii="仿宋" w:eastAsia="仿宋" w:hAnsi="仿宋" w:cs="Times New Roman"/>
          <w:color w:val="000000" w:themeColor="text1"/>
          <w:sz w:val="24"/>
          <w:szCs w:val="24"/>
        </w:rPr>
        <w:t>两</w:t>
      </w:r>
      <w:r w:rsidR="004E44A8">
        <w:rPr>
          <w:rStyle w:val="flex1"/>
          <w:rFonts w:ascii="仿宋" w:eastAsia="仿宋" w:hAnsi="仿宋" w:cs="Times New Roman"/>
          <w:color w:val="000000" w:themeColor="text1"/>
          <w:sz w:val="24"/>
          <w:szCs w:val="24"/>
        </w:rPr>
        <w:t>个拱脚截面</w:t>
      </w:r>
      <w:proofErr w:type="gramEnd"/>
      <w:r w:rsidR="004E44A8">
        <w:rPr>
          <w:rStyle w:val="flex1"/>
          <w:rFonts w:ascii="仿宋" w:eastAsia="仿宋" w:hAnsi="仿宋" w:cs="Times New Roman"/>
          <w:color w:val="000000" w:themeColor="text1"/>
          <w:sz w:val="24"/>
          <w:szCs w:val="24"/>
        </w:rPr>
        <w:t>最低点之间的水平距离</w:t>
      </w:r>
    </w:p>
    <w:p w14:paraId="01833875" w14:textId="2A9496E4"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2219A00C"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4C1DA109"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拱圈各横向截面的形心连线称为（   ）。 </w:t>
      </w:r>
    </w:p>
    <w:p w14:paraId="0012991E" w14:textId="77777777" w:rsidR="007B2F4C" w:rsidRDefault="007B7047" w:rsidP="007B2F4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A.起拱线      </w:t>
      </w:r>
    </w:p>
    <w:p w14:paraId="6EA31C0E" w14:textId="77777777" w:rsidR="007B2F4C"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B.拱轴线      </w:t>
      </w:r>
    </w:p>
    <w:p w14:paraId="57D3BE90" w14:textId="77777777" w:rsidR="007B2F4C"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C.压力线      </w:t>
      </w:r>
    </w:p>
    <w:p w14:paraId="27B7AFD9" w14:textId="02782FF0" w:rsidR="007B7047" w:rsidRPr="00920BE7" w:rsidRDefault="007B7047" w:rsidP="007B2F4C">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D.拱顶线 </w:t>
      </w:r>
    </w:p>
    <w:p w14:paraId="4CE1E442" w14:textId="714272E1"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10FE9C4F"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2BF3E7F"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拱桥的主要承重结构是（   ）。</w:t>
      </w:r>
    </w:p>
    <w:p w14:paraId="6FA0FAA6" w14:textId="77777777" w:rsidR="007B2F4C" w:rsidRDefault="007B7047" w:rsidP="007B2F4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A.桥面结构       </w:t>
      </w:r>
    </w:p>
    <w:p w14:paraId="1886B4AB" w14:textId="77777777" w:rsidR="007B2F4C" w:rsidRDefault="007B7047" w:rsidP="007B2F4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B.拱上建筑        </w:t>
      </w:r>
    </w:p>
    <w:p w14:paraId="28C15D7D" w14:textId="77777777" w:rsidR="007B2F4C" w:rsidRDefault="007B7047" w:rsidP="007B2F4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C.腹板       </w:t>
      </w:r>
    </w:p>
    <w:p w14:paraId="4DCD3FAA" w14:textId="02CDB5BA" w:rsidR="007B7047" w:rsidRPr="00920BE7" w:rsidRDefault="007B7047" w:rsidP="007B2F4C">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D.拱圈</w:t>
      </w:r>
    </w:p>
    <w:p w14:paraId="56103912" w14:textId="1D2C51BE" w:rsidR="007B7047" w:rsidRPr="00920BE7" w:rsidRDefault="007B7047" w:rsidP="00CE0D65">
      <w:pPr>
        <w:snapToGrid w:val="0"/>
        <w:jc w:val="left"/>
        <w:rPr>
          <w:rStyle w:val="flex1"/>
          <w:rFonts w:ascii="仿宋" w:eastAsia="仿宋" w:hAnsi="仿宋" w:cs="Times New Roman"/>
          <w:color w:val="000000" w:themeColor="text1"/>
          <w:sz w:val="24"/>
          <w:szCs w:val="24"/>
        </w:rPr>
      </w:pPr>
      <w:r w:rsidRPr="00920BE7">
        <w:rPr>
          <w:rFonts w:ascii="仿宋" w:eastAsia="仿宋" w:hAnsi="仿宋" w:hint="eastAsia"/>
          <w:color w:val="000000" w:themeColor="text1"/>
          <w:sz w:val="24"/>
          <w:szCs w:val="24"/>
        </w:rPr>
        <w:t>答案：D</w:t>
      </w:r>
    </w:p>
    <w:p w14:paraId="64322844" w14:textId="77777777" w:rsidR="007B7047" w:rsidRPr="00920BE7" w:rsidRDefault="007B7047" w:rsidP="00CE0D65">
      <w:pPr>
        <w:snapToGrid w:val="0"/>
        <w:jc w:val="left"/>
        <w:rPr>
          <w:rFonts w:ascii="仿宋" w:eastAsia="仿宋" w:hAnsi="仿宋"/>
          <w:sz w:val="24"/>
          <w:szCs w:val="24"/>
        </w:rPr>
      </w:pPr>
    </w:p>
    <w:p w14:paraId="6D0E4118" w14:textId="195D9309"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塔式起重机用来改变工作幅度的专用机构称为</w:t>
      </w:r>
      <w:r w:rsidR="00CC20A7" w:rsidRPr="00920BE7">
        <w:rPr>
          <w:rFonts w:ascii="仿宋" w:eastAsia="仿宋" w:hAnsi="仿宋" w:cs="Times New Roman"/>
          <w:sz w:val="24"/>
          <w:szCs w:val="24"/>
        </w:rPr>
        <w:t xml:space="preserve"> </w:t>
      </w:r>
      <w:r w:rsidR="00CC20A7">
        <w:rPr>
          <w:rFonts w:ascii="仿宋" w:eastAsia="仿宋" w:hAnsi="仿宋" w:cs="Times New Roman"/>
          <w:sz w:val="24"/>
          <w:szCs w:val="24"/>
        </w:rPr>
        <w:t>（   ）</w:t>
      </w:r>
      <w:r w:rsidR="00CC20A7" w:rsidRPr="00CC20A7">
        <w:rPr>
          <w:rFonts w:ascii="仿宋" w:eastAsia="仿宋" w:hAnsi="仿宋" w:cs="Times New Roman" w:hint="eastAsia"/>
          <w:sz w:val="24"/>
          <w:szCs w:val="24"/>
        </w:rPr>
        <w:t>。</w:t>
      </w:r>
    </w:p>
    <w:p w14:paraId="248331AF" w14:textId="3F5F8C57"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变幅机构   </w:t>
      </w:r>
    </w:p>
    <w:p w14:paraId="7C52D728" w14:textId="09790288"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变动结构    </w:t>
      </w:r>
    </w:p>
    <w:p w14:paraId="59ED61B3" w14:textId="2553D281"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变频结构   </w:t>
      </w:r>
    </w:p>
    <w:p w14:paraId="56E42F40" w14:textId="1B6C9B3B"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变速结构</w:t>
      </w:r>
    </w:p>
    <w:p w14:paraId="0AF59C12" w14:textId="02C9F45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0B710EA6" w14:textId="77777777" w:rsidR="007B7047" w:rsidRPr="00920BE7" w:rsidRDefault="007B7047" w:rsidP="00CE0D65">
      <w:pPr>
        <w:snapToGrid w:val="0"/>
        <w:jc w:val="left"/>
        <w:rPr>
          <w:rFonts w:ascii="仿宋" w:eastAsia="仿宋" w:hAnsi="仿宋" w:cs="Times New Roman"/>
          <w:sz w:val="24"/>
          <w:szCs w:val="24"/>
        </w:rPr>
      </w:pPr>
    </w:p>
    <w:p w14:paraId="0B4B9AF3" w14:textId="505BF945"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塔式起重机在顶升过程中，可以进行</w:t>
      </w:r>
      <w:r w:rsidR="00323207">
        <w:rPr>
          <w:rFonts w:ascii="仿宋" w:eastAsia="仿宋" w:hAnsi="仿宋" w:cs="Times New Roman"/>
          <w:sz w:val="24"/>
          <w:szCs w:val="24"/>
        </w:rPr>
        <w:t>（   ）</w:t>
      </w:r>
      <w:r w:rsidRPr="00920BE7">
        <w:rPr>
          <w:rFonts w:ascii="仿宋" w:eastAsia="仿宋" w:hAnsi="仿宋" w:cs="Times New Roman"/>
          <w:sz w:val="24"/>
          <w:szCs w:val="24"/>
        </w:rPr>
        <w:t>动作</w:t>
      </w:r>
      <w:r w:rsidR="00CC20A7">
        <w:rPr>
          <w:rFonts w:ascii="仿宋" w:eastAsia="仿宋" w:hAnsi="仿宋" w:cs="Times New Roman" w:hint="eastAsia"/>
          <w:sz w:val="24"/>
          <w:szCs w:val="24"/>
        </w:rPr>
        <w:t>。</w:t>
      </w:r>
    </w:p>
    <w:p w14:paraId="3929FAE0" w14:textId="045561BA"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起升    </w:t>
      </w:r>
    </w:p>
    <w:p w14:paraId="426CCEE6" w14:textId="4FE4CFC5"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变幅    </w:t>
      </w:r>
    </w:p>
    <w:p w14:paraId="69E67EC2" w14:textId="5B39FB48"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回转   </w:t>
      </w:r>
    </w:p>
    <w:p w14:paraId="6E8408EF" w14:textId="29B08839"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油压</w:t>
      </w:r>
      <w:proofErr w:type="gramStart"/>
      <w:r w:rsidRPr="00920BE7">
        <w:rPr>
          <w:rFonts w:ascii="仿宋" w:eastAsia="仿宋" w:hAnsi="仿宋" w:cs="Times New Roman"/>
          <w:sz w:val="24"/>
          <w:szCs w:val="24"/>
        </w:rPr>
        <w:t>缸</w:t>
      </w:r>
      <w:proofErr w:type="gramEnd"/>
      <w:r w:rsidRPr="00920BE7">
        <w:rPr>
          <w:rFonts w:ascii="仿宋" w:eastAsia="仿宋" w:hAnsi="仿宋" w:cs="Times New Roman"/>
          <w:sz w:val="24"/>
          <w:szCs w:val="24"/>
        </w:rPr>
        <w:t>工作</w:t>
      </w:r>
    </w:p>
    <w:p w14:paraId="5A579C8D" w14:textId="4A99CE5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6E1DC46E" w14:textId="77777777" w:rsidR="007B7047" w:rsidRPr="00920BE7" w:rsidRDefault="007B7047" w:rsidP="00CE0D65">
      <w:pPr>
        <w:snapToGrid w:val="0"/>
        <w:jc w:val="left"/>
        <w:rPr>
          <w:rFonts w:ascii="仿宋" w:eastAsia="仿宋" w:hAnsi="仿宋" w:cs="Times New Roman"/>
          <w:sz w:val="24"/>
          <w:szCs w:val="24"/>
        </w:rPr>
      </w:pPr>
    </w:p>
    <w:p w14:paraId="0705AFCB" w14:textId="704E39AC"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塔式起重机（额定）最大起重量是指</w:t>
      </w:r>
      <w:r w:rsidR="00CC20A7">
        <w:rPr>
          <w:rFonts w:ascii="仿宋" w:eastAsia="仿宋" w:hAnsi="仿宋" w:cs="Times New Roman"/>
          <w:sz w:val="24"/>
          <w:szCs w:val="24"/>
        </w:rPr>
        <w:t>（   ）</w:t>
      </w:r>
      <w:r w:rsidR="00CC20A7" w:rsidRPr="00CC20A7">
        <w:rPr>
          <w:rFonts w:ascii="仿宋" w:eastAsia="仿宋" w:hAnsi="仿宋" w:cs="Times New Roman" w:hint="eastAsia"/>
          <w:sz w:val="24"/>
          <w:szCs w:val="24"/>
        </w:rPr>
        <w:t>。</w:t>
      </w:r>
    </w:p>
    <w:p w14:paraId="0035ADBB" w14:textId="24830266"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吊钩在大臂各个位置时容许吊起的最大起重量，包括吊钩质量</w:t>
      </w:r>
    </w:p>
    <w:p w14:paraId="26568E24" w14:textId="7FC7B185"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吊钩在大臂顶头是容许吊起的最大质量，不包括吊臂质量</w:t>
      </w:r>
    </w:p>
    <w:p w14:paraId="6197BF30" w14:textId="289A7DCF"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吊钩在根部时容许吊起的最大起重量，包括吊钩质量</w:t>
      </w:r>
    </w:p>
    <w:p w14:paraId="158E80F0" w14:textId="2C51FFFA"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吊钩在根部时容许吊起的最大起重量，不包括吊钩质量</w:t>
      </w:r>
    </w:p>
    <w:p w14:paraId="16F52B44" w14:textId="098DAEB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56898C65" w14:textId="77777777" w:rsidR="007B7047" w:rsidRPr="00920BE7" w:rsidRDefault="007B7047" w:rsidP="00CE0D65">
      <w:pPr>
        <w:snapToGrid w:val="0"/>
        <w:jc w:val="left"/>
        <w:rPr>
          <w:rFonts w:ascii="仿宋" w:eastAsia="仿宋" w:hAnsi="仿宋" w:cs="Times New Roman"/>
          <w:sz w:val="24"/>
          <w:szCs w:val="24"/>
        </w:rPr>
      </w:pPr>
    </w:p>
    <w:p w14:paraId="75DBDD79" w14:textId="14DB63B5"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 xml:space="preserve">塔式起重机的接地铁桩的电阻不得大于 </w:t>
      </w:r>
      <w:r w:rsidR="00323207">
        <w:rPr>
          <w:rFonts w:ascii="仿宋" w:eastAsia="仿宋" w:hAnsi="仿宋" w:cs="Times New Roman"/>
          <w:sz w:val="24"/>
          <w:szCs w:val="24"/>
        </w:rPr>
        <w:t>（   ）</w:t>
      </w:r>
      <w:r w:rsidRPr="00920BE7">
        <w:rPr>
          <w:rFonts w:ascii="仿宋" w:eastAsia="仿宋" w:hAnsi="仿宋" w:cs="Times New Roman"/>
          <w:sz w:val="24"/>
          <w:szCs w:val="24"/>
        </w:rPr>
        <w:t xml:space="preserve"> 欧姆。</w:t>
      </w:r>
    </w:p>
    <w:p w14:paraId="74BD2B04" w14:textId="05CFC72C"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0.5     </w:t>
      </w:r>
    </w:p>
    <w:p w14:paraId="560D4513" w14:textId="3DC6D93D"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2     </w:t>
      </w:r>
    </w:p>
    <w:p w14:paraId="1F3FD82F" w14:textId="69AF3437"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4     </w:t>
      </w:r>
    </w:p>
    <w:p w14:paraId="0ECC628C" w14:textId="38329F69"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6</w:t>
      </w:r>
    </w:p>
    <w:p w14:paraId="51ED4470" w14:textId="6F5549F4"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166763A4" w14:textId="77777777" w:rsidR="007B7047" w:rsidRPr="00920BE7" w:rsidRDefault="007B7047" w:rsidP="00CE0D65">
      <w:pPr>
        <w:snapToGrid w:val="0"/>
        <w:jc w:val="left"/>
        <w:rPr>
          <w:rFonts w:ascii="仿宋" w:eastAsia="仿宋" w:hAnsi="仿宋" w:cs="Times New Roman"/>
          <w:sz w:val="24"/>
          <w:szCs w:val="24"/>
        </w:rPr>
      </w:pPr>
    </w:p>
    <w:p w14:paraId="17665416" w14:textId="0089D47C"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当履带式起重机起重臂仰角不变时，随着起重臂的加长，起重量应</w:t>
      </w:r>
      <w:r w:rsidR="00323207">
        <w:rPr>
          <w:rFonts w:ascii="仿宋" w:eastAsia="仿宋" w:hAnsi="仿宋" w:cs="Times New Roman"/>
          <w:sz w:val="24"/>
          <w:szCs w:val="24"/>
        </w:rPr>
        <w:t>（   ）</w:t>
      </w:r>
      <w:r w:rsidR="00CC20A7">
        <w:rPr>
          <w:rFonts w:ascii="仿宋" w:eastAsia="仿宋" w:hAnsi="仿宋" w:cs="Times New Roman" w:hint="eastAsia"/>
          <w:sz w:val="24"/>
          <w:szCs w:val="24"/>
        </w:rPr>
        <w:t>。</w:t>
      </w:r>
    </w:p>
    <w:p w14:paraId="2E729C57" w14:textId="7EC7417A"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增大    </w:t>
      </w:r>
    </w:p>
    <w:p w14:paraId="40F8E146" w14:textId="6F74F1DE"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减少    </w:t>
      </w:r>
    </w:p>
    <w:p w14:paraId="075B0B43" w14:textId="6250E50E"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不变    </w:t>
      </w:r>
    </w:p>
    <w:p w14:paraId="4BB48ABC" w14:textId="53E5AC65"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不确定</w:t>
      </w:r>
    </w:p>
    <w:p w14:paraId="683B37B8" w14:textId="4ACBC9DA"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42D57D7D" w14:textId="77777777" w:rsidR="007B7047" w:rsidRPr="00920BE7" w:rsidRDefault="007B7047" w:rsidP="00CE0D65">
      <w:pPr>
        <w:snapToGrid w:val="0"/>
        <w:jc w:val="left"/>
        <w:rPr>
          <w:rFonts w:ascii="仿宋" w:eastAsia="仿宋" w:hAnsi="仿宋" w:cs="Times New Roman"/>
          <w:sz w:val="24"/>
          <w:szCs w:val="24"/>
        </w:rPr>
      </w:pPr>
    </w:p>
    <w:p w14:paraId="133BF09E" w14:textId="2CD5A02E"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履带式起重机当起重臂</w:t>
      </w:r>
      <w:proofErr w:type="gramStart"/>
      <w:r w:rsidRPr="00920BE7">
        <w:rPr>
          <w:rFonts w:ascii="仿宋" w:eastAsia="仿宋" w:hAnsi="仿宋" w:cs="Times New Roman"/>
          <w:sz w:val="24"/>
          <w:szCs w:val="24"/>
        </w:rPr>
        <w:t>长一定</w:t>
      </w:r>
      <w:proofErr w:type="gramEnd"/>
      <w:r w:rsidRPr="00920BE7">
        <w:rPr>
          <w:rFonts w:ascii="仿宋" w:eastAsia="仿宋" w:hAnsi="仿宋" w:cs="Times New Roman"/>
          <w:sz w:val="24"/>
          <w:szCs w:val="24"/>
        </w:rPr>
        <w:t>时，随着仰角的增大</w:t>
      </w:r>
      <w:r w:rsidR="00F74205">
        <w:rPr>
          <w:rFonts w:ascii="仿宋" w:eastAsia="仿宋" w:hAnsi="仿宋" w:cs="Times New Roman"/>
          <w:sz w:val="24"/>
          <w:szCs w:val="24"/>
        </w:rPr>
        <w:t>（   ）</w:t>
      </w:r>
      <w:r w:rsidR="00CC20A7">
        <w:rPr>
          <w:rFonts w:ascii="仿宋" w:eastAsia="仿宋" w:hAnsi="仿宋" w:cs="Times New Roman" w:hint="eastAsia"/>
          <w:sz w:val="24"/>
          <w:szCs w:val="24"/>
        </w:rPr>
        <w:t>。</w:t>
      </w:r>
    </w:p>
    <w:p w14:paraId="21CCB6F7" w14:textId="0D9BAD1F"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起重量和回转半径增大</w:t>
      </w:r>
      <w:proofErr w:type="gramStart"/>
      <w:r w:rsidRPr="00920BE7">
        <w:rPr>
          <w:rFonts w:ascii="仿宋" w:eastAsia="仿宋" w:hAnsi="仿宋" w:cs="Times New Roman"/>
          <w:sz w:val="24"/>
          <w:szCs w:val="24"/>
        </w:rPr>
        <w:t>增大</w:t>
      </w:r>
      <w:proofErr w:type="gramEnd"/>
      <w:r w:rsidRPr="00920BE7">
        <w:rPr>
          <w:rFonts w:ascii="仿宋" w:eastAsia="仿宋" w:hAnsi="仿宋" w:cs="Times New Roman"/>
          <w:sz w:val="24"/>
          <w:szCs w:val="24"/>
        </w:rPr>
        <w:t xml:space="preserve">   </w:t>
      </w:r>
    </w:p>
    <w:p w14:paraId="7D8A8675" w14:textId="33C7B95A"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起重高度和回转半径增大</w:t>
      </w:r>
    </w:p>
    <w:p w14:paraId="5732B836" w14:textId="7CD66FB7"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起重量和起重高度增大        </w:t>
      </w:r>
    </w:p>
    <w:p w14:paraId="46552506" w14:textId="200B98DB"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起重量和回转半径减小</w:t>
      </w:r>
    </w:p>
    <w:p w14:paraId="4B7A2E05" w14:textId="4FD1E388"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294463AA" w14:textId="77777777" w:rsidR="007B7047" w:rsidRPr="00920BE7" w:rsidRDefault="007B7047" w:rsidP="00CE0D65">
      <w:pPr>
        <w:snapToGrid w:val="0"/>
        <w:jc w:val="left"/>
        <w:rPr>
          <w:rFonts w:ascii="仿宋" w:eastAsia="仿宋" w:hAnsi="仿宋" w:cs="Times New Roman"/>
          <w:sz w:val="24"/>
          <w:szCs w:val="24"/>
        </w:rPr>
      </w:pPr>
    </w:p>
    <w:p w14:paraId="3FB02F2C" w14:textId="16EAB518"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在起吊载荷达到额定起重量的</w:t>
      </w:r>
      <w:r w:rsidR="00323207">
        <w:rPr>
          <w:rFonts w:ascii="仿宋" w:eastAsia="仿宋" w:hAnsi="仿宋" w:cs="Times New Roman"/>
          <w:sz w:val="24"/>
          <w:szCs w:val="24"/>
        </w:rPr>
        <w:t>（   ）</w:t>
      </w:r>
      <w:r w:rsidRPr="00920BE7">
        <w:rPr>
          <w:rFonts w:ascii="仿宋" w:eastAsia="仿宋" w:hAnsi="仿宋" w:cs="Times New Roman"/>
          <w:sz w:val="24"/>
          <w:szCs w:val="24"/>
        </w:rPr>
        <w:t xml:space="preserve">及以上时，严禁同时进行两种及以上动作。 </w:t>
      </w:r>
    </w:p>
    <w:p w14:paraId="624A0CB0" w14:textId="5E991D91"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75%      </w:t>
      </w:r>
    </w:p>
    <w:p w14:paraId="166C9EA1" w14:textId="0E9F07BB"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80％     </w:t>
      </w:r>
    </w:p>
    <w:p w14:paraId="20FCFA6D" w14:textId="1E5A195B"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85％     </w:t>
      </w:r>
    </w:p>
    <w:p w14:paraId="650E9096" w14:textId="5FC294BF"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90％ </w:t>
      </w:r>
    </w:p>
    <w:p w14:paraId="7ACDB004" w14:textId="241FE03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3FE68E60" w14:textId="77777777" w:rsidR="007B7047" w:rsidRPr="00920BE7" w:rsidRDefault="007B7047" w:rsidP="00CE0D65">
      <w:pPr>
        <w:snapToGrid w:val="0"/>
        <w:jc w:val="left"/>
        <w:rPr>
          <w:rFonts w:ascii="仿宋" w:eastAsia="仿宋" w:hAnsi="仿宋" w:cs="Times New Roman"/>
          <w:sz w:val="24"/>
          <w:szCs w:val="24"/>
        </w:rPr>
      </w:pPr>
    </w:p>
    <w:p w14:paraId="0AF0DBB5" w14:textId="19166CE1"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带式制动器背衬垫钢带的端部与固定部分的连接，应采用</w:t>
      </w:r>
      <w:r w:rsidR="00F74205">
        <w:rPr>
          <w:rFonts w:ascii="仿宋" w:eastAsia="仿宋" w:hAnsi="仿宋" w:cs="Times New Roman"/>
          <w:sz w:val="24"/>
          <w:szCs w:val="24"/>
        </w:rPr>
        <w:t>（   ）</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 </w:t>
      </w:r>
    </w:p>
    <w:p w14:paraId="42BC203F" w14:textId="6A0D51E0"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铰接     </w:t>
      </w:r>
    </w:p>
    <w:p w14:paraId="6CBA9A69" w14:textId="6B4B7727"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螺栓连接     </w:t>
      </w:r>
    </w:p>
    <w:p w14:paraId="3CFE483D" w14:textId="796CE8B5"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铆接     </w:t>
      </w:r>
    </w:p>
    <w:p w14:paraId="552978A2" w14:textId="445C85FD"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焊接</w:t>
      </w:r>
    </w:p>
    <w:p w14:paraId="3305BC70" w14:textId="02262D4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7E1AE981" w14:textId="77777777" w:rsidR="007B7047" w:rsidRPr="00920BE7" w:rsidRDefault="007B7047" w:rsidP="00CE0D65">
      <w:pPr>
        <w:snapToGrid w:val="0"/>
        <w:jc w:val="left"/>
        <w:rPr>
          <w:rFonts w:ascii="仿宋" w:eastAsia="仿宋" w:hAnsi="仿宋" w:cs="Times New Roman"/>
          <w:sz w:val="24"/>
          <w:szCs w:val="24"/>
        </w:rPr>
      </w:pPr>
    </w:p>
    <w:p w14:paraId="697CEB61" w14:textId="2C1CE9BE"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根据规定，钢丝绳在</w:t>
      </w:r>
      <w:proofErr w:type="gramStart"/>
      <w:r w:rsidRPr="00920BE7">
        <w:rPr>
          <w:rFonts w:ascii="仿宋" w:eastAsia="仿宋" w:hAnsi="仿宋" w:cs="Times New Roman"/>
          <w:sz w:val="24"/>
          <w:szCs w:val="24"/>
        </w:rPr>
        <w:t>一个捻距内</w:t>
      </w:r>
      <w:proofErr w:type="gramEnd"/>
      <w:r w:rsidRPr="00920BE7">
        <w:rPr>
          <w:rFonts w:ascii="仿宋" w:eastAsia="仿宋" w:hAnsi="仿宋" w:cs="Times New Roman"/>
          <w:sz w:val="24"/>
          <w:szCs w:val="24"/>
        </w:rPr>
        <w:t>的断丝数达到钢丝绳</w:t>
      </w:r>
      <w:proofErr w:type="gramStart"/>
      <w:r w:rsidRPr="00920BE7">
        <w:rPr>
          <w:rFonts w:ascii="仿宋" w:eastAsia="仿宋" w:hAnsi="仿宋" w:cs="Times New Roman"/>
          <w:sz w:val="24"/>
          <w:szCs w:val="24"/>
        </w:rPr>
        <w:t>总丝数</w:t>
      </w:r>
      <w:proofErr w:type="gramEnd"/>
      <w:r w:rsidRPr="00920BE7">
        <w:rPr>
          <w:rFonts w:ascii="仿宋" w:eastAsia="仿宋" w:hAnsi="仿宋" w:cs="Times New Roman"/>
          <w:sz w:val="24"/>
          <w:szCs w:val="24"/>
        </w:rPr>
        <w:t>的</w:t>
      </w:r>
      <w:r w:rsidR="00323207">
        <w:rPr>
          <w:rFonts w:ascii="仿宋" w:eastAsia="仿宋" w:hAnsi="仿宋" w:cs="Times New Roman"/>
          <w:sz w:val="24"/>
          <w:szCs w:val="24"/>
        </w:rPr>
        <w:t>（   ）</w:t>
      </w:r>
      <w:r w:rsidRPr="00920BE7">
        <w:rPr>
          <w:rFonts w:ascii="仿宋" w:eastAsia="仿宋" w:hAnsi="仿宋" w:cs="Times New Roman"/>
          <w:sz w:val="24"/>
          <w:szCs w:val="24"/>
        </w:rPr>
        <w:t>时，应</w:t>
      </w:r>
      <w:proofErr w:type="gramStart"/>
      <w:r w:rsidRPr="00920BE7">
        <w:rPr>
          <w:rFonts w:ascii="仿宋" w:eastAsia="仿宋" w:hAnsi="仿宋" w:cs="Times New Roman"/>
          <w:sz w:val="24"/>
          <w:szCs w:val="24"/>
        </w:rPr>
        <w:t>予报</w:t>
      </w:r>
      <w:proofErr w:type="gramEnd"/>
      <w:r w:rsidRPr="00920BE7">
        <w:rPr>
          <w:rFonts w:ascii="仿宋" w:eastAsia="仿宋" w:hAnsi="仿宋" w:cs="Times New Roman"/>
          <w:sz w:val="24"/>
          <w:szCs w:val="24"/>
        </w:rPr>
        <w:t>废。</w:t>
      </w:r>
    </w:p>
    <w:p w14:paraId="52848245" w14:textId="3A9004DD"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5%     </w:t>
      </w:r>
    </w:p>
    <w:p w14:paraId="012767CB" w14:textId="16A1C48D"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8%     </w:t>
      </w:r>
    </w:p>
    <w:p w14:paraId="35CDBB7B" w14:textId="6C8C1695"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10%     </w:t>
      </w:r>
    </w:p>
    <w:p w14:paraId="785EC944" w14:textId="4371D1C5"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15% </w:t>
      </w:r>
    </w:p>
    <w:p w14:paraId="675C3E85" w14:textId="309E22B2"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58D7683B" w14:textId="77777777" w:rsidR="007B7047" w:rsidRPr="00920BE7" w:rsidRDefault="007B7047" w:rsidP="00CE0D65">
      <w:pPr>
        <w:snapToGrid w:val="0"/>
        <w:jc w:val="left"/>
        <w:rPr>
          <w:rFonts w:ascii="仿宋" w:eastAsia="仿宋" w:hAnsi="仿宋" w:cs="Times New Roman"/>
          <w:sz w:val="24"/>
          <w:szCs w:val="24"/>
        </w:rPr>
      </w:pPr>
    </w:p>
    <w:p w14:paraId="5AC67932" w14:textId="008949F0"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起重作业用的单吊钩其危险断面有</w:t>
      </w:r>
      <w:r w:rsidR="00323207">
        <w:rPr>
          <w:rFonts w:ascii="仿宋" w:eastAsia="仿宋" w:hAnsi="仿宋" w:cs="Times New Roman"/>
          <w:sz w:val="24"/>
          <w:szCs w:val="24"/>
        </w:rPr>
        <w:t>（   ）</w:t>
      </w:r>
      <w:r w:rsidRPr="00920BE7">
        <w:rPr>
          <w:rFonts w:ascii="仿宋" w:eastAsia="仿宋" w:hAnsi="仿宋" w:cs="Times New Roman"/>
          <w:sz w:val="24"/>
          <w:szCs w:val="24"/>
        </w:rPr>
        <w:t xml:space="preserve">。 </w:t>
      </w:r>
    </w:p>
    <w:p w14:paraId="1B8F157C" w14:textId="718EAC23"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2个     </w:t>
      </w:r>
    </w:p>
    <w:p w14:paraId="0AECAC85" w14:textId="762700AF"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3个     </w:t>
      </w:r>
    </w:p>
    <w:p w14:paraId="7078A964" w14:textId="5B56EF6A"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4个     </w:t>
      </w:r>
    </w:p>
    <w:p w14:paraId="0B24643C" w14:textId="70D92779"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5个</w:t>
      </w:r>
    </w:p>
    <w:p w14:paraId="0E2608F3" w14:textId="60074CC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6431F9C3" w14:textId="77777777" w:rsidR="007B7047" w:rsidRPr="00920BE7" w:rsidRDefault="007B7047" w:rsidP="00CE0D65">
      <w:pPr>
        <w:snapToGrid w:val="0"/>
        <w:jc w:val="left"/>
        <w:rPr>
          <w:rFonts w:ascii="仿宋" w:eastAsia="仿宋" w:hAnsi="仿宋" w:cs="Times New Roman"/>
          <w:sz w:val="24"/>
          <w:szCs w:val="24"/>
        </w:rPr>
      </w:pPr>
    </w:p>
    <w:p w14:paraId="6C47A37A" w14:textId="1AE927BC"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color w:val="212121"/>
          <w:spacing w:val="22"/>
          <w:sz w:val="24"/>
          <w:szCs w:val="24"/>
        </w:rPr>
        <w:t>起重机与沟边、坡边的安全距离为坑深的</w:t>
      </w:r>
      <w:r w:rsidR="00CC20A7">
        <w:rPr>
          <w:rFonts w:ascii="仿宋" w:eastAsia="仿宋" w:hAnsi="仿宋" w:cs="Times New Roman"/>
          <w:color w:val="212121"/>
          <w:spacing w:val="22"/>
          <w:sz w:val="24"/>
          <w:szCs w:val="24"/>
        </w:rPr>
        <w:t>（   ）</w:t>
      </w:r>
      <w:r w:rsidRPr="00920BE7">
        <w:rPr>
          <w:rFonts w:ascii="仿宋" w:eastAsia="仿宋" w:hAnsi="仿宋" w:cs="Times New Roman"/>
          <w:color w:val="212121"/>
          <w:spacing w:val="22"/>
          <w:sz w:val="24"/>
          <w:szCs w:val="24"/>
        </w:rPr>
        <w:t>。</w:t>
      </w:r>
    </w:p>
    <w:p w14:paraId="18B0CB47" w14:textId="77777777" w:rsidR="007B2F4C" w:rsidRDefault="007B2F4C" w:rsidP="007B2F4C">
      <w:pPr>
        <w:widowControl/>
        <w:snapToGrid w:val="0"/>
        <w:jc w:val="left"/>
        <w:rPr>
          <w:rFonts w:ascii="仿宋" w:eastAsia="仿宋" w:hAnsi="仿宋" w:cs="Times New Roman"/>
          <w:sz w:val="24"/>
          <w:szCs w:val="24"/>
        </w:rPr>
      </w:pPr>
      <w:r>
        <w:rPr>
          <w:rFonts w:ascii="仿宋" w:eastAsia="仿宋" w:hAnsi="仿宋" w:cs="Times New Roman"/>
          <w:color w:val="212121"/>
          <w:spacing w:val="-10"/>
          <w:sz w:val="24"/>
          <w:szCs w:val="24"/>
        </w:rPr>
        <w:t>A.</w:t>
      </w:r>
      <w:r w:rsidR="007B7047" w:rsidRPr="007B2F4C">
        <w:rPr>
          <w:rFonts w:ascii="仿宋" w:eastAsia="仿宋" w:hAnsi="仿宋" w:cs="Times New Roman"/>
          <w:color w:val="212121"/>
          <w:spacing w:val="-10"/>
          <w:sz w:val="24"/>
          <w:szCs w:val="24"/>
        </w:rPr>
        <w:t>1.1~1.2 倍</w:t>
      </w:r>
      <w:r w:rsidR="007B7047" w:rsidRPr="007B2F4C">
        <w:rPr>
          <w:rFonts w:ascii="仿宋" w:eastAsia="仿宋" w:hAnsi="仿宋" w:cs="Times New Roman"/>
          <w:sz w:val="24"/>
          <w:szCs w:val="24"/>
        </w:rPr>
        <w:t xml:space="preserve">     </w:t>
      </w:r>
    </w:p>
    <w:p w14:paraId="47A2E14E" w14:textId="3BB41145" w:rsidR="007B2F4C" w:rsidRDefault="007B7047" w:rsidP="007B2F4C">
      <w:pPr>
        <w:widowControl/>
        <w:snapToGrid w:val="0"/>
        <w:jc w:val="left"/>
        <w:rPr>
          <w:rFonts w:ascii="仿宋" w:eastAsia="仿宋" w:hAnsi="仿宋" w:cs="Times New Roman"/>
          <w:sz w:val="24"/>
          <w:szCs w:val="24"/>
        </w:rPr>
      </w:pPr>
      <w:r w:rsidRPr="007B2F4C">
        <w:rPr>
          <w:rFonts w:ascii="仿宋" w:eastAsia="仿宋" w:hAnsi="仿宋" w:cs="Times New Roman"/>
          <w:color w:val="212121"/>
          <w:spacing w:val="-12"/>
          <w:sz w:val="24"/>
          <w:szCs w:val="24"/>
        </w:rPr>
        <w:t>B</w:t>
      </w:r>
      <w:r w:rsidR="00CC20A7">
        <w:rPr>
          <w:rFonts w:ascii="仿宋" w:eastAsia="仿宋" w:hAnsi="仿宋" w:cs="Times New Roman" w:hint="eastAsia"/>
          <w:color w:val="212121"/>
          <w:spacing w:val="-20"/>
          <w:sz w:val="24"/>
          <w:szCs w:val="24"/>
        </w:rPr>
        <w:t>.</w:t>
      </w:r>
      <w:r w:rsidRPr="007B2F4C">
        <w:rPr>
          <w:rFonts w:ascii="仿宋" w:eastAsia="仿宋" w:hAnsi="仿宋" w:cs="Times New Roman"/>
          <w:color w:val="212121"/>
          <w:spacing w:val="-12"/>
          <w:sz w:val="24"/>
          <w:szCs w:val="24"/>
        </w:rPr>
        <w:t>1.3~1.4 倍</w:t>
      </w:r>
      <w:r w:rsidRPr="007B2F4C">
        <w:rPr>
          <w:rFonts w:ascii="仿宋" w:eastAsia="仿宋" w:hAnsi="仿宋" w:cs="Times New Roman"/>
          <w:sz w:val="24"/>
          <w:szCs w:val="24"/>
        </w:rPr>
        <w:t xml:space="preserve">     </w:t>
      </w:r>
    </w:p>
    <w:p w14:paraId="7836BB76" w14:textId="1C6CE886" w:rsidR="007B2F4C" w:rsidRDefault="007B7047" w:rsidP="007B2F4C">
      <w:pPr>
        <w:widowControl/>
        <w:snapToGrid w:val="0"/>
        <w:jc w:val="left"/>
        <w:rPr>
          <w:rFonts w:ascii="仿宋" w:eastAsia="仿宋" w:hAnsi="仿宋" w:cs="Times New Roman"/>
          <w:color w:val="212121"/>
          <w:spacing w:val="-22"/>
          <w:sz w:val="24"/>
          <w:szCs w:val="24"/>
        </w:rPr>
      </w:pPr>
      <w:r w:rsidRPr="007B2F4C">
        <w:rPr>
          <w:rFonts w:ascii="仿宋" w:eastAsia="仿宋" w:hAnsi="仿宋" w:cs="Times New Roman"/>
          <w:color w:val="212121"/>
          <w:spacing w:val="-22"/>
          <w:sz w:val="24"/>
          <w:szCs w:val="24"/>
        </w:rPr>
        <w:t>C</w:t>
      </w:r>
      <w:r w:rsidR="00CC20A7">
        <w:rPr>
          <w:rFonts w:ascii="仿宋" w:eastAsia="仿宋" w:hAnsi="仿宋" w:cs="Times New Roman" w:hint="eastAsia"/>
          <w:color w:val="212121"/>
          <w:spacing w:val="-23"/>
          <w:sz w:val="24"/>
          <w:szCs w:val="24"/>
        </w:rPr>
        <w:t>.</w:t>
      </w:r>
      <w:r w:rsidRPr="007B2F4C">
        <w:rPr>
          <w:rFonts w:ascii="仿宋" w:eastAsia="仿宋" w:hAnsi="仿宋" w:cs="Times New Roman"/>
          <w:color w:val="212121"/>
          <w:spacing w:val="-22"/>
          <w:sz w:val="24"/>
          <w:szCs w:val="24"/>
        </w:rPr>
        <w:t xml:space="preserve">1.5~1.6 倍     </w:t>
      </w:r>
    </w:p>
    <w:p w14:paraId="13575FE8" w14:textId="2763DE73" w:rsidR="007B7047" w:rsidRPr="007B2F4C" w:rsidRDefault="007B7047" w:rsidP="007B2F4C">
      <w:pPr>
        <w:widowControl/>
        <w:snapToGrid w:val="0"/>
        <w:jc w:val="left"/>
        <w:rPr>
          <w:rFonts w:ascii="仿宋" w:eastAsia="仿宋" w:hAnsi="仿宋" w:cs="Times New Roman"/>
          <w:color w:val="212121"/>
          <w:spacing w:val="-22"/>
          <w:sz w:val="24"/>
          <w:szCs w:val="24"/>
        </w:rPr>
      </w:pPr>
      <w:r w:rsidRPr="007B2F4C">
        <w:rPr>
          <w:rFonts w:ascii="仿宋" w:eastAsia="仿宋" w:hAnsi="仿宋" w:cs="Times New Roman"/>
          <w:color w:val="212121"/>
          <w:spacing w:val="-22"/>
          <w:sz w:val="24"/>
          <w:szCs w:val="24"/>
        </w:rPr>
        <w:t>D</w:t>
      </w:r>
      <w:r w:rsidR="00CC20A7">
        <w:rPr>
          <w:rFonts w:ascii="仿宋" w:eastAsia="仿宋" w:hAnsi="仿宋" w:cs="Times New Roman" w:hint="eastAsia"/>
          <w:color w:val="212121"/>
          <w:spacing w:val="-22"/>
          <w:sz w:val="24"/>
          <w:szCs w:val="24"/>
        </w:rPr>
        <w:t>.</w:t>
      </w:r>
      <w:r w:rsidRPr="007B2F4C">
        <w:rPr>
          <w:rFonts w:ascii="仿宋" w:eastAsia="仿宋" w:hAnsi="仿宋" w:cs="Times New Roman"/>
          <w:color w:val="212121"/>
          <w:spacing w:val="-22"/>
          <w:sz w:val="24"/>
          <w:szCs w:val="24"/>
        </w:rPr>
        <w:t>1..6倍以上</w:t>
      </w:r>
    </w:p>
    <w:p w14:paraId="1A070001" w14:textId="77777777" w:rsidR="007B7047" w:rsidRPr="00920BE7" w:rsidRDefault="007B7047" w:rsidP="007B2F4C">
      <w:pPr>
        <w:widowControl/>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1997ED19" w14:textId="77777777" w:rsidR="007B7047" w:rsidRPr="00920BE7" w:rsidRDefault="007B7047" w:rsidP="00CE0D65">
      <w:pPr>
        <w:widowControl/>
        <w:snapToGrid w:val="0"/>
        <w:ind w:left="468"/>
        <w:jc w:val="left"/>
        <w:rPr>
          <w:rFonts w:ascii="仿宋" w:eastAsia="仿宋" w:hAnsi="仿宋" w:cs="Times New Roman"/>
          <w:color w:val="212121"/>
          <w:spacing w:val="-22"/>
          <w:sz w:val="24"/>
          <w:szCs w:val="24"/>
        </w:rPr>
      </w:pPr>
    </w:p>
    <w:p w14:paraId="746F9D8A" w14:textId="162037A7" w:rsidR="007B7047" w:rsidRPr="00920BE7" w:rsidRDefault="007B7047">
      <w:pPr>
        <w:pStyle w:val="a9"/>
        <w:numPr>
          <w:ilvl w:val="0"/>
          <w:numId w:val="1"/>
        </w:numPr>
        <w:snapToGrid w:val="0"/>
        <w:ind w:firstLineChars="0"/>
        <w:jc w:val="left"/>
        <w:rPr>
          <w:rFonts w:ascii="仿宋" w:eastAsia="仿宋" w:hAnsi="仿宋" w:cs="Times New Roman"/>
          <w:color w:val="333333"/>
          <w:sz w:val="24"/>
          <w:szCs w:val="24"/>
          <w:shd w:val="clear" w:color="auto" w:fill="FBFBFB"/>
        </w:rPr>
      </w:pPr>
      <w:r w:rsidRPr="00920BE7">
        <w:rPr>
          <w:rFonts w:ascii="仿宋" w:eastAsia="仿宋" w:hAnsi="仿宋" w:cs="Times New Roman"/>
          <w:color w:val="333333"/>
          <w:sz w:val="24"/>
          <w:szCs w:val="24"/>
          <w:shd w:val="clear" w:color="auto" w:fill="FBFBFB"/>
        </w:rPr>
        <w:t>混凝土面层振捣工序中，振动器的振动顺序正确的是</w:t>
      </w:r>
      <w:r w:rsidR="00323207">
        <w:rPr>
          <w:rFonts w:ascii="仿宋" w:eastAsia="仿宋" w:hAnsi="仿宋" w:cs="Times New Roman"/>
          <w:color w:val="333333"/>
          <w:sz w:val="24"/>
          <w:szCs w:val="24"/>
          <w:shd w:val="clear" w:color="auto" w:fill="FBFBFB"/>
        </w:rPr>
        <w:t>（   ）</w:t>
      </w:r>
      <w:r w:rsidRPr="00920BE7">
        <w:rPr>
          <w:rFonts w:ascii="仿宋" w:eastAsia="仿宋" w:hAnsi="仿宋" w:cs="Times New Roman"/>
          <w:color w:val="333333"/>
          <w:sz w:val="24"/>
          <w:szCs w:val="24"/>
          <w:shd w:val="clear" w:color="auto" w:fill="FBFBFB"/>
        </w:rPr>
        <w:t xml:space="preserve">。 </w:t>
      </w:r>
    </w:p>
    <w:p w14:paraId="78FB9F94" w14:textId="68D5BD4F" w:rsidR="007B7047" w:rsidRPr="00920BE7" w:rsidRDefault="007B7047" w:rsidP="007B2F4C">
      <w:pPr>
        <w:snapToGrid w:val="0"/>
        <w:jc w:val="left"/>
        <w:rPr>
          <w:rFonts w:ascii="仿宋" w:eastAsia="仿宋" w:hAnsi="仿宋" w:cs="Times New Roman"/>
          <w:color w:val="333333"/>
          <w:sz w:val="24"/>
          <w:szCs w:val="24"/>
          <w:shd w:val="clear" w:color="auto" w:fill="FBFBFB"/>
        </w:rPr>
      </w:pPr>
      <w:r w:rsidRPr="00920BE7">
        <w:rPr>
          <w:rFonts w:ascii="仿宋" w:eastAsia="仿宋" w:hAnsi="仿宋" w:cs="Times New Roman"/>
          <w:color w:val="333333"/>
          <w:sz w:val="24"/>
          <w:szCs w:val="24"/>
          <w:shd w:val="clear" w:color="auto" w:fill="FBFBFB"/>
        </w:rPr>
        <w:t>A</w:t>
      </w:r>
      <w:r w:rsidR="00F74205">
        <w:rPr>
          <w:rFonts w:ascii="仿宋" w:eastAsia="仿宋" w:hAnsi="仿宋" w:cs="Times New Roman"/>
          <w:color w:val="333333"/>
          <w:sz w:val="24"/>
          <w:szCs w:val="24"/>
          <w:shd w:val="clear" w:color="auto" w:fill="FBFBFB"/>
        </w:rPr>
        <w:t>.</w:t>
      </w:r>
      <w:r w:rsidRPr="00920BE7">
        <w:rPr>
          <w:rFonts w:ascii="仿宋" w:eastAsia="仿宋" w:hAnsi="仿宋" w:cs="Times New Roman"/>
          <w:color w:val="333333"/>
          <w:sz w:val="24"/>
          <w:szCs w:val="24"/>
          <w:shd w:val="clear" w:color="auto" w:fill="FBFBFB"/>
        </w:rPr>
        <w:t>插入式振捣器→振动梁→平板式振动器→钢滚筒提</w:t>
      </w:r>
      <w:proofErr w:type="gramStart"/>
      <w:r w:rsidRPr="00920BE7">
        <w:rPr>
          <w:rFonts w:ascii="仿宋" w:eastAsia="仿宋" w:hAnsi="仿宋" w:cs="Times New Roman"/>
          <w:color w:val="333333"/>
          <w:sz w:val="24"/>
          <w:szCs w:val="24"/>
          <w:shd w:val="clear" w:color="auto" w:fill="FBFBFB"/>
        </w:rPr>
        <w:t>浆赶浆</w:t>
      </w:r>
      <w:proofErr w:type="gramEnd"/>
      <w:r w:rsidRPr="00920BE7">
        <w:rPr>
          <w:rFonts w:ascii="仿宋" w:eastAsia="仿宋" w:hAnsi="仿宋" w:cs="Times New Roman"/>
          <w:color w:val="333333"/>
          <w:sz w:val="24"/>
          <w:szCs w:val="24"/>
          <w:shd w:val="clear" w:color="auto" w:fill="FBFBFB"/>
        </w:rPr>
        <w:t xml:space="preserve"> </w:t>
      </w:r>
    </w:p>
    <w:p w14:paraId="6825F90F" w14:textId="3F5F949A" w:rsidR="007B7047" w:rsidRPr="00920BE7" w:rsidRDefault="007B7047" w:rsidP="007B2F4C">
      <w:pPr>
        <w:snapToGrid w:val="0"/>
        <w:jc w:val="left"/>
        <w:rPr>
          <w:rFonts w:ascii="仿宋" w:eastAsia="仿宋" w:hAnsi="仿宋" w:cs="Times New Roman"/>
          <w:color w:val="333333"/>
          <w:sz w:val="24"/>
          <w:szCs w:val="24"/>
          <w:shd w:val="clear" w:color="auto" w:fill="FBFBFB"/>
        </w:rPr>
      </w:pPr>
      <w:r w:rsidRPr="00920BE7">
        <w:rPr>
          <w:rFonts w:ascii="仿宋" w:eastAsia="仿宋" w:hAnsi="仿宋" w:cs="Times New Roman"/>
          <w:color w:val="333333"/>
          <w:sz w:val="24"/>
          <w:szCs w:val="24"/>
          <w:shd w:val="clear" w:color="auto" w:fill="FBFBFB"/>
        </w:rPr>
        <w:t>B</w:t>
      </w:r>
      <w:r w:rsidR="00F74205">
        <w:rPr>
          <w:rFonts w:ascii="仿宋" w:eastAsia="仿宋" w:hAnsi="仿宋" w:cs="Times New Roman"/>
          <w:color w:val="333333"/>
          <w:sz w:val="24"/>
          <w:szCs w:val="24"/>
          <w:shd w:val="clear" w:color="auto" w:fill="FBFBFB"/>
        </w:rPr>
        <w:t>.</w:t>
      </w:r>
      <w:r w:rsidRPr="00920BE7">
        <w:rPr>
          <w:rFonts w:ascii="仿宋" w:eastAsia="仿宋" w:hAnsi="仿宋" w:cs="Times New Roman"/>
          <w:color w:val="333333"/>
          <w:sz w:val="24"/>
          <w:szCs w:val="24"/>
          <w:shd w:val="clear" w:color="auto" w:fill="FBFBFB"/>
        </w:rPr>
        <w:t>平板式振动器→插入式振捣器→钢滚筒提</w:t>
      </w:r>
      <w:proofErr w:type="gramStart"/>
      <w:r w:rsidRPr="00920BE7">
        <w:rPr>
          <w:rFonts w:ascii="仿宋" w:eastAsia="仿宋" w:hAnsi="仿宋" w:cs="Times New Roman"/>
          <w:color w:val="333333"/>
          <w:sz w:val="24"/>
          <w:szCs w:val="24"/>
          <w:shd w:val="clear" w:color="auto" w:fill="FBFBFB"/>
        </w:rPr>
        <w:t>浆赶浆</w:t>
      </w:r>
      <w:proofErr w:type="gramEnd"/>
      <w:r w:rsidRPr="00920BE7">
        <w:rPr>
          <w:rFonts w:ascii="仿宋" w:eastAsia="仿宋" w:hAnsi="仿宋" w:cs="Times New Roman"/>
          <w:color w:val="333333"/>
          <w:sz w:val="24"/>
          <w:szCs w:val="24"/>
          <w:shd w:val="clear" w:color="auto" w:fill="FBFBFB"/>
        </w:rPr>
        <w:t xml:space="preserve"> </w:t>
      </w:r>
    </w:p>
    <w:p w14:paraId="13D09DE0" w14:textId="0C19ADA9" w:rsidR="007B7047" w:rsidRPr="00920BE7" w:rsidRDefault="007B7047" w:rsidP="007B2F4C">
      <w:pPr>
        <w:snapToGrid w:val="0"/>
        <w:jc w:val="left"/>
        <w:rPr>
          <w:rFonts w:ascii="仿宋" w:eastAsia="仿宋" w:hAnsi="仿宋" w:cs="Times New Roman"/>
          <w:color w:val="333333"/>
          <w:sz w:val="24"/>
          <w:szCs w:val="24"/>
          <w:shd w:val="clear" w:color="auto" w:fill="FBFBFB"/>
        </w:rPr>
      </w:pPr>
      <w:r w:rsidRPr="00920BE7">
        <w:rPr>
          <w:rFonts w:ascii="仿宋" w:eastAsia="仿宋" w:hAnsi="仿宋" w:cs="Times New Roman"/>
          <w:color w:val="333333"/>
          <w:sz w:val="24"/>
          <w:szCs w:val="24"/>
          <w:shd w:val="clear" w:color="auto" w:fill="FBFBFB"/>
        </w:rPr>
        <w:t>C</w:t>
      </w:r>
      <w:r w:rsidR="00F74205">
        <w:rPr>
          <w:rFonts w:ascii="仿宋" w:eastAsia="仿宋" w:hAnsi="仿宋" w:cs="Times New Roman"/>
          <w:color w:val="333333"/>
          <w:sz w:val="24"/>
          <w:szCs w:val="24"/>
          <w:shd w:val="clear" w:color="auto" w:fill="FBFBFB"/>
        </w:rPr>
        <w:t>.</w:t>
      </w:r>
      <w:r w:rsidRPr="00920BE7">
        <w:rPr>
          <w:rFonts w:ascii="仿宋" w:eastAsia="仿宋" w:hAnsi="仿宋" w:cs="Times New Roman"/>
          <w:color w:val="333333"/>
          <w:sz w:val="24"/>
          <w:szCs w:val="24"/>
          <w:shd w:val="clear" w:color="auto" w:fill="FBFBFB"/>
        </w:rPr>
        <w:t>插入式振捣器→平板式振动器→振动梁→钢滚筒提</w:t>
      </w:r>
      <w:proofErr w:type="gramStart"/>
      <w:r w:rsidRPr="00920BE7">
        <w:rPr>
          <w:rFonts w:ascii="仿宋" w:eastAsia="仿宋" w:hAnsi="仿宋" w:cs="Times New Roman"/>
          <w:color w:val="333333"/>
          <w:sz w:val="24"/>
          <w:szCs w:val="24"/>
          <w:shd w:val="clear" w:color="auto" w:fill="FBFBFB"/>
        </w:rPr>
        <w:t>浆赶浆</w:t>
      </w:r>
      <w:proofErr w:type="gramEnd"/>
      <w:r w:rsidRPr="00920BE7">
        <w:rPr>
          <w:rFonts w:ascii="仿宋" w:eastAsia="仿宋" w:hAnsi="仿宋" w:cs="Times New Roman"/>
          <w:color w:val="333333"/>
          <w:sz w:val="24"/>
          <w:szCs w:val="24"/>
          <w:shd w:val="clear" w:color="auto" w:fill="FBFBFB"/>
        </w:rPr>
        <w:t xml:space="preserve"> </w:t>
      </w:r>
    </w:p>
    <w:p w14:paraId="454563A8" w14:textId="22DB95AC" w:rsidR="007B7047" w:rsidRPr="00920BE7" w:rsidRDefault="007B7047" w:rsidP="007B2F4C">
      <w:pPr>
        <w:snapToGrid w:val="0"/>
        <w:jc w:val="left"/>
        <w:rPr>
          <w:rFonts w:ascii="仿宋" w:eastAsia="仿宋" w:hAnsi="仿宋" w:cs="Times New Roman"/>
          <w:color w:val="333333"/>
          <w:sz w:val="24"/>
          <w:szCs w:val="24"/>
          <w:shd w:val="clear" w:color="auto" w:fill="FBFBFB"/>
        </w:rPr>
      </w:pPr>
      <w:r w:rsidRPr="00920BE7">
        <w:rPr>
          <w:rFonts w:ascii="仿宋" w:eastAsia="仿宋" w:hAnsi="仿宋" w:cs="Times New Roman"/>
          <w:color w:val="333333"/>
          <w:sz w:val="24"/>
          <w:szCs w:val="24"/>
          <w:shd w:val="clear" w:color="auto" w:fill="FBFBFB"/>
        </w:rPr>
        <w:t>D</w:t>
      </w:r>
      <w:r w:rsidR="00F74205">
        <w:rPr>
          <w:rFonts w:ascii="仿宋" w:eastAsia="仿宋" w:hAnsi="仿宋" w:cs="Times New Roman"/>
          <w:color w:val="333333"/>
          <w:sz w:val="24"/>
          <w:szCs w:val="24"/>
          <w:shd w:val="clear" w:color="auto" w:fill="FBFBFB"/>
        </w:rPr>
        <w:t>.</w:t>
      </w:r>
      <w:r w:rsidRPr="00920BE7">
        <w:rPr>
          <w:rFonts w:ascii="仿宋" w:eastAsia="仿宋" w:hAnsi="仿宋" w:cs="Times New Roman"/>
          <w:color w:val="333333"/>
          <w:sz w:val="24"/>
          <w:szCs w:val="24"/>
          <w:shd w:val="clear" w:color="auto" w:fill="FBFBFB"/>
        </w:rPr>
        <w:t>振动梁→插入式振捣器→平板式振动器→钢滚筒提</w:t>
      </w:r>
      <w:proofErr w:type="gramStart"/>
      <w:r w:rsidRPr="00920BE7">
        <w:rPr>
          <w:rFonts w:ascii="仿宋" w:eastAsia="仿宋" w:hAnsi="仿宋" w:cs="Times New Roman"/>
          <w:color w:val="333333"/>
          <w:sz w:val="24"/>
          <w:szCs w:val="24"/>
          <w:shd w:val="clear" w:color="auto" w:fill="FBFBFB"/>
        </w:rPr>
        <w:t>浆赶浆</w:t>
      </w:r>
      <w:proofErr w:type="gramEnd"/>
    </w:p>
    <w:p w14:paraId="120CF03D" w14:textId="51EF390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1568FD39" w14:textId="77777777" w:rsidR="007B7047" w:rsidRPr="00920BE7" w:rsidRDefault="007B7047" w:rsidP="00CE0D65">
      <w:pPr>
        <w:snapToGrid w:val="0"/>
        <w:jc w:val="left"/>
        <w:rPr>
          <w:rFonts w:ascii="仿宋" w:eastAsia="仿宋" w:hAnsi="仿宋" w:cs="Times New Roman"/>
          <w:color w:val="333333"/>
          <w:sz w:val="24"/>
          <w:szCs w:val="24"/>
          <w:shd w:val="clear" w:color="auto" w:fill="FBFBFB"/>
        </w:rPr>
      </w:pPr>
    </w:p>
    <w:p w14:paraId="77C73BDC" w14:textId="0CCE2AAA" w:rsidR="007B7047" w:rsidRPr="00920BE7" w:rsidRDefault="007B7047">
      <w:pPr>
        <w:pStyle w:val="a9"/>
        <w:numPr>
          <w:ilvl w:val="0"/>
          <w:numId w:val="1"/>
        </w:numPr>
        <w:snapToGrid w:val="0"/>
        <w:ind w:firstLineChars="0"/>
        <w:jc w:val="left"/>
        <w:rPr>
          <w:rFonts w:ascii="仿宋" w:eastAsia="仿宋" w:hAnsi="仿宋" w:cs="Times New Roman"/>
          <w:color w:val="333333"/>
          <w:sz w:val="24"/>
          <w:szCs w:val="24"/>
          <w:shd w:val="clear" w:color="auto" w:fill="FFFFFF"/>
        </w:rPr>
      </w:pPr>
      <w:r w:rsidRPr="00920BE7">
        <w:rPr>
          <w:rFonts w:ascii="仿宋" w:eastAsia="仿宋" w:hAnsi="仿宋" w:cs="Times New Roman"/>
          <w:color w:val="333333"/>
          <w:sz w:val="24"/>
          <w:szCs w:val="24"/>
          <w:shd w:val="clear" w:color="auto" w:fill="FBFBFB"/>
        </w:rPr>
        <w:t>振捣棒</w:t>
      </w:r>
      <w:r w:rsidRPr="00920BE7">
        <w:rPr>
          <w:rFonts w:ascii="仿宋" w:eastAsia="仿宋" w:hAnsi="仿宋" w:cs="Times New Roman"/>
          <w:sz w:val="24"/>
          <w:szCs w:val="24"/>
        </w:rPr>
        <w:t>每次</w:t>
      </w:r>
      <w:r w:rsidRPr="00920BE7">
        <w:rPr>
          <w:rFonts w:ascii="仿宋" w:eastAsia="仿宋" w:hAnsi="仿宋" w:cs="Times New Roman"/>
          <w:color w:val="333333"/>
          <w:sz w:val="24"/>
          <w:szCs w:val="24"/>
          <w:shd w:val="clear" w:color="auto" w:fill="FFFFFF"/>
        </w:rPr>
        <w:t>插入振捣的时间为</w:t>
      </w:r>
      <w:r w:rsidR="00323207">
        <w:rPr>
          <w:rFonts w:ascii="仿宋" w:eastAsia="仿宋" w:hAnsi="仿宋" w:cs="Times New Roman"/>
          <w:color w:val="333333"/>
          <w:sz w:val="24"/>
          <w:szCs w:val="24"/>
          <w:shd w:val="clear" w:color="auto" w:fill="FFFFFF"/>
        </w:rPr>
        <w:t>（   ）</w:t>
      </w:r>
      <w:r w:rsidRPr="00920BE7">
        <w:rPr>
          <w:rFonts w:ascii="仿宋" w:eastAsia="仿宋" w:hAnsi="仿宋" w:cs="Times New Roman"/>
          <w:color w:val="333333"/>
          <w:sz w:val="24"/>
          <w:szCs w:val="24"/>
          <w:shd w:val="clear" w:color="auto" w:fill="FFFFFF"/>
        </w:rPr>
        <w:t>左右</w:t>
      </w:r>
      <w:r w:rsidR="00CC20A7">
        <w:rPr>
          <w:rFonts w:ascii="仿宋" w:eastAsia="仿宋" w:hAnsi="仿宋" w:cs="Times New Roman" w:hint="eastAsia"/>
          <w:color w:val="333333"/>
          <w:sz w:val="24"/>
          <w:szCs w:val="24"/>
          <w:shd w:val="clear" w:color="auto" w:fill="FFFFFF"/>
        </w:rPr>
        <w:t>。</w:t>
      </w:r>
    </w:p>
    <w:p w14:paraId="7A9914B9" w14:textId="3E1E0477" w:rsidR="007B2F4C" w:rsidRDefault="007B7047" w:rsidP="007B2F4C">
      <w:pPr>
        <w:snapToGrid w:val="0"/>
        <w:jc w:val="left"/>
        <w:rPr>
          <w:rFonts w:ascii="仿宋" w:eastAsia="仿宋" w:hAnsi="仿宋" w:cs="Times New Roman"/>
          <w:color w:val="333333"/>
          <w:sz w:val="24"/>
          <w:szCs w:val="24"/>
          <w:shd w:val="clear" w:color="auto" w:fill="FFFFFF"/>
        </w:rPr>
      </w:pPr>
      <w:r w:rsidRPr="00920BE7">
        <w:rPr>
          <w:rFonts w:ascii="仿宋" w:eastAsia="仿宋" w:hAnsi="仿宋" w:cs="Times New Roman"/>
          <w:color w:val="333333"/>
          <w:sz w:val="24"/>
          <w:szCs w:val="24"/>
          <w:shd w:val="clear" w:color="auto" w:fill="FFFFFF"/>
        </w:rPr>
        <w:t>A</w:t>
      </w:r>
      <w:r w:rsidR="00CC20A7">
        <w:rPr>
          <w:rFonts w:ascii="仿宋" w:eastAsia="仿宋" w:hAnsi="仿宋" w:cs="Times New Roman" w:hint="eastAsia"/>
          <w:color w:val="333333"/>
          <w:sz w:val="24"/>
          <w:szCs w:val="24"/>
          <w:shd w:val="clear" w:color="auto" w:fill="FFFFFF"/>
        </w:rPr>
        <w:t>.</w:t>
      </w:r>
      <w:r w:rsidRPr="00920BE7">
        <w:rPr>
          <w:rFonts w:ascii="仿宋" w:eastAsia="仿宋" w:hAnsi="仿宋" w:cs="Times New Roman"/>
          <w:color w:val="333333"/>
          <w:sz w:val="24"/>
          <w:szCs w:val="24"/>
          <w:shd w:val="clear" w:color="auto" w:fill="FFFFFF"/>
        </w:rPr>
        <w:t xml:space="preserve">10~20s     </w:t>
      </w:r>
    </w:p>
    <w:p w14:paraId="36F08FDB" w14:textId="6E15F6D0" w:rsidR="007B2F4C" w:rsidRDefault="007B7047" w:rsidP="007B2F4C">
      <w:pPr>
        <w:snapToGrid w:val="0"/>
        <w:jc w:val="left"/>
        <w:rPr>
          <w:rFonts w:ascii="仿宋" w:eastAsia="仿宋" w:hAnsi="仿宋" w:cs="Times New Roman"/>
          <w:color w:val="333333"/>
          <w:sz w:val="24"/>
          <w:szCs w:val="24"/>
          <w:shd w:val="clear" w:color="auto" w:fill="FFFFFF"/>
        </w:rPr>
      </w:pPr>
      <w:r w:rsidRPr="00920BE7">
        <w:rPr>
          <w:rFonts w:ascii="仿宋" w:eastAsia="仿宋" w:hAnsi="仿宋" w:cs="Times New Roman"/>
          <w:color w:val="333333"/>
          <w:sz w:val="24"/>
          <w:szCs w:val="24"/>
          <w:shd w:val="clear" w:color="auto" w:fill="FFFFFF"/>
        </w:rPr>
        <w:t>B</w:t>
      </w:r>
      <w:r w:rsidR="00CC20A7">
        <w:rPr>
          <w:rFonts w:ascii="仿宋" w:eastAsia="仿宋" w:hAnsi="仿宋" w:cs="Times New Roman" w:hint="eastAsia"/>
          <w:color w:val="333333"/>
          <w:sz w:val="24"/>
          <w:szCs w:val="24"/>
          <w:shd w:val="clear" w:color="auto" w:fill="FFFFFF"/>
        </w:rPr>
        <w:t>.</w:t>
      </w:r>
      <w:r w:rsidRPr="00920BE7">
        <w:rPr>
          <w:rFonts w:ascii="仿宋" w:eastAsia="仿宋" w:hAnsi="仿宋" w:cs="Times New Roman"/>
          <w:color w:val="333333"/>
          <w:sz w:val="24"/>
          <w:szCs w:val="24"/>
          <w:shd w:val="clear" w:color="auto" w:fill="FFFFFF"/>
        </w:rPr>
        <w:t xml:space="preserve">20~25s     </w:t>
      </w:r>
    </w:p>
    <w:p w14:paraId="2C554596" w14:textId="34A2A1EC" w:rsidR="007B2F4C" w:rsidRDefault="007B7047" w:rsidP="007B2F4C">
      <w:pPr>
        <w:snapToGrid w:val="0"/>
        <w:jc w:val="left"/>
        <w:rPr>
          <w:rFonts w:ascii="仿宋" w:eastAsia="仿宋" w:hAnsi="仿宋" w:cs="Times New Roman"/>
          <w:color w:val="333333"/>
          <w:sz w:val="24"/>
          <w:szCs w:val="24"/>
          <w:shd w:val="clear" w:color="auto" w:fill="FFFFFF"/>
        </w:rPr>
      </w:pPr>
      <w:r w:rsidRPr="00920BE7">
        <w:rPr>
          <w:rFonts w:ascii="仿宋" w:eastAsia="仿宋" w:hAnsi="仿宋" w:cs="Times New Roman"/>
          <w:color w:val="333333"/>
          <w:sz w:val="24"/>
          <w:szCs w:val="24"/>
          <w:shd w:val="clear" w:color="auto" w:fill="FFFFFF"/>
        </w:rPr>
        <w:t>C</w:t>
      </w:r>
      <w:r w:rsidR="00CC20A7">
        <w:rPr>
          <w:rFonts w:ascii="仿宋" w:eastAsia="仿宋" w:hAnsi="仿宋" w:cs="Times New Roman" w:hint="eastAsia"/>
          <w:color w:val="333333"/>
          <w:sz w:val="24"/>
          <w:szCs w:val="24"/>
          <w:shd w:val="clear" w:color="auto" w:fill="FFFFFF"/>
        </w:rPr>
        <w:t>.</w:t>
      </w:r>
      <w:r w:rsidRPr="00920BE7">
        <w:rPr>
          <w:rFonts w:ascii="仿宋" w:eastAsia="仿宋" w:hAnsi="仿宋" w:cs="Times New Roman"/>
          <w:color w:val="333333"/>
          <w:sz w:val="24"/>
          <w:szCs w:val="24"/>
          <w:shd w:val="clear" w:color="auto" w:fill="FFFFFF"/>
        </w:rPr>
        <w:t xml:space="preserve">20~30s     </w:t>
      </w:r>
    </w:p>
    <w:p w14:paraId="3150640E" w14:textId="259AF161" w:rsidR="007B7047" w:rsidRPr="00920BE7" w:rsidRDefault="007B7047" w:rsidP="007B2F4C">
      <w:pPr>
        <w:snapToGrid w:val="0"/>
        <w:jc w:val="left"/>
        <w:rPr>
          <w:rFonts w:ascii="仿宋" w:eastAsia="仿宋" w:hAnsi="仿宋" w:cs="Times New Roman"/>
          <w:color w:val="333333"/>
          <w:sz w:val="24"/>
          <w:szCs w:val="24"/>
          <w:shd w:val="clear" w:color="auto" w:fill="FFFFFF"/>
        </w:rPr>
      </w:pPr>
      <w:r w:rsidRPr="00920BE7">
        <w:rPr>
          <w:rFonts w:ascii="仿宋" w:eastAsia="仿宋" w:hAnsi="仿宋" w:cs="Times New Roman"/>
          <w:color w:val="333333"/>
          <w:sz w:val="24"/>
          <w:szCs w:val="24"/>
          <w:shd w:val="clear" w:color="auto" w:fill="FFFFFF"/>
        </w:rPr>
        <w:t>D</w:t>
      </w:r>
      <w:r w:rsidR="00CC20A7">
        <w:rPr>
          <w:rFonts w:ascii="仿宋" w:eastAsia="仿宋" w:hAnsi="仿宋" w:cs="Times New Roman" w:hint="eastAsia"/>
          <w:color w:val="333333"/>
          <w:sz w:val="24"/>
          <w:szCs w:val="24"/>
          <w:shd w:val="clear" w:color="auto" w:fill="FFFFFF"/>
        </w:rPr>
        <w:t>.</w:t>
      </w:r>
      <w:r w:rsidRPr="00920BE7">
        <w:rPr>
          <w:rFonts w:ascii="仿宋" w:eastAsia="仿宋" w:hAnsi="仿宋" w:cs="Times New Roman"/>
          <w:color w:val="333333"/>
          <w:sz w:val="24"/>
          <w:szCs w:val="24"/>
          <w:shd w:val="clear" w:color="auto" w:fill="FFFFFF"/>
        </w:rPr>
        <w:t>30~35s</w:t>
      </w:r>
    </w:p>
    <w:p w14:paraId="741B2DBF" w14:textId="7A5233ED"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452F39FF" w14:textId="77777777" w:rsidR="007B7047" w:rsidRPr="00920BE7" w:rsidRDefault="007B7047" w:rsidP="00CE0D65">
      <w:pPr>
        <w:snapToGrid w:val="0"/>
        <w:jc w:val="left"/>
        <w:rPr>
          <w:rFonts w:ascii="仿宋" w:eastAsia="仿宋" w:hAnsi="仿宋" w:cs="Times New Roman"/>
          <w:color w:val="333333"/>
          <w:sz w:val="24"/>
          <w:szCs w:val="24"/>
          <w:shd w:val="clear" w:color="auto" w:fill="FFFFFF"/>
        </w:rPr>
      </w:pPr>
    </w:p>
    <w:p w14:paraId="1B5CD2E3" w14:textId="4314CAC7"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下列混凝土运输机械中，既可以水平运输混凝土，又可以垂直运输混凝土的是</w:t>
      </w:r>
      <w:r w:rsidR="00323207">
        <w:rPr>
          <w:rFonts w:ascii="仿宋" w:eastAsia="仿宋" w:hAnsi="仿宋" w:cs="Times New Roman"/>
          <w:sz w:val="24"/>
          <w:szCs w:val="24"/>
        </w:rPr>
        <w:t>（   ）</w:t>
      </w:r>
      <w:r w:rsidR="00CC20A7">
        <w:rPr>
          <w:rFonts w:ascii="仿宋" w:eastAsia="仿宋" w:hAnsi="仿宋" w:cs="Times New Roman" w:hint="eastAsia"/>
          <w:sz w:val="24"/>
          <w:szCs w:val="24"/>
        </w:rPr>
        <w:t>。</w:t>
      </w:r>
    </w:p>
    <w:p w14:paraId="332C6022" w14:textId="095B425B"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混凝土泵   </w:t>
      </w:r>
    </w:p>
    <w:p w14:paraId="2BB52E0B" w14:textId="52646E9D"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双轮手推车   </w:t>
      </w:r>
    </w:p>
    <w:p w14:paraId="797FC712" w14:textId="47594E2A"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机动翻斗车   </w:t>
      </w:r>
    </w:p>
    <w:p w14:paraId="531312CC" w14:textId="6FF7AB94"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混凝土运输搅拌车</w:t>
      </w:r>
    </w:p>
    <w:p w14:paraId="1DC50F20" w14:textId="3604F533"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2BE2117F" w14:textId="77777777" w:rsidR="007B7047" w:rsidRPr="00920BE7" w:rsidRDefault="007B7047" w:rsidP="00CE0D65">
      <w:pPr>
        <w:snapToGrid w:val="0"/>
        <w:jc w:val="left"/>
        <w:rPr>
          <w:rFonts w:ascii="仿宋" w:eastAsia="仿宋" w:hAnsi="仿宋" w:cs="Times New Roman"/>
          <w:sz w:val="24"/>
          <w:szCs w:val="24"/>
        </w:rPr>
      </w:pPr>
    </w:p>
    <w:p w14:paraId="1AC60AEF" w14:textId="277DFA8B"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桥梁腹板、地面等薄型混凝土构件宜采用</w:t>
      </w:r>
      <w:r w:rsidR="00323207">
        <w:rPr>
          <w:rFonts w:ascii="仿宋" w:eastAsia="仿宋" w:hAnsi="仿宋" w:cs="Times New Roman"/>
          <w:sz w:val="24"/>
          <w:szCs w:val="24"/>
        </w:rPr>
        <w:t>（   ）</w:t>
      </w:r>
      <w:r w:rsidRPr="00920BE7">
        <w:rPr>
          <w:rFonts w:ascii="仿宋" w:eastAsia="仿宋" w:hAnsi="仿宋" w:cs="Times New Roman"/>
          <w:sz w:val="24"/>
          <w:szCs w:val="24"/>
        </w:rPr>
        <w:t>振捣</w:t>
      </w:r>
      <w:r w:rsidR="00CC20A7">
        <w:rPr>
          <w:rFonts w:ascii="仿宋" w:eastAsia="仿宋" w:hAnsi="仿宋" w:cs="Times New Roman" w:hint="eastAsia"/>
          <w:sz w:val="24"/>
          <w:szCs w:val="24"/>
        </w:rPr>
        <w:t>。</w:t>
      </w:r>
    </w:p>
    <w:p w14:paraId="5A7EC563" w14:textId="7E29DCFC"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表面振动器     </w:t>
      </w:r>
    </w:p>
    <w:p w14:paraId="32EB50F4" w14:textId="1F718EF3"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外部振动器     </w:t>
      </w:r>
    </w:p>
    <w:p w14:paraId="3558E119" w14:textId="429AB341"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内部震动器     </w:t>
      </w:r>
    </w:p>
    <w:p w14:paraId="3A9E257A" w14:textId="5A778407"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振动台</w:t>
      </w:r>
    </w:p>
    <w:p w14:paraId="60108B11" w14:textId="480600E3"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p>
    <w:p w14:paraId="75B3EB88" w14:textId="77777777" w:rsidR="007B7047" w:rsidRPr="00920BE7" w:rsidRDefault="007B7047" w:rsidP="00CE0D65">
      <w:pPr>
        <w:snapToGrid w:val="0"/>
        <w:jc w:val="left"/>
        <w:rPr>
          <w:rFonts w:ascii="仿宋" w:eastAsia="仿宋" w:hAnsi="仿宋" w:cs="Times New Roman"/>
          <w:sz w:val="24"/>
          <w:szCs w:val="24"/>
        </w:rPr>
      </w:pPr>
    </w:p>
    <w:p w14:paraId="125FB0E0" w14:textId="76C55F85"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塔式起重机能在其覆盖半径范围内同时完成垂直和水平运输，并同时可做</w:t>
      </w:r>
      <w:r w:rsidR="00323207">
        <w:rPr>
          <w:rFonts w:ascii="仿宋" w:eastAsia="仿宋" w:hAnsi="仿宋" w:cs="Times New Roman"/>
          <w:sz w:val="24"/>
          <w:szCs w:val="24"/>
        </w:rPr>
        <w:t>（   ）</w:t>
      </w:r>
      <w:r w:rsidRPr="00920BE7">
        <w:rPr>
          <w:rFonts w:ascii="仿宋" w:eastAsia="仿宋" w:hAnsi="仿宋" w:cs="Times New Roman"/>
          <w:sz w:val="24"/>
          <w:szCs w:val="24"/>
        </w:rPr>
        <w:t>全回转运动</w:t>
      </w:r>
      <w:r w:rsidR="00CC20A7">
        <w:rPr>
          <w:rFonts w:ascii="仿宋" w:eastAsia="仿宋" w:hAnsi="仿宋" w:cs="Times New Roman" w:hint="eastAsia"/>
          <w:sz w:val="24"/>
          <w:szCs w:val="24"/>
        </w:rPr>
        <w:t>。</w:t>
      </w:r>
    </w:p>
    <w:p w14:paraId="6B58E18A" w14:textId="425133D9"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90°     </w:t>
      </w:r>
    </w:p>
    <w:p w14:paraId="39DC2D56" w14:textId="475430C9"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180°     </w:t>
      </w:r>
    </w:p>
    <w:p w14:paraId="54DA866D" w14:textId="55039BFF"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CC20A7">
        <w:rPr>
          <w:rFonts w:ascii="仿宋" w:eastAsia="仿宋" w:hAnsi="仿宋" w:cs="Times New Roman" w:hint="eastAsia"/>
          <w:sz w:val="24"/>
          <w:szCs w:val="24"/>
        </w:rPr>
        <w:t>.</w:t>
      </w:r>
      <w:r w:rsidRPr="00920BE7">
        <w:rPr>
          <w:rFonts w:ascii="仿宋" w:eastAsia="仿宋" w:hAnsi="仿宋" w:cs="Times New Roman"/>
          <w:sz w:val="24"/>
          <w:szCs w:val="24"/>
        </w:rPr>
        <w:t xml:space="preserve">270°     </w:t>
      </w:r>
    </w:p>
    <w:p w14:paraId="7C114D93" w14:textId="1F9779C3"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CC20A7">
        <w:rPr>
          <w:rFonts w:ascii="仿宋" w:eastAsia="仿宋" w:hAnsi="仿宋" w:cs="Times New Roman" w:hint="eastAsia"/>
          <w:sz w:val="24"/>
          <w:szCs w:val="24"/>
        </w:rPr>
        <w:t>.</w:t>
      </w:r>
      <w:r w:rsidRPr="00920BE7">
        <w:rPr>
          <w:rFonts w:ascii="仿宋" w:eastAsia="仿宋" w:hAnsi="仿宋" w:cs="Times New Roman"/>
          <w:sz w:val="24"/>
          <w:szCs w:val="24"/>
        </w:rPr>
        <w:t>360°</w:t>
      </w:r>
    </w:p>
    <w:p w14:paraId="3ED9F631" w14:textId="5E63F5C9"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答案：D</w:t>
      </w:r>
    </w:p>
    <w:p w14:paraId="4AC67DF5" w14:textId="77777777" w:rsidR="007B7047" w:rsidRPr="00920BE7" w:rsidRDefault="007B7047" w:rsidP="00CE0D65">
      <w:pPr>
        <w:snapToGrid w:val="0"/>
        <w:jc w:val="left"/>
        <w:rPr>
          <w:rFonts w:ascii="仿宋" w:eastAsia="仿宋" w:hAnsi="仿宋" w:cs="Times New Roman"/>
          <w:sz w:val="24"/>
          <w:szCs w:val="24"/>
        </w:rPr>
      </w:pPr>
    </w:p>
    <w:p w14:paraId="3BDAF6C5" w14:textId="57CD6B5C"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下列不是履带式起重机的特点的是</w:t>
      </w:r>
      <w:r w:rsidR="00323207">
        <w:rPr>
          <w:rFonts w:ascii="仿宋" w:eastAsia="仿宋" w:hAnsi="仿宋" w:cs="Times New Roman"/>
          <w:sz w:val="24"/>
          <w:szCs w:val="24"/>
        </w:rPr>
        <w:t>（   ）</w:t>
      </w:r>
      <w:r w:rsidR="00CC20A7">
        <w:rPr>
          <w:rFonts w:ascii="仿宋" w:eastAsia="仿宋" w:hAnsi="仿宋" w:cs="Times New Roman" w:hint="eastAsia"/>
          <w:sz w:val="24"/>
          <w:szCs w:val="24"/>
        </w:rPr>
        <w:t>。</w:t>
      </w:r>
    </w:p>
    <w:p w14:paraId="5A39CA71" w14:textId="3FA61A9C"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4E44A8">
        <w:rPr>
          <w:rFonts w:ascii="仿宋" w:eastAsia="仿宋" w:hAnsi="仿宋" w:cs="Times New Roman" w:hint="eastAsia"/>
          <w:sz w:val="24"/>
          <w:szCs w:val="24"/>
        </w:rPr>
        <w:t>.</w:t>
      </w:r>
      <w:r w:rsidRPr="00920BE7">
        <w:rPr>
          <w:rFonts w:ascii="仿宋" w:eastAsia="仿宋" w:hAnsi="仿宋" w:cs="Times New Roman"/>
          <w:sz w:val="24"/>
          <w:szCs w:val="24"/>
        </w:rPr>
        <w:t>行走时对路面破坏较大，行走速度慢</w:t>
      </w:r>
    </w:p>
    <w:p w14:paraId="761839F3" w14:textId="555193FD"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4E44A8">
        <w:rPr>
          <w:rFonts w:ascii="仿宋" w:eastAsia="仿宋" w:hAnsi="仿宋" w:cs="Times New Roman" w:hint="eastAsia"/>
          <w:sz w:val="24"/>
          <w:szCs w:val="24"/>
        </w:rPr>
        <w:t>.</w:t>
      </w:r>
      <w:r w:rsidRPr="00920BE7">
        <w:rPr>
          <w:rFonts w:ascii="仿宋" w:eastAsia="仿宋" w:hAnsi="仿宋" w:cs="Times New Roman"/>
          <w:sz w:val="24"/>
          <w:szCs w:val="24"/>
        </w:rPr>
        <w:t>操作灵活，不能负载</w:t>
      </w:r>
      <w:r w:rsidR="00CC20A7">
        <w:rPr>
          <w:rFonts w:ascii="仿宋" w:eastAsia="仿宋" w:hAnsi="仿宋" w:cs="Times New Roman" w:hint="eastAsia"/>
          <w:sz w:val="24"/>
          <w:szCs w:val="24"/>
        </w:rPr>
        <w:t>行驶</w:t>
      </w:r>
    </w:p>
    <w:p w14:paraId="1A740482" w14:textId="6BF9F892"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4E44A8">
        <w:rPr>
          <w:rFonts w:ascii="仿宋" w:eastAsia="仿宋" w:hAnsi="仿宋" w:cs="Times New Roman" w:hint="eastAsia"/>
          <w:sz w:val="24"/>
          <w:szCs w:val="24"/>
        </w:rPr>
        <w:t>.</w:t>
      </w:r>
      <w:r w:rsidRPr="00920BE7">
        <w:rPr>
          <w:rFonts w:ascii="仿宋" w:eastAsia="仿宋" w:hAnsi="仿宋" w:cs="Times New Roman"/>
          <w:sz w:val="24"/>
          <w:szCs w:val="24"/>
        </w:rPr>
        <w:t>是一种360°全回转的起重机</w:t>
      </w:r>
    </w:p>
    <w:p w14:paraId="6FDDB1FC" w14:textId="7DCEA4ED"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4E44A8">
        <w:rPr>
          <w:rFonts w:ascii="仿宋" w:eastAsia="仿宋" w:hAnsi="仿宋" w:cs="Times New Roman" w:hint="eastAsia"/>
          <w:sz w:val="24"/>
          <w:szCs w:val="24"/>
        </w:rPr>
        <w:t>.</w:t>
      </w:r>
      <w:r w:rsidRPr="00920BE7">
        <w:rPr>
          <w:rFonts w:ascii="仿宋" w:eastAsia="仿宋" w:hAnsi="仿宋" w:cs="Times New Roman"/>
          <w:sz w:val="24"/>
          <w:szCs w:val="24"/>
        </w:rPr>
        <w:t>长距离转移时，需要拖车进行运输</w:t>
      </w:r>
    </w:p>
    <w:p w14:paraId="27020AAF" w14:textId="3BD91954"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27F3F179" w14:textId="77777777" w:rsidR="007B7047" w:rsidRPr="00920BE7" w:rsidRDefault="007B7047" w:rsidP="00CE0D65">
      <w:pPr>
        <w:pStyle w:val="a7"/>
        <w:snapToGrid w:val="0"/>
        <w:spacing w:beforeAutospacing="0" w:afterAutospacing="0"/>
        <w:rPr>
          <w:rStyle w:val="ql-font-songti"/>
          <w:rFonts w:ascii="仿宋" w:eastAsia="仿宋" w:hAnsi="仿宋"/>
        </w:rPr>
      </w:pPr>
    </w:p>
    <w:p w14:paraId="54837B62" w14:textId="677ECAA6"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下列不是</w:t>
      </w:r>
      <w:r w:rsidRPr="00920BE7">
        <w:rPr>
          <w:rFonts w:ascii="仿宋" w:eastAsia="仿宋" w:hAnsi="仿宋" w:cs="Times New Roman"/>
          <w:sz w:val="24"/>
          <w:szCs w:val="24"/>
        </w:rPr>
        <w:t>桅杆式起重机</w:t>
      </w:r>
      <w:r w:rsidRPr="00920BE7">
        <w:rPr>
          <w:rStyle w:val="ql-font-songti"/>
          <w:rFonts w:ascii="仿宋" w:eastAsia="仿宋" w:hAnsi="仿宋" w:cs="Times New Roman"/>
          <w:sz w:val="24"/>
          <w:szCs w:val="24"/>
        </w:rPr>
        <w:t>的特点的是</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2651E0B0" w14:textId="77777777" w:rsidR="007B2F4C"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A.制作简单，装拆方便</w:t>
      </w:r>
      <w:r w:rsidRPr="00920BE7">
        <w:rPr>
          <w:rFonts w:ascii="仿宋" w:eastAsia="仿宋" w:hAnsi="仿宋"/>
        </w:rPr>
        <w:t xml:space="preserve">    </w:t>
      </w:r>
    </w:p>
    <w:p w14:paraId="532142EE" w14:textId="12AD8848" w:rsidR="007B7047" w:rsidRPr="00920BE7"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B.起重半径小，移动困难</w:t>
      </w:r>
      <w:r w:rsidRPr="00920BE7">
        <w:rPr>
          <w:rFonts w:ascii="仿宋" w:eastAsia="仿宋" w:hAnsi="仿宋"/>
        </w:rPr>
        <w:t xml:space="preserve">   </w:t>
      </w:r>
    </w:p>
    <w:p w14:paraId="3E11869E" w14:textId="77777777"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C.不需要设置缆风绳     </w:t>
      </w:r>
    </w:p>
    <w:p w14:paraId="4166334A" w14:textId="77777777"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D.适用于工程量集中，结构重量大，安装高度大以及施工现场狭窄的情况</w:t>
      </w:r>
    </w:p>
    <w:p w14:paraId="08CA7A33" w14:textId="2E25920F"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5ABEA19C" w14:textId="77777777" w:rsidR="007B7047" w:rsidRPr="00920BE7" w:rsidRDefault="007B7047" w:rsidP="00CE0D65">
      <w:pPr>
        <w:pStyle w:val="a7"/>
        <w:snapToGrid w:val="0"/>
        <w:spacing w:beforeAutospacing="0" w:afterAutospacing="0"/>
        <w:rPr>
          <w:rStyle w:val="ql-font-songti"/>
          <w:rFonts w:ascii="仿宋" w:eastAsia="仿宋" w:hAnsi="仿宋"/>
        </w:rPr>
      </w:pPr>
    </w:p>
    <w:p w14:paraId="5E4AC885" w14:textId="26EEB3A6"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利用</w:t>
      </w:r>
      <w:r w:rsidRPr="00920BE7">
        <w:rPr>
          <w:rFonts w:ascii="仿宋" w:eastAsia="仿宋" w:hAnsi="仿宋" w:cs="Times New Roman"/>
          <w:sz w:val="24"/>
          <w:szCs w:val="24"/>
        </w:rPr>
        <w:t>运动</w:t>
      </w:r>
      <w:r w:rsidRPr="00920BE7">
        <w:rPr>
          <w:rStyle w:val="ql-font-songti"/>
          <w:rFonts w:ascii="仿宋" w:eastAsia="仿宋" w:hAnsi="仿宋" w:cs="Times New Roman"/>
          <w:sz w:val="24"/>
          <w:szCs w:val="24"/>
        </w:rPr>
        <w:t>着的叶片强迫物料</w:t>
      </w:r>
      <w:proofErr w:type="gramStart"/>
      <w:r w:rsidRPr="00920BE7">
        <w:rPr>
          <w:rStyle w:val="ql-font-songti"/>
          <w:rFonts w:ascii="仿宋" w:eastAsia="仿宋" w:hAnsi="仿宋" w:cs="Times New Roman"/>
          <w:sz w:val="24"/>
          <w:szCs w:val="24"/>
        </w:rPr>
        <w:t>颗粒环</w:t>
      </w:r>
      <w:proofErr w:type="gramEnd"/>
      <w:r w:rsidRPr="00920BE7">
        <w:rPr>
          <w:rStyle w:val="ql-font-songti"/>
          <w:rFonts w:ascii="仿宋" w:eastAsia="仿宋" w:hAnsi="仿宋" w:cs="Times New Roman"/>
          <w:sz w:val="24"/>
          <w:szCs w:val="24"/>
        </w:rPr>
        <w:t>向、径向和竖向各个方面产生运动，使混凝土各物料均匀混合施工机械是</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14069A62"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A.自落式混凝土搅拌机          </w:t>
      </w:r>
    </w:p>
    <w:p w14:paraId="75FB70E7" w14:textId="72612648" w:rsidR="007B7047" w:rsidRPr="00920BE7"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B.强制式混凝土搅拌机</w:t>
      </w:r>
    </w:p>
    <w:p w14:paraId="079503E7"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C.混凝土输送泵                </w:t>
      </w:r>
    </w:p>
    <w:p w14:paraId="4A273EE9" w14:textId="5C5D6FC0"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D.混凝土泵车</w:t>
      </w:r>
    </w:p>
    <w:p w14:paraId="5EA5472F" w14:textId="7AC35EA6"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答案：B</w:t>
      </w:r>
    </w:p>
    <w:p w14:paraId="05A8CE6A" w14:textId="77777777" w:rsidR="007B7047" w:rsidRPr="00920BE7" w:rsidRDefault="007B7047" w:rsidP="00CE0D65">
      <w:pPr>
        <w:pStyle w:val="a7"/>
        <w:snapToGrid w:val="0"/>
        <w:spacing w:beforeAutospacing="0" w:afterAutospacing="0"/>
        <w:rPr>
          <w:rStyle w:val="ql-font-songti"/>
          <w:rFonts w:ascii="仿宋" w:eastAsia="仿宋" w:hAnsi="仿宋"/>
        </w:rPr>
      </w:pPr>
    </w:p>
    <w:p w14:paraId="3803610B" w14:textId="651AB1FB"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对于集中拌制混凝土或商品混凝土，当输送到浇筑现场不但距离较大，而且输送量也较大时，较理想的混凝土输送机械为</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59ED4F63"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A.自落式混凝土搅拌机           </w:t>
      </w:r>
    </w:p>
    <w:p w14:paraId="74AEC719" w14:textId="000B7338" w:rsidR="007B7047" w:rsidRPr="00920BE7"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B.混凝土运输车</w:t>
      </w:r>
    </w:p>
    <w:p w14:paraId="5AA5CCAC"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C.混凝土输送泵                  </w:t>
      </w:r>
    </w:p>
    <w:p w14:paraId="7018FDB2" w14:textId="524FCE2F"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D.混凝土泵车</w:t>
      </w:r>
    </w:p>
    <w:p w14:paraId="09C979FF" w14:textId="25A9C3AB"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答案：B</w:t>
      </w:r>
    </w:p>
    <w:p w14:paraId="1CDC1460" w14:textId="77777777" w:rsidR="007B7047" w:rsidRPr="00920BE7" w:rsidRDefault="007B7047" w:rsidP="00CE0D65">
      <w:pPr>
        <w:pStyle w:val="a7"/>
        <w:snapToGrid w:val="0"/>
        <w:spacing w:beforeAutospacing="0" w:afterAutospacing="0"/>
        <w:rPr>
          <w:rStyle w:val="ql-font-songti"/>
          <w:rFonts w:ascii="仿宋" w:eastAsia="仿宋" w:hAnsi="仿宋"/>
        </w:rPr>
      </w:pPr>
    </w:p>
    <w:p w14:paraId="42067361" w14:textId="21F391BB"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直接安装在模板上进行振捣，利用偏心块旋转时产生的振动</w:t>
      </w:r>
      <w:proofErr w:type="gramStart"/>
      <w:r w:rsidRPr="00920BE7">
        <w:rPr>
          <w:rStyle w:val="ql-font-songti"/>
          <w:rFonts w:ascii="仿宋" w:eastAsia="仿宋" w:hAnsi="仿宋" w:cs="Times New Roman"/>
          <w:sz w:val="24"/>
          <w:szCs w:val="24"/>
        </w:rPr>
        <w:t>力通过</w:t>
      </w:r>
      <w:proofErr w:type="gramEnd"/>
      <w:r w:rsidRPr="00920BE7">
        <w:rPr>
          <w:rStyle w:val="ql-font-songti"/>
          <w:rFonts w:ascii="仿宋" w:eastAsia="仿宋" w:hAnsi="仿宋" w:cs="Times New Roman"/>
          <w:sz w:val="24"/>
          <w:szCs w:val="24"/>
        </w:rPr>
        <w:t>模板传给混凝土，</w:t>
      </w:r>
      <w:proofErr w:type="gramStart"/>
      <w:r w:rsidRPr="00920BE7">
        <w:rPr>
          <w:rStyle w:val="ql-font-songti"/>
          <w:rFonts w:ascii="仿宋" w:eastAsia="仿宋" w:hAnsi="仿宋" w:cs="Times New Roman"/>
          <w:sz w:val="24"/>
          <w:szCs w:val="24"/>
        </w:rPr>
        <w:t>达到振实的</w:t>
      </w:r>
      <w:proofErr w:type="gramEnd"/>
      <w:r w:rsidRPr="00920BE7">
        <w:rPr>
          <w:rStyle w:val="ql-font-songti"/>
          <w:rFonts w:ascii="仿宋" w:eastAsia="仿宋" w:hAnsi="仿宋" w:cs="Times New Roman"/>
          <w:sz w:val="24"/>
          <w:szCs w:val="24"/>
        </w:rPr>
        <w:t>目的的振动机械是</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10043A54"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A.插入式振捣器           </w:t>
      </w:r>
    </w:p>
    <w:p w14:paraId="0C85152D" w14:textId="7CC44126" w:rsidR="007B7047" w:rsidRPr="00920BE7"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B.平板式振捣器</w:t>
      </w:r>
    </w:p>
    <w:p w14:paraId="3021C57E"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C.附着式振捣器           </w:t>
      </w:r>
    </w:p>
    <w:p w14:paraId="688A1704" w14:textId="0D3E752C"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D.振动台</w:t>
      </w:r>
    </w:p>
    <w:p w14:paraId="14A1F316" w14:textId="5EC6BBB0"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23F7456C" w14:textId="77777777" w:rsidR="007B7047" w:rsidRPr="00920BE7" w:rsidRDefault="007B7047" w:rsidP="00CE0D65">
      <w:pPr>
        <w:pStyle w:val="a7"/>
        <w:snapToGrid w:val="0"/>
        <w:spacing w:beforeAutospacing="0" w:afterAutospacing="0"/>
        <w:rPr>
          <w:rStyle w:val="ql-font-songti"/>
          <w:rFonts w:ascii="仿宋" w:eastAsia="仿宋" w:hAnsi="仿宋"/>
        </w:rPr>
      </w:pPr>
    </w:p>
    <w:p w14:paraId="602EFD13" w14:textId="2F5108AD"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泵送混凝土的</w:t>
      </w:r>
      <w:r w:rsidRPr="00920BE7">
        <w:rPr>
          <w:rFonts w:ascii="仿宋" w:eastAsia="仿宋" w:hAnsi="仿宋" w:cs="Times New Roman"/>
          <w:sz w:val="24"/>
          <w:szCs w:val="24"/>
        </w:rPr>
        <w:t>末端设备</w:t>
      </w:r>
      <w:r w:rsidRPr="00920BE7">
        <w:rPr>
          <w:rStyle w:val="ql-font-songti"/>
          <w:rFonts w:ascii="仿宋" w:eastAsia="仿宋" w:hAnsi="仿宋" w:cs="Times New Roman"/>
          <w:sz w:val="24"/>
          <w:szCs w:val="24"/>
        </w:rPr>
        <w:t>，其作用是将泵压来的混凝土通过管道送到要浇筑构件的模板内的机械设备为</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768177B7"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A.自落式混凝土搅拌机                 </w:t>
      </w:r>
    </w:p>
    <w:p w14:paraId="05AFAEA1" w14:textId="091B470D" w:rsidR="007B7047" w:rsidRPr="00920BE7"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B.混凝土运输车</w:t>
      </w:r>
    </w:p>
    <w:p w14:paraId="6004117A"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C.混凝土输送泵                       </w:t>
      </w:r>
    </w:p>
    <w:p w14:paraId="3FCAF91B" w14:textId="5FDA97F2"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lastRenderedPageBreak/>
        <w:t>D.混凝土布料机</w:t>
      </w:r>
    </w:p>
    <w:p w14:paraId="68C35780" w14:textId="171F6B1C"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答案：D</w:t>
      </w:r>
    </w:p>
    <w:p w14:paraId="2900A969" w14:textId="77777777" w:rsidR="007B7047" w:rsidRPr="00920BE7" w:rsidRDefault="007B7047" w:rsidP="00CE0D65">
      <w:pPr>
        <w:pStyle w:val="a7"/>
        <w:snapToGrid w:val="0"/>
        <w:spacing w:beforeAutospacing="0" w:afterAutospacing="0"/>
        <w:rPr>
          <w:rFonts w:ascii="仿宋" w:eastAsia="仿宋" w:hAnsi="仿宋"/>
        </w:rPr>
      </w:pPr>
    </w:p>
    <w:p w14:paraId="196FE7CE" w14:textId="2BACA1A9"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将调直、切断后的钢筋弯曲成所要求的尺寸和形状的专用设备是</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240A4249"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A.</w:t>
      </w:r>
      <w:proofErr w:type="gramStart"/>
      <w:r w:rsidRPr="00920BE7">
        <w:rPr>
          <w:rStyle w:val="ql-font-songti"/>
          <w:rFonts w:ascii="仿宋" w:eastAsia="仿宋" w:hAnsi="仿宋"/>
        </w:rPr>
        <w:t>钢筋调直切断</w:t>
      </w:r>
      <w:proofErr w:type="gramEnd"/>
      <w:r w:rsidRPr="00920BE7">
        <w:rPr>
          <w:rStyle w:val="ql-font-songti"/>
          <w:rFonts w:ascii="仿宋" w:eastAsia="仿宋" w:hAnsi="仿宋"/>
        </w:rPr>
        <w:t xml:space="preserve">机    </w:t>
      </w:r>
    </w:p>
    <w:p w14:paraId="13B73ACF"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B.钢筋弯曲机    </w:t>
      </w:r>
    </w:p>
    <w:p w14:paraId="7FBC0CDC"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C.钢筋冷拉机    </w:t>
      </w:r>
    </w:p>
    <w:p w14:paraId="751C8853" w14:textId="7757D610"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D.钢筋冷拔机</w:t>
      </w:r>
    </w:p>
    <w:p w14:paraId="62A6C4B9" w14:textId="5F27B79D"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答案：B</w:t>
      </w:r>
    </w:p>
    <w:p w14:paraId="32D5CEB1" w14:textId="77777777" w:rsidR="007B7047" w:rsidRPr="00920BE7" w:rsidRDefault="007B7047" w:rsidP="00CE0D65">
      <w:pPr>
        <w:pStyle w:val="a7"/>
        <w:snapToGrid w:val="0"/>
        <w:spacing w:beforeAutospacing="0" w:afterAutospacing="0"/>
        <w:rPr>
          <w:rFonts w:ascii="仿宋" w:eastAsia="仿宋" w:hAnsi="仿宋"/>
        </w:rPr>
      </w:pPr>
    </w:p>
    <w:p w14:paraId="4F671BD7" w14:textId="7F4E8E5D"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施工</w:t>
      </w:r>
      <w:r w:rsidRPr="00920BE7">
        <w:rPr>
          <w:rFonts w:ascii="仿宋" w:eastAsia="仿宋" w:hAnsi="仿宋" w:cs="Times New Roman"/>
          <w:sz w:val="24"/>
          <w:szCs w:val="24"/>
        </w:rPr>
        <w:t>升降机</w:t>
      </w:r>
      <w:r w:rsidRPr="00920BE7">
        <w:rPr>
          <w:rStyle w:val="ql-font-songti"/>
          <w:rFonts w:ascii="仿宋" w:eastAsia="仿宋" w:hAnsi="仿宋" w:cs="Times New Roman"/>
          <w:sz w:val="24"/>
          <w:szCs w:val="24"/>
        </w:rPr>
        <w:t>使用前以及使用过程中，必须进行的试验是</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72A9471C" w14:textId="77777777" w:rsidR="007B2F4C"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A.动载试验</w:t>
      </w:r>
      <w:r w:rsidRPr="00920BE7">
        <w:rPr>
          <w:rFonts w:ascii="仿宋" w:eastAsia="仿宋" w:hAnsi="仿宋"/>
        </w:rPr>
        <w:t xml:space="preserve">    </w:t>
      </w:r>
    </w:p>
    <w:p w14:paraId="73378A5E"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B.静载试验    </w:t>
      </w:r>
    </w:p>
    <w:p w14:paraId="62E43235"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C.坠落试验    </w:t>
      </w:r>
    </w:p>
    <w:p w14:paraId="41A3E225" w14:textId="34C41EF3"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D.启动试验</w:t>
      </w:r>
    </w:p>
    <w:p w14:paraId="47277384" w14:textId="7628709E"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4F877322" w14:textId="77777777" w:rsidR="007B7047" w:rsidRPr="00920BE7" w:rsidRDefault="007B7047" w:rsidP="00CE0D65">
      <w:pPr>
        <w:pStyle w:val="a7"/>
        <w:snapToGrid w:val="0"/>
        <w:spacing w:beforeAutospacing="0" w:afterAutospacing="0"/>
        <w:rPr>
          <w:rStyle w:val="ql-font-songti"/>
          <w:rFonts w:ascii="仿宋" w:eastAsia="仿宋" w:hAnsi="仿宋"/>
        </w:rPr>
      </w:pPr>
    </w:p>
    <w:p w14:paraId="1A58B393" w14:textId="675C8F90"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塔机应安装灵敏可靠的起重量限位器，当起重量大于相应档位额定值并小于该额定值的1.1倍时</w:t>
      </w:r>
      <w:r w:rsidR="00CC20A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57EDC82C" w14:textId="77777777" w:rsidR="007B7047" w:rsidRPr="00920BE7"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A.应切断上升方向的电源，但可以下降</w:t>
      </w:r>
    </w:p>
    <w:p w14:paraId="58251B8C" w14:textId="77777777" w:rsidR="007B7047" w:rsidRPr="00920BE7"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B.应切断所有工作电源</w:t>
      </w:r>
    </w:p>
    <w:p w14:paraId="229EA25A" w14:textId="77777777" w:rsidR="007B7047" w:rsidRPr="00920BE7"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C.应切断下降方向的电源，但可以向塔身方向移动</w:t>
      </w:r>
    </w:p>
    <w:p w14:paraId="3AC71E07" w14:textId="77777777"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D.应切断上升方向的电源，但</w:t>
      </w:r>
      <w:proofErr w:type="gramStart"/>
      <w:r w:rsidRPr="00920BE7">
        <w:rPr>
          <w:rStyle w:val="ql-font-songti"/>
          <w:rFonts w:ascii="仿宋" w:eastAsia="仿宋" w:hAnsi="仿宋"/>
        </w:rPr>
        <w:t>可以沿起重臂</w:t>
      </w:r>
      <w:proofErr w:type="gramEnd"/>
      <w:r w:rsidRPr="00920BE7">
        <w:rPr>
          <w:rStyle w:val="ql-font-songti"/>
          <w:rFonts w:ascii="仿宋" w:eastAsia="仿宋" w:hAnsi="仿宋"/>
        </w:rPr>
        <w:t>运动</w:t>
      </w:r>
    </w:p>
    <w:p w14:paraId="03D7C964" w14:textId="08755417"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p>
    <w:p w14:paraId="0855A273" w14:textId="77777777" w:rsidR="007B7047" w:rsidRPr="00920BE7" w:rsidRDefault="007B7047" w:rsidP="00CE0D65">
      <w:pPr>
        <w:pStyle w:val="a7"/>
        <w:snapToGrid w:val="0"/>
        <w:spacing w:beforeAutospacing="0" w:afterAutospacing="0"/>
        <w:rPr>
          <w:rStyle w:val="ql-font-songti"/>
          <w:rFonts w:ascii="仿宋" w:eastAsia="仿宋" w:hAnsi="仿宋"/>
        </w:rPr>
      </w:pPr>
    </w:p>
    <w:p w14:paraId="5845D431" w14:textId="5594F3B6"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附着式</w:t>
      </w:r>
      <w:r w:rsidRPr="00920BE7">
        <w:rPr>
          <w:rFonts w:ascii="仿宋" w:eastAsia="仿宋" w:hAnsi="仿宋" w:cs="Times New Roman"/>
          <w:sz w:val="24"/>
          <w:szCs w:val="24"/>
        </w:rPr>
        <w:t>塔式起重机</w:t>
      </w:r>
      <w:r w:rsidRPr="00920BE7">
        <w:rPr>
          <w:rStyle w:val="ql-font-songti"/>
          <w:rFonts w:ascii="仿宋" w:eastAsia="仿宋" w:hAnsi="仿宋" w:cs="Times New Roman"/>
          <w:sz w:val="24"/>
          <w:szCs w:val="24"/>
        </w:rPr>
        <w:t>附着前后的塔身垂直度分别不应大于</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430D34AC"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A.4/100、2/100               </w:t>
      </w:r>
    </w:p>
    <w:p w14:paraId="09EA4168" w14:textId="18279F0B"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B.2/100、4/100    </w:t>
      </w:r>
    </w:p>
    <w:p w14:paraId="6743D78F"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C.4/1000、2/1000             </w:t>
      </w:r>
    </w:p>
    <w:p w14:paraId="7ADBF1F1" w14:textId="6CAA95DB"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D.2/1000、4/1000</w:t>
      </w:r>
    </w:p>
    <w:p w14:paraId="62DDAF79" w14:textId="250CF8AC"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6DA197C9" w14:textId="77777777" w:rsidR="007B7047" w:rsidRPr="00920BE7" w:rsidRDefault="007B7047" w:rsidP="00CE0D65">
      <w:pPr>
        <w:pStyle w:val="a7"/>
        <w:snapToGrid w:val="0"/>
        <w:spacing w:beforeAutospacing="0" w:afterAutospacing="0"/>
        <w:rPr>
          <w:rStyle w:val="ql-font-songti"/>
          <w:rFonts w:ascii="仿宋" w:eastAsia="仿宋" w:hAnsi="仿宋"/>
        </w:rPr>
      </w:pPr>
    </w:p>
    <w:p w14:paraId="6B48EA43" w14:textId="673C4E32"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电焊机一次线长度不应超过</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，并应穿管保护。</w:t>
      </w:r>
    </w:p>
    <w:p w14:paraId="3814087F"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A.5m   </w:t>
      </w:r>
    </w:p>
    <w:p w14:paraId="77B31150"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B.10m    </w:t>
      </w:r>
    </w:p>
    <w:p w14:paraId="05689544"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C.20m    </w:t>
      </w:r>
    </w:p>
    <w:p w14:paraId="674FEA13" w14:textId="2BAC2087"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D.30m</w:t>
      </w:r>
    </w:p>
    <w:p w14:paraId="7FD3BDBB" w14:textId="18330A5A"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p>
    <w:p w14:paraId="79229F2C" w14:textId="77777777" w:rsidR="007B7047" w:rsidRPr="00920BE7" w:rsidRDefault="007B7047" w:rsidP="00CE0D65">
      <w:pPr>
        <w:pStyle w:val="a7"/>
        <w:snapToGrid w:val="0"/>
        <w:spacing w:beforeAutospacing="0" w:afterAutospacing="0"/>
        <w:rPr>
          <w:rStyle w:val="ql-font-songti"/>
          <w:rFonts w:ascii="仿宋" w:eastAsia="仿宋" w:hAnsi="仿宋"/>
        </w:rPr>
      </w:pPr>
    </w:p>
    <w:p w14:paraId="40415F15" w14:textId="3E89B5DA"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电焊机二次线长度不应超过</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，必须采用防水橡皮护套铜芯电缆。</w:t>
      </w:r>
    </w:p>
    <w:p w14:paraId="7D031E72"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A.5m    </w:t>
      </w:r>
    </w:p>
    <w:p w14:paraId="77639E8F" w14:textId="43C6D0B4"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B.10m    </w:t>
      </w:r>
    </w:p>
    <w:p w14:paraId="1306C366"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C.20m    </w:t>
      </w:r>
    </w:p>
    <w:p w14:paraId="26E98B76" w14:textId="3D4173DD"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D.30m</w:t>
      </w:r>
    </w:p>
    <w:p w14:paraId="6897F7BF" w14:textId="07C8D0C5"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lastRenderedPageBreak/>
        <w:t>答案：D</w:t>
      </w:r>
    </w:p>
    <w:p w14:paraId="290837F9" w14:textId="77777777" w:rsidR="007B7047" w:rsidRPr="00920BE7" w:rsidRDefault="007B7047" w:rsidP="00CE0D65">
      <w:pPr>
        <w:pStyle w:val="a7"/>
        <w:snapToGrid w:val="0"/>
        <w:spacing w:beforeAutospacing="0" w:afterAutospacing="0"/>
        <w:rPr>
          <w:rStyle w:val="ql-font-songti"/>
          <w:rFonts w:ascii="仿宋" w:eastAsia="仿宋" w:hAnsi="仿宋"/>
        </w:rPr>
      </w:pPr>
    </w:p>
    <w:p w14:paraId="3B582047" w14:textId="0B82FF8A"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附着式塔式起重机的附着应采用</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4D8C2BDB"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A.刚性连接      </w:t>
      </w:r>
    </w:p>
    <w:p w14:paraId="36047B2D"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B.铰接      </w:t>
      </w:r>
    </w:p>
    <w:p w14:paraId="555B2206" w14:textId="77777777" w:rsidR="007B2F4C"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C.弹性连接</w:t>
      </w:r>
      <w:r w:rsidRPr="00920BE7">
        <w:rPr>
          <w:rFonts w:ascii="仿宋" w:eastAsia="仿宋" w:hAnsi="仿宋"/>
        </w:rPr>
        <w:t xml:space="preserve">      </w:t>
      </w:r>
    </w:p>
    <w:p w14:paraId="3EDB0EF2" w14:textId="64F63BA5"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D.固结</w:t>
      </w:r>
    </w:p>
    <w:p w14:paraId="74D93ADE" w14:textId="24352E67"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p>
    <w:p w14:paraId="4CB45880" w14:textId="77777777" w:rsidR="007B7047" w:rsidRPr="00920BE7" w:rsidRDefault="007B7047" w:rsidP="00CE0D65">
      <w:pPr>
        <w:pStyle w:val="a7"/>
        <w:snapToGrid w:val="0"/>
        <w:spacing w:beforeAutospacing="0" w:afterAutospacing="0"/>
        <w:rPr>
          <w:rStyle w:val="ql-font-songti"/>
          <w:rFonts w:ascii="仿宋" w:eastAsia="仿宋" w:hAnsi="仿宋"/>
        </w:rPr>
      </w:pPr>
    </w:p>
    <w:p w14:paraId="3DB3F819" w14:textId="6E76A76F"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与其他</w:t>
      </w:r>
      <w:r w:rsidRPr="00920BE7">
        <w:rPr>
          <w:rFonts w:ascii="仿宋" w:eastAsia="仿宋" w:hAnsi="仿宋" w:cs="Times New Roman"/>
          <w:sz w:val="24"/>
          <w:szCs w:val="24"/>
        </w:rPr>
        <w:t>电气设备</w:t>
      </w:r>
      <w:r w:rsidRPr="00920BE7">
        <w:rPr>
          <w:rStyle w:val="ql-font-songti"/>
          <w:rFonts w:ascii="仿宋" w:eastAsia="仿宋" w:hAnsi="仿宋" w:cs="Times New Roman"/>
          <w:sz w:val="24"/>
          <w:szCs w:val="24"/>
        </w:rPr>
        <w:t>不一定相同的是塔式起重机的金属结构必须做</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25472E10"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A.保护接地    </w:t>
      </w:r>
    </w:p>
    <w:p w14:paraId="532B6425"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B.保护接零     </w:t>
      </w:r>
    </w:p>
    <w:p w14:paraId="20CBCCC0"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C.防雷接地    </w:t>
      </w:r>
    </w:p>
    <w:p w14:paraId="3C41A981" w14:textId="42ADCE30"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D.屏蔽保护</w:t>
      </w:r>
    </w:p>
    <w:p w14:paraId="3E108C36" w14:textId="457A95E6"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1BDFBEFF" w14:textId="77777777" w:rsidR="007B7047" w:rsidRPr="00920BE7" w:rsidRDefault="007B7047" w:rsidP="00CE0D65">
      <w:pPr>
        <w:pStyle w:val="a7"/>
        <w:snapToGrid w:val="0"/>
        <w:spacing w:beforeAutospacing="0" w:afterAutospacing="0"/>
        <w:rPr>
          <w:rFonts w:ascii="仿宋" w:eastAsia="仿宋" w:hAnsi="仿宋"/>
        </w:rPr>
      </w:pPr>
    </w:p>
    <w:p w14:paraId="71AF0C22" w14:textId="4474131C"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施工</w:t>
      </w:r>
      <w:r w:rsidRPr="00920BE7">
        <w:rPr>
          <w:rFonts w:ascii="仿宋" w:eastAsia="仿宋" w:hAnsi="仿宋" w:cs="Times New Roman"/>
          <w:sz w:val="24"/>
          <w:szCs w:val="24"/>
        </w:rPr>
        <w:t>升降机</w:t>
      </w:r>
      <w:r w:rsidRPr="00920BE7">
        <w:rPr>
          <w:rStyle w:val="ql-font-songti"/>
          <w:rFonts w:ascii="仿宋" w:eastAsia="仿宋" w:hAnsi="仿宋" w:cs="Times New Roman"/>
          <w:sz w:val="24"/>
          <w:szCs w:val="24"/>
        </w:rPr>
        <w:t>应安装超载保护装置，当超载达到额定载重量的</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，应发出明确的警报信号。</w:t>
      </w:r>
    </w:p>
    <w:p w14:paraId="3BFF426E" w14:textId="77777777" w:rsidR="007B2F4C"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A.80%</w:t>
      </w:r>
      <w:r w:rsidRPr="00920BE7">
        <w:rPr>
          <w:rFonts w:ascii="仿宋" w:eastAsia="仿宋" w:hAnsi="仿宋"/>
        </w:rPr>
        <w:t xml:space="preserve">     </w:t>
      </w:r>
    </w:p>
    <w:p w14:paraId="1B5A0B5F"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B.90%     </w:t>
      </w:r>
    </w:p>
    <w:p w14:paraId="20E77C4D"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C.95%     </w:t>
      </w:r>
    </w:p>
    <w:p w14:paraId="637169D6" w14:textId="68730DDB"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D.100%</w:t>
      </w:r>
    </w:p>
    <w:p w14:paraId="10F62FC1" w14:textId="6B986578"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答案：B</w:t>
      </w:r>
    </w:p>
    <w:p w14:paraId="4F92C000" w14:textId="77777777" w:rsidR="007B7047" w:rsidRPr="00920BE7" w:rsidRDefault="007B7047" w:rsidP="00CE0D65">
      <w:pPr>
        <w:pStyle w:val="a7"/>
        <w:snapToGrid w:val="0"/>
        <w:spacing w:beforeAutospacing="0" w:afterAutospacing="0"/>
        <w:rPr>
          <w:rStyle w:val="ql-font-songti"/>
          <w:rFonts w:ascii="仿宋" w:eastAsia="仿宋" w:hAnsi="仿宋"/>
        </w:rPr>
      </w:pPr>
    </w:p>
    <w:p w14:paraId="4BDCA561" w14:textId="146D4012"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施工升降机应安装超载保护装置，当超载达到额定载重量的</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，应终止吊笼启动。</w:t>
      </w:r>
    </w:p>
    <w:p w14:paraId="654BD246" w14:textId="77777777" w:rsidR="007B2F4C"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A.80%</w:t>
      </w:r>
      <w:r w:rsidRPr="00920BE7">
        <w:rPr>
          <w:rFonts w:ascii="仿宋" w:eastAsia="仿宋" w:hAnsi="仿宋"/>
        </w:rPr>
        <w:t xml:space="preserve">     </w:t>
      </w:r>
    </w:p>
    <w:p w14:paraId="1C102E97"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B.90%     </w:t>
      </w:r>
    </w:p>
    <w:p w14:paraId="066F5E3F"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C.100%     </w:t>
      </w:r>
    </w:p>
    <w:p w14:paraId="6AC14ADC" w14:textId="33D8277B"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D.110%</w:t>
      </w:r>
    </w:p>
    <w:p w14:paraId="1461C4D9" w14:textId="797F5214"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答案：D</w:t>
      </w:r>
    </w:p>
    <w:p w14:paraId="05C97407" w14:textId="77777777" w:rsidR="007B7047" w:rsidRPr="00920BE7" w:rsidRDefault="007B7047" w:rsidP="00CE0D65">
      <w:pPr>
        <w:pStyle w:val="a7"/>
        <w:snapToGrid w:val="0"/>
        <w:spacing w:beforeAutospacing="0" w:afterAutospacing="0"/>
        <w:rPr>
          <w:rStyle w:val="ql-font-songti"/>
          <w:rFonts w:ascii="仿宋" w:eastAsia="仿宋" w:hAnsi="仿宋"/>
        </w:rPr>
      </w:pPr>
    </w:p>
    <w:p w14:paraId="1C74F70E" w14:textId="29F922D3"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下列</w:t>
      </w:r>
      <w:r w:rsidRPr="00920BE7">
        <w:rPr>
          <w:rFonts w:ascii="仿宋" w:eastAsia="仿宋" w:hAnsi="仿宋" w:cs="Times New Roman"/>
          <w:sz w:val="24"/>
          <w:szCs w:val="24"/>
        </w:rPr>
        <w:t>安全</w:t>
      </w:r>
      <w:r w:rsidRPr="00920BE7">
        <w:rPr>
          <w:rStyle w:val="ql-font-songti"/>
          <w:rFonts w:ascii="仿宋" w:eastAsia="仿宋" w:hAnsi="仿宋" w:cs="Times New Roman"/>
          <w:sz w:val="24"/>
          <w:szCs w:val="24"/>
        </w:rPr>
        <w:t>控制开关中，能够切断主电路电源的是</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5F6433B4"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A.上限位开关    </w:t>
      </w:r>
    </w:p>
    <w:p w14:paraId="53488085"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B.下限位开关    </w:t>
      </w:r>
    </w:p>
    <w:p w14:paraId="3FF8029B"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C.极限开关    </w:t>
      </w:r>
    </w:p>
    <w:p w14:paraId="4E3684A4" w14:textId="1F7754AC"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D.中限位开关</w:t>
      </w:r>
    </w:p>
    <w:p w14:paraId="1C8B5608" w14:textId="506AEE05"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28702B34" w14:textId="77777777" w:rsidR="007B7047" w:rsidRPr="00920BE7" w:rsidRDefault="007B7047" w:rsidP="00CE0D65">
      <w:pPr>
        <w:pStyle w:val="a7"/>
        <w:snapToGrid w:val="0"/>
        <w:spacing w:beforeAutospacing="0" w:afterAutospacing="0"/>
        <w:rPr>
          <w:rStyle w:val="ql-font-songti"/>
          <w:rFonts w:ascii="仿宋" w:eastAsia="仿宋" w:hAnsi="仿宋"/>
        </w:rPr>
      </w:pPr>
    </w:p>
    <w:p w14:paraId="72362981" w14:textId="60F5FCB9" w:rsidR="007B7047" w:rsidRPr="00920BE7" w:rsidRDefault="007B7047">
      <w:pPr>
        <w:pStyle w:val="a9"/>
        <w:numPr>
          <w:ilvl w:val="0"/>
          <w:numId w:val="1"/>
        </w:numPr>
        <w:snapToGrid w:val="0"/>
        <w:ind w:firstLineChars="0"/>
        <w:jc w:val="left"/>
        <w:rPr>
          <w:rStyle w:val="ql-font-songti"/>
          <w:rFonts w:ascii="仿宋" w:eastAsia="仿宋" w:hAnsi="仿宋" w:cs="Times New Roman"/>
          <w:sz w:val="24"/>
          <w:szCs w:val="24"/>
        </w:rPr>
      </w:pPr>
      <w:proofErr w:type="gramStart"/>
      <w:r w:rsidRPr="00920BE7">
        <w:rPr>
          <w:rStyle w:val="ql-font-songti"/>
          <w:rFonts w:ascii="仿宋" w:eastAsia="仿宋" w:hAnsi="仿宋" w:cs="Times New Roman"/>
          <w:sz w:val="24"/>
          <w:szCs w:val="24"/>
        </w:rPr>
        <w:t>钢丝绳式人货</w:t>
      </w:r>
      <w:proofErr w:type="gramEnd"/>
      <w:r w:rsidRPr="00920BE7">
        <w:rPr>
          <w:rStyle w:val="ql-font-songti"/>
          <w:rFonts w:ascii="仿宋" w:eastAsia="仿宋" w:hAnsi="仿宋" w:cs="Times New Roman"/>
          <w:sz w:val="24"/>
          <w:szCs w:val="24"/>
        </w:rPr>
        <w:t>两用施工升降机的对重钢丝绳不得少于两根，且相互独立，每根钢丝绳的安全系数不得小于</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，每根钢丝绳的直径不得小于</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1DB937B6" w14:textId="77777777" w:rsidR="007B2F4C"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A.6、7mm</w:t>
      </w:r>
      <w:r w:rsidRPr="00920BE7">
        <w:rPr>
          <w:rFonts w:ascii="仿宋" w:eastAsia="仿宋" w:hAnsi="仿宋"/>
        </w:rPr>
        <w:t xml:space="preserve">     </w:t>
      </w:r>
    </w:p>
    <w:p w14:paraId="06EDC2A4" w14:textId="77777777" w:rsidR="007B2F4C"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B.8、8mm</w:t>
      </w:r>
      <w:r w:rsidRPr="00920BE7">
        <w:rPr>
          <w:rFonts w:ascii="仿宋" w:eastAsia="仿宋" w:hAnsi="仿宋"/>
        </w:rPr>
        <w:t xml:space="preserve">     </w:t>
      </w:r>
    </w:p>
    <w:p w14:paraId="07D52768" w14:textId="77777777" w:rsidR="007B2F4C" w:rsidRDefault="007B7047" w:rsidP="007B2F4C">
      <w:pPr>
        <w:pStyle w:val="a7"/>
        <w:snapToGrid w:val="0"/>
        <w:spacing w:beforeAutospacing="0" w:afterAutospacing="0"/>
        <w:rPr>
          <w:rFonts w:ascii="仿宋" w:eastAsia="仿宋" w:hAnsi="仿宋"/>
        </w:rPr>
      </w:pPr>
      <w:r w:rsidRPr="00920BE7">
        <w:rPr>
          <w:rStyle w:val="ql-font-songti"/>
          <w:rFonts w:ascii="仿宋" w:eastAsia="仿宋" w:hAnsi="仿宋"/>
        </w:rPr>
        <w:t>C.10、9mm</w:t>
      </w:r>
      <w:r w:rsidRPr="00920BE7">
        <w:rPr>
          <w:rFonts w:ascii="仿宋" w:eastAsia="仿宋" w:hAnsi="仿宋"/>
        </w:rPr>
        <w:t xml:space="preserve">     </w:t>
      </w:r>
    </w:p>
    <w:p w14:paraId="22E31BDF" w14:textId="556110FA"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lastRenderedPageBreak/>
        <w:t>D.12、9mm</w:t>
      </w:r>
    </w:p>
    <w:p w14:paraId="7DB103F6" w14:textId="3178D31E"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答案：D</w:t>
      </w:r>
    </w:p>
    <w:p w14:paraId="0AF1FF4A" w14:textId="77777777" w:rsidR="007B7047" w:rsidRPr="00920BE7" w:rsidRDefault="007B7047" w:rsidP="00CE0D65">
      <w:pPr>
        <w:pStyle w:val="a7"/>
        <w:snapToGrid w:val="0"/>
        <w:spacing w:beforeAutospacing="0" w:afterAutospacing="0"/>
        <w:rPr>
          <w:rStyle w:val="ql-font-songti"/>
          <w:rFonts w:ascii="仿宋" w:eastAsia="仿宋" w:hAnsi="仿宋"/>
        </w:rPr>
      </w:pPr>
    </w:p>
    <w:p w14:paraId="00DB645F" w14:textId="41CC5E80"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振捣器作业时应使用</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，以保证电缆线长度不应超过规范规定要求。</w:t>
      </w:r>
    </w:p>
    <w:p w14:paraId="7AC9373C"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A.总配电箱    </w:t>
      </w:r>
    </w:p>
    <w:p w14:paraId="357D706E"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B.二级配电箱    </w:t>
      </w:r>
    </w:p>
    <w:p w14:paraId="79DDC3CE"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C.移动式配电箱    </w:t>
      </w:r>
    </w:p>
    <w:p w14:paraId="7BA6439C" w14:textId="284F00C8"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D.固定式配电箱</w:t>
      </w:r>
    </w:p>
    <w:p w14:paraId="347CB33B" w14:textId="633E832B"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2EF4B1AE" w14:textId="77777777" w:rsidR="007B7047" w:rsidRPr="00920BE7" w:rsidRDefault="007B7047" w:rsidP="00CE0D65">
      <w:pPr>
        <w:pStyle w:val="a7"/>
        <w:snapToGrid w:val="0"/>
        <w:spacing w:beforeAutospacing="0" w:afterAutospacing="0"/>
        <w:rPr>
          <w:rStyle w:val="ql-font-songti"/>
          <w:rFonts w:ascii="仿宋" w:eastAsia="仿宋" w:hAnsi="仿宋"/>
        </w:rPr>
      </w:pPr>
    </w:p>
    <w:p w14:paraId="7C51327B" w14:textId="658BDCF9"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在</w:t>
      </w:r>
      <w:r w:rsidRPr="00920BE7">
        <w:rPr>
          <w:rFonts w:ascii="仿宋" w:eastAsia="仿宋" w:hAnsi="仿宋" w:cs="Times New Roman"/>
          <w:sz w:val="24"/>
          <w:szCs w:val="24"/>
        </w:rPr>
        <w:t>混凝土输送泵</w:t>
      </w:r>
      <w:r w:rsidRPr="00920BE7">
        <w:rPr>
          <w:rStyle w:val="ql-font-songti"/>
          <w:rFonts w:ascii="仿宋" w:eastAsia="仿宋" w:hAnsi="仿宋" w:cs="Times New Roman"/>
          <w:sz w:val="24"/>
          <w:szCs w:val="24"/>
        </w:rPr>
        <w:t>安装时，垂直管不得直接与泵的输出口连接，应</w:t>
      </w:r>
      <w:proofErr w:type="gramStart"/>
      <w:r w:rsidRPr="00920BE7">
        <w:rPr>
          <w:rStyle w:val="ql-font-songti"/>
          <w:rFonts w:ascii="仿宋" w:eastAsia="仿宋" w:hAnsi="仿宋" w:cs="Times New Roman"/>
          <w:sz w:val="24"/>
          <w:szCs w:val="24"/>
        </w:rPr>
        <w:t>在泵与垂直</w:t>
      </w:r>
      <w:proofErr w:type="gramEnd"/>
      <w:r w:rsidRPr="00920BE7">
        <w:rPr>
          <w:rStyle w:val="ql-font-songti"/>
          <w:rFonts w:ascii="仿宋" w:eastAsia="仿宋" w:hAnsi="仿宋" w:cs="Times New Roman"/>
          <w:sz w:val="24"/>
          <w:szCs w:val="24"/>
        </w:rPr>
        <w:t>管之间敷设一定长度的水平管，并加装</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1EE630D8"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A.闸阀    </w:t>
      </w:r>
    </w:p>
    <w:p w14:paraId="2EE036FC"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B.蝶阀    </w:t>
      </w:r>
    </w:p>
    <w:p w14:paraId="1DA42E6F" w14:textId="7777777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C.排气阀    </w:t>
      </w:r>
    </w:p>
    <w:p w14:paraId="520A8375" w14:textId="6AAA2D99"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D.逆止阀</w:t>
      </w:r>
    </w:p>
    <w:p w14:paraId="7861F332" w14:textId="21A5173A"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答案：D</w:t>
      </w:r>
    </w:p>
    <w:p w14:paraId="60BBC13E" w14:textId="77777777" w:rsidR="007B7047" w:rsidRPr="00920BE7" w:rsidRDefault="007B7047" w:rsidP="00CE0D65">
      <w:pPr>
        <w:pStyle w:val="a7"/>
        <w:snapToGrid w:val="0"/>
        <w:spacing w:beforeAutospacing="0" w:afterAutospacing="0"/>
        <w:rPr>
          <w:rStyle w:val="ql-font-songti"/>
          <w:rFonts w:ascii="仿宋" w:eastAsia="仿宋" w:hAnsi="仿宋"/>
        </w:rPr>
      </w:pPr>
    </w:p>
    <w:p w14:paraId="172D6022" w14:textId="77777777" w:rsidR="007B7047" w:rsidRPr="00920BE7" w:rsidRDefault="007B7047" w:rsidP="00CE0D65">
      <w:pPr>
        <w:pStyle w:val="a7"/>
        <w:snapToGrid w:val="0"/>
        <w:spacing w:beforeAutospacing="0" w:afterAutospacing="0"/>
        <w:rPr>
          <w:rStyle w:val="ql-font-songti"/>
          <w:rFonts w:ascii="仿宋" w:eastAsia="仿宋" w:hAnsi="仿宋"/>
        </w:rPr>
      </w:pPr>
    </w:p>
    <w:p w14:paraId="42CDA54F" w14:textId="330D95DF"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 xml:space="preserve"> 推土机上坡坡度不得大于</w:t>
      </w:r>
      <w:r w:rsidR="00F74205">
        <w:rPr>
          <w:rFonts w:ascii="仿宋" w:eastAsia="仿宋" w:hAnsi="仿宋" w:cs="Times New Roman"/>
          <w:sz w:val="24"/>
          <w:szCs w:val="24"/>
        </w:rPr>
        <w:t>（   ）</w:t>
      </w:r>
      <w:r w:rsidRPr="00920BE7">
        <w:rPr>
          <w:rFonts w:ascii="仿宋" w:eastAsia="仿宋" w:hAnsi="仿宋" w:cs="Times New Roman"/>
          <w:sz w:val="24"/>
          <w:szCs w:val="24"/>
        </w:rPr>
        <w:t>，下坡坡度不得大于</w:t>
      </w:r>
      <w:r w:rsidR="00F74205">
        <w:rPr>
          <w:rFonts w:ascii="仿宋" w:eastAsia="仿宋" w:hAnsi="仿宋" w:cs="Times New Roman"/>
          <w:sz w:val="24"/>
          <w:szCs w:val="24"/>
        </w:rPr>
        <w:t>（   ）</w:t>
      </w:r>
    </w:p>
    <w:p w14:paraId="175B8CE0" w14:textId="5EC334D3"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A.20°</w:t>
      </w:r>
      <w:r w:rsidR="004E44A8">
        <w:rPr>
          <w:rFonts w:ascii="仿宋" w:eastAsia="仿宋" w:hAnsi="仿宋" w:cs="Times New Roman" w:hint="eastAsia"/>
        </w:rPr>
        <w:t>、</w:t>
      </w:r>
      <w:r w:rsidRPr="00920BE7">
        <w:rPr>
          <w:rFonts w:ascii="仿宋" w:eastAsia="仿宋" w:hAnsi="仿宋" w:cs="Times New Roman"/>
        </w:rPr>
        <w:t xml:space="preserve">30°     </w:t>
      </w:r>
    </w:p>
    <w:p w14:paraId="3306248B" w14:textId="689BF2F4"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B.30°</w:t>
      </w:r>
      <w:r w:rsidR="004E44A8">
        <w:rPr>
          <w:rFonts w:ascii="仿宋" w:eastAsia="仿宋" w:hAnsi="仿宋" w:cs="Times New Roman" w:hint="eastAsia"/>
        </w:rPr>
        <w:t>、</w:t>
      </w:r>
      <w:r w:rsidRPr="00920BE7">
        <w:rPr>
          <w:rFonts w:ascii="仿宋" w:eastAsia="仿宋" w:hAnsi="仿宋" w:cs="Times New Roman"/>
        </w:rPr>
        <w:t xml:space="preserve">20°     </w:t>
      </w:r>
    </w:p>
    <w:p w14:paraId="35ED0B72" w14:textId="29DD56D1"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C.25°</w:t>
      </w:r>
      <w:r w:rsidR="004E44A8">
        <w:rPr>
          <w:rFonts w:ascii="仿宋" w:eastAsia="仿宋" w:hAnsi="仿宋" w:cs="Times New Roman" w:hint="eastAsia"/>
        </w:rPr>
        <w:t>、</w:t>
      </w:r>
      <w:r w:rsidRPr="00920BE7">
        <w:rPr>
          <w:rFonts w:ascii="仿宋" w:eastAsia="仿宋" w:hAnsi="仿宋" w:cs="Times New Roman"/>
        </w:rPr>
        <w:t xml:space="preserve">35°     </w:t>
      </w:r>
    </w:p>
    <w:p w14:paraId="664BA0F0" w14:textId="78D301E6"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D.20°</w:t>
      </w:r>
      <w:r w:rsidR="004E44A8">
        <w:rPr>
          <w:rFonts w:ascii="仿宋" w:eastAsia="仿宋" w:hAnsi="仿宋" w:cs="Times New Roman" w:hint="eastAsia"/>
        </w:rPr>
        <w:t>、</w:t>
      </w:r>
      <w:r w:rsidRPr="00920BE7">
        <w:rPr>
          <w:rFonts w:ascii="仿宋" w:eastAsia="仿宋" w:hAnsi="仿宋" w:cs="Times New Roman"/>
        </w:rPr>
        <w:t>25°</w:t>
      </w:r>
    </w:p>
    <w:p w14:paraId="7E69FDD6" w14:textId="0DB4A651" w:rsidR="007B7047" w:rsidRPr="00920BE7" w:rsidRDefault="007B7047" w:rsidP="00CE0D65">
      <w:pPr>
        <w:pStyle w:val="ql-align-left"/>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p>
    <w:p w14:paraId="433BF51A" w14:textId="77777777" w:rsidR="007B7047" w:rsidRPr="00920BE7" w:rsidRDefault="007B7047" w:rsidP="00CE0D65">
      <w:pPr>
        <w:pStyle w:val="ql-align-left"/>
        <w:snapToGrid w:val="0"/>
        <w:spacing w:before="0" w:beforeAutospacing="0" w:after="0" w:afterAutospacing="0"/>
        <w:rPr>
          <w:rFonts w:ascii="仿宋" w:eastAsia="仿宋" w:hAnsi="仿宋" w:cs="Times New Roman"/>
        </w:rPr>
      </w:pPr>
    </w:p>
    <w:p w14:paraId="6E36B1BF" w14:textId="0F7E4B23"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钢筋切断机的工作平台和切刀下部位置相比应</w:t>
      </w:r>
      <w:r w:rsidR="00323207">
        <w:rPr>
          <w:rFonts w:ascii="仿宋" w:eastAsia="仿宋" w:hAnsi="仿宋" w:cs="Times New Roman"/>
          <w:sz w:val="24"/>
          <w:szCs w:val="24"/>
        </w:rPr>
        <w:t>（   ）</w:t>
      </w:r>
    </w:p>
    <w:p w14:paraId="7379479C" w14:textId="77777777"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 xml:space="preserve">A.高     </w:t>
      </w:r>
    </w:p>
    <w:p w14:paraId="09D6074C" w14:textId="77777777"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 xml:space="preserve">B.低     </w:t>
      </w:r>
    </w:p>
    <w:p w14:paraId="7E1FF8C0" w14:textId="77777777"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 xml:space="preserve">C.水平     </w:t>
      </w:r>
    </w:p>
    <w:p w14:paraId="434DDB48" w14:textId="72E2B3FD"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D.基本水平</w:t>
      </w:r>
    </w:p>
    <w:p w14:paraId="1CE22C67" w14:textId="2B96EA18" w:rsidR="007B7047" w:rsidRPr="00920BE7" w:rsidRDefault="007B7047" w:rsidP="00CE0D65">
      <w:pPr>
        <w:pStyle w:val="ql-align-left"/>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2BCE3DB1" w14:textId="77777777" w:rsidR="007B7047" w:rsidRPr="00920BE7" w:rsidRDefault="007B7047" w:rsidP="00CE0D65">
      <w:pPr>
        <w:pStyle w:val="ql-align-left"/>
        <w:snapToGrid w:val="0"/>
        <w:spacing w:before="0" w:beforeAutospacing="0" w:after="0" w:afterAutospacing="0"/>
        <w:rPr>
          <w:rFonts w:ascii="仿宋" w:eastAsia="仿宋" w:hAnsi="仿宋" w:cs="Times New Roman"/>
        </w:rPr>
      </w:pPr>
    </w:p>
    <w:p w14:paraId="222173B6" w14:textId="7851C7DB"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搅拌机搅拌过程不宜停车，如因故必需停车，在再次启动前应</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16C3D79D" w14:textId="77777777"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 xml:space="preserve">A.进行检查     </w:t>
      </w:r>
    </w:p>
    <w:p w14:paraId="376148E2" w14:textId="77777777"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 xml:space="preserve">B.空载试验     </w:t>
      </w:r>
    </w:p>
    <w:p w14:paraId="6D3690BE" w14:textId="77777777"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 xml:space="preserve">C.卸除荷载     </w:t>
      </w:r>
    </w:p>
    <w:p w14:paraId="7860E0BC" w14:textId="2A35CE42"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D.料斗提升试验</w:t>
      </w:r>
    </w:p>
    <w:p w14:paraId="379A8169" w14:textId="1577F388" w:rsidR="007B7047" w:rsidRPr="00920BE7" w:rsidRDefault="007B7047" w:rsidP="00CE0D65">
      <w:pPr>
        <w:pStyle w:val="ql-align-left"/>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3D636F63" w14:textId="77777777" w:rsidR="007B7047" w:rsidRPr="00920BE7" w:rsidRDefault="007B7047" w:rsidP="00CE0D65">
      <w:pPr>
        <w:pStyle w:val="ql-align-left"/>
        <w:snapToGrid w:val="0"/>
        <w:spacing w:before="0" w:beforeAutospacing="0" w:after="0" w:afterAutospacing="0"/>
        <w:rPr>
          <w:rFonts w:ascii="仿宋" w:eastAsia="仿宋" w:hAnsi="仿宋" w:cs="Times New Roman"/>
        </w:rPr>
      </w:pPr>
    </w:p>
    <w:p w14:paraId="2AB5056E" w14:textId="4504BA5A"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塔式起重机维护保养，每拆卸后、安装前进行一次，由修理工负责完成的，属于</w:t>
      </w:r>
      <w:r w:rsidR="00CC20A7">
        <w:rPr>
          <w:rFonts w:ascii="仿宋" w:eastAsia="仿宋" w:hAnsi="仿宋" w:cs="Times New Roman"/>
          <w:sz w:val="24"/>
          <w:szCs w:val="24"/>
        </w:rPr>
        <w:t>（   ）</w:t>
      </w:r>
      <w:r w:rsidRPr="00920BE7">
        <w:rPr>
          <w:rFonts w:ascii="仿宋" w:eastAsia="仿宋" w:hAnsi="仿宋" w:cs="Times New Roman"/>
          <w:sz w:val="24"/>
          <w:szCs w:val="24"/>
        </w:rPr>
        <w:t>。</w:t>
      </w:r>
    </w:p>
    <w:p w14:paraId="187FFF17" w14:textId="196767E3"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A</w:t>
      </w:r>
      <w:r w:rsidR="003A7882">
        <w:rPr>
          <w:rFonts w:ascii="仿宋" w:eastAsia="仿宋" w:hAnsi="仿宋" w:cs="Times New Roman" w:hint="eastAsia"/>
        </w:rPr>
        <w:t>.</w:t>
      </w:r>
      <w:r w:rsidRPr="00920BE7">
        <w:rPr>
          <w:rFonts w:ascii="仿宋" w:eastAsia="仿宋" w:hAnsi="仿宋" w:cs="Times New Roman"/>
        </w:rPr>
        <w:t xml:space="preserve">日常维护保养    </w:t>
      </w:r>
    </w:p>
    <w:p w14:paraId="562458B1" w14:textId="110EF55E"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B</w:t>
      </w:r>
      <w:r w:rsidR="003A7882">
        <w:rPr>
          <w:rFonts w:ascii="仿宋" w:eastAsia="仿宋" w:hAnsi="仿宋" w:cs="Times New Roman" w:hint="eastAsia"/>
        </w:rPr>
        <w:t>.</w:t>
      </w:r>
      <w:r w:rsidRPr="00920BE7">
        <w:rPr>
          <w:rFonts w:ascii="仿宋" w:eastAsia="仿宋" w:hAnsi="仿宋" w:cs="Times New Roman"/>
        </w:rPr>
        <w:t xml:space="preserve">月检查保养    </w:t>
      </w:r>
    </w:p>
    <w:p w14:paraId="70F310C5" w14:textId="27D3D39E"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lastRenderedPageBreak/>
        <w:t>C</w:t>
      </w:r>
      <w:r w:rsidR="003A7882">
        <w:rPr>
          <w:rFonts w:ascii="仿宋" w:eastAsia="仿宋" w:hAnsi="仿宋" w:cs="Times New Roman" w:hint="eastAsia"/>
        </w:rPr>
        <w:t>.</w:t>
      </w:r>
      <w:r w:rsidRPr="00920BE7">
        <w:rPr>
          <w:rFonts w:ascii="仿宋" w:eastAsia="仿宋" w:hAnsi="仿宋" w:cs="Times New Roman"/>
        </w:rPr>
        <w:t xml:space="preserve">定期检修    </w:t>
      </w:r>
    </w:p>
    <w:p w14:paraId="7D9E05FA" w14:textId="77771799"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D</w:t>
      </w:r>
      <w:r w:rsidR="003A7882">
        <w:rPr>
          <w:rFonts w:ascii="仿宋" w:eastAsia="仿宋" w:hAnsi="仿宋" w:cs="Times New Roman" w:hint="eastAsia"/>
        </w:rPr>
        <w:t>.</w:t>
      </w:r>
      <w:r w:rsidRPr="00920BE7">
        <w:rPr>
          <w:rFonts w:ascii="仿宋" w:eastAsia="仿宋" w:hAnsi="仿宋" w:cs="Times New Roman"/>
        </w:rPr>
        <w:t>大修</w:t>
      </w:r>
    </w:p>
    <w:p w14:paraId="325850CA" w14:textId="37D7535F" w:rsidR="007B7047" w:rsidRPr="00920BE7" w:rsidRDefault="007B7047" w:rsidP="00CE0D65">
      <w:pPr>
        <w:pStyle w:val="ql-align-left"/>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012030B9" w14:textId="77777777" w:rsidR="007B7047" w:rsidRPr="00920BE7" w:rsidRDefault="007B7047" w:rsidP="00CE0D65">
      <w:pPr>
        <w:pStyle w:val="ql-align-left"/>
        <w:snapToGrid w:val="0"/>
        <w:spacing w:before="0" w:beforeAutospacing="0" w:after="0" w:afterAutospacing="0"/>
        <w:rPr>
          <w:rFonts w:ascii="仿宋" w:eastAsia="仿宋" w:hAnsi="仿宋" w:cs="Times New Roman"/>
        </w:rPr>
      </w:pPr>
    </w:p>
    <w:p w14:paraId="4AF9ECCB" w14:textId="181AC06B"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塔式起重机吊满载或接近满载时，应注意将重物吊离地面约</w:t>
      </w:r>
      <w:r w:rsidR="00323207">
        <w:rPr>
          <w:rFonts w:ascii="仿宋" w:eastAsia="仿宋" w:hAnsi="仿宋" w:cs="Times New Roman"/>
          <w:sz w:val="24"/>
          <w:szCs w:val="24"/>
        </w:rPr>
        <w:t>（   ）</w:t>
      </w:r>
      <w:r w:rsidRPr="00920BE7">
        <w:rPr>
          <w:rFonts w:ascii="仿宋" w:eastAsia="仿宋" w:hAnsi="仿宋" w:cs="Times New Roman"/>
          <w:sz w:val="24"/>
          <w:szCs w:val="24"/>
        </w:rPr>
        <w:t>后，进行观察，待确认一切正常后，再正常起吊。</w:t>
      </w:r>
    </w:p>
    <w:p w14:paraId="3669F8EC" w14:textId="2C86487E"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A</w:t>
      </w:r>
      <w:r w:rsidR="003A7882">
        <w:rPr>
          <w:rFonts w:ascii="仿宋" w:eastAsia="仿宋" w:hAnsi="仿宋" w:cs="Times New Roman" w:hint="eastAsia"/>
        </w:rPr>
        <w:t>.</w:t>
      </w:r>
      <w:r w:rsidRPr="00920BE7">
        <w:rPr>
          <w:rFonts w:ascii="仿宋" w:eastAsia="仿宋" w:hAnsi="仿宋" w:cs="Times New Roman"/>
        </w:rPr>
        <w:t xml:space="preserve">0.5m     </w:t>
      </w:r>
    </w:p>
    <w:p w14:paraId="1CF4FBED" w14:textId="78469AC5"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B</w:t>
      </w:r>
      <w:r w:rsidR="003A7882">
        <w:rPr>
          <w:rFonts w:ascii="仿宋" w:eastAsia="仿宋" w:hAnsi="仿宋" w:cs="Times New Roman" w:hint="eastAsia"/>
        </w:rPr>
        <w:t>.</w:t>
      </w:r>
      <w:r w:rsidRPr="00920BE7">
        <w:rPr>
          <w:rFonts w:ascii="仿宋" w:eastAsia="仿宋" w:hAnsi="仿宋" w:cs="Times New Roman"/>
        </w:rPr>
        <w:t xml:space="preserve">0.7m     </w:t>
      </w:r>
    </w:p>
    <w:p w14:paraId="06B1B674" w14:textId="3D1A0225"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C</w:t>
      </w:r>
      <w:r w:rsidR="003A7882">
        <w:rPr>
          <w:rFonts w:ascii="仿宋" w:eastAsia="仿宋" w:hAnsi="仿宋" w:cs="Times New Roman" w:hint="eastAsia"/>
        </w:rPr>
        <w:t>.</w:t>
      </w:r>
      <w:r w:rsidRPr="00920BE7">
        <w:rPr>
          <w:rFonts w:ascii="仿宋" w:eastAsia="仿宋" w:hAnsi="仿宋" w:cs="Times New Roman"/>
        </w:rPr>
        <w:t xml:space="preserve">1.0m     </w:t>
      </w:r>
    </w:p>
    <w:p w14:paraId="70FDFB71" w14:textId="57D1F182"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D</w:t>
      </w:r>
      <w:r w:rsidR="003A7882">
        <w:rPr>
          <w:rFonts w:ascii="仿宋" w:eastAsia="仿宋" w:hAnsi="仿宋" w:cs="Times New Roman" w:hint="eastAsia"/>
        </w:rPr>
        <w:t>.</w:t>
      </w:r>
      <w:r w:rsidRPr="00920BE7">
        <w:rPr>
          <w:rFonts w:ascii="仿宋" w:eastAsia="仿宋" w:hAnsi="仿宋" w:cs="Times New Roman"/>
        </w:rPr>
        <w:t xml:space="preserve">1.5m </w:t>
      </w:r>
    </w:p>
    <w:p w14:paraId="5AA3FF3B" w14:textId="6AB12454" w:rsidR="007B7047" w:rsidRPr="00920BE7" w:rsidRDefault="007B7047" w:rsidP="00CE0D65">
      <w:pPr>
        <w:pStyle w:val="ql-align-left"/>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p>
    <w:p w14:paraId="1F0B4FA2" w14:textId="77777777" w:rsidR="007B7047" w:rsidRPr="00920BE7" w:rsidRDefault="007B7047" w:rsidP="00CE0D65">
      <w:pPr>
        <w:pStyle w:val="ql-align-left"/>
        <w:snapToGrid w:val="0"/>
        <w:spacing w:before="0" w:beforeAutospacing="0" w:after="0" w:afterAutospacing="0"/>
        <w:rPr>
          <w:rFonts w:ascii="仿宋" w:eastAsia="仿宋" w:hAnsi="仿宋" w:cs="Times New Roman"/>
        </w:rPr>
      </w:pPr>
    </w:p>
    <w:p w14:paraId="0FFAB19A" w14:textId="50B25F1D"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塔式起重机顶升液压系统出现“顶升时颤动及噪声大”故障现象，其故障原因是</w:t>
      </w:r>
      <w:r w:rsidR="00CC20A7">
        <w:rPr>
          <w:rFonts w:ascii="仿宋" w:eastAsia="仿宋" w:hAnsi="仿宋" w:cs="Times New Roman"/>
          <w:sz w:val="24"/>
          <w:szCs w:val="24"/>
        </w:rPr>
        <w:t>（   ）</w:t>
      </w:r>
      <w:r w:rsidRPr="00920BE7">
        <w:rPr>
          <w:rFonts w:ascii="仿宋" w:eastAsia="仿宋" w:hAnsi="仿宋" w:cs="Times New Roman"/>
          <w:sz w:val="24"/>
          <w:szCs w:val="24"/>
        </w:rPr>
        <w:t>。</w:t>
      </w:r>
    </w:p>
    <w:p w14:paraId="2E60C453" w14:textId="03BF5CE5"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A</w:t>
      </w:r>
      <w:r w:rsidR="003A7882">
        <w:rPr>
          <w:rFonts w:ascii="仿宋" w:eastAsia="仿宋" w:hAnsi="仿宋" w:cs="Times New Roman" w:hint="eastAsia"/>
        </w:rPr>
        <w:t>.</w:t>
      </w:r>
      <w:r w:rsidRPr="00920BE7">
        <w:rPr>
          <w:rFonts w:ascii="仿宋" w:eastAsia="仿宋" w:hAnsi="仿宋" w:cs="Times New Roman"/>
        </w:rPr>
        <w:t xml:space="preserve">液压缸泄漏           </w:t>
      </w:r>
    </w:p>
    <w:p w14:paraId="1F7C19D1" w14:textId="5303B606"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B</w:t>
      </w:r>
      <w:r w:rsidR="003A7882">
        <w:rPr>
          <w:rFonts w:ascii="仿宋" w:eastAsia="仿宋" w:hAnsi="仿宋" w:cs="Times New Roman" w:hint="eastAsia"/>
        </w:rPr>
        <w:t>.</w:t>
      </w:r>
      <w:r w:rsidRPr="00920BE7">
        <w:rPr>
          <w:rFonts w:ascii="仿宋" w:eastAsia="仿宋" w:hAnsi="仿宋" w:cs="Times New Roman"/>
        </w:rPr>
        <w:t xml:space="preserve">液压管路泄漏    </w:t>
      </w:r>
    </w:p>
    <w:p w14:paraId="359E532B" w14:textId="300D8965"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C</w:t>
      </w:r>
      <w:r w:rsidR="003A7882">
        <w:rPr>
          <w:rFonts w:ascii="仿宋" w:eastAsia="仿宋" w:hAnsi="仿宋" w:cs="Times New Roman" w:hint="eastAsia"/>
        </w:rPr>
        <w:t>.</w:t>
      </w:r>
      <w:r w:rsidRPr="00920BE7">
        <w:rPr>
          <w:rFonts w:ascii="仿宋" w:eastAsia="仿宋" w:hAnsi="仿宋" w:cs="Times New Roman"/>
        </w:rPr>
        <w:t xml:space="preserve">液压泵内漏            </w:t>
      </w:r>
    </w:p>
    <w:p w14:paraId="76F73B97" w14:textId="07549FCE"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D</w:t>
      </w:r>
      <w:r w:rsidR="003A7882">
        <w:rPr>
          <w:rFonts w:ascii="仿宋" w:eastAsia="仿宋" w:hAnsi="仿宋" w:cs="Times New Roman" w:hint="eastAsia"/>
        </w:rPr>
        <w:t>.</w:t>
      </w:r>
      <w:r w:rsidRPr="00920BE7">
        <w:rPr>
          <w:rFonts w:ascii="仿宋" w:eastAsia="仿宋" w:hAnsi="仿宋" w:cs="Times New Roman"/>
        </w:rPr>
        <w:t>机械机构、液压缸零件配合过紧</w:t>
      </w:r>
    </w:p>
    <w:p w14:paraId="05B619CD" w14:textId="28CBA074" w:rsidR="007B7047" w:rsidRPr="00920BE7" w:rsidRDefault="007B7047" w:rsidP="00CE0D65">
      <w:pPr>
        <w:pStyle w:val="ql-align-left"/>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答案：D</w:t>
      </w:r>
    </w:p>
    <w:p w14:paraId="36089062" w14:textId="77777777" w:rsidR="007B7047" w:rsidRPr="00920BE7" w:rsidRDefault="007B7047" w:rsidP="00CE0D65">
      <w:pPr>
        <w:pStyle w:val="ql-align-left"/>
        <w:snapToGrid w:val="0"/>
        <w:spacing w:before="0" w:beforeAutospacing="0" w:after="0" w:afterAutospacing="0"/>
        <w:rPr>
          <w:rFonts w:ascii="仿宋" w:eastAsia="仿宋" w:hAnsi="仿宋" w:cs="Times New Roman"/>
        </w:rPr>
      </w:pPr>
    </w:p>
    <w:p w14:paraId="0197E150" w14:textId="1FFBB6AA"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塔式起重机工作时风速应低于</w:t>
      </w:r>
      <w:r w:rsidR="00F74205">
        <w:rPr>
          <w:rFonts w:ascii="仿宋" w:eastAsia="仿宋" w:hAnsi="仿宋" w:cs="Times New Roman"/>
          <w:sz w:val="24"/>
          <w:szCs w:val="24"/>
        </w:rPr>
        <w:t>（   ）</w:t>
      </w:r>
      <w:r w:rsidRPr="00920BE7">
        <w:rPr>
          <w:rFonts w:ascii="仿宋" w:eastAsia="仿宋" w:hAnsi="仿宋" w:cs="Times New Roman"/>
          <w:sz w:val="24"/>
          <w:szCs w:val="24"/>
        </w:rPr>
        <w:t>m/s。</w:t>
      </w:r>
    </w:p>
    <w:p w14:paraId="34F06C09" w14:textId="6B5B4992"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A</w:t>
      </w:r>
      <w:r w:rsidR="004E44A8">
        <w:rPr>
          <w:rFonts w:ascii="仿宋" w:eastAsia="仿宋" w:hAnsi="仿宋" w:cs="Times New Roman" w:hint="eastAsia"/>
        </w:rPr>
        <w:t>.</w:t>
      </w:r>
      <w:r w:rsidRPr="00920BE7">
        <w:rPr>
          <w:rFonts w:ascii="仿宋" w:eastAsia="仿宋" w:hAnsi="仿宋" w:cs="Times New Roman"/>
        </w:rPr>
        <w:t xml:space="preserve">8       </w:t>
      </w:r>
    </w:p>
    <w:p w14:paraId="2E358364" w14:textId="45F3814F"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B</w:t>
      </w:r>
      <w:r w:rsidR="004E44A8">
        <w:rPr>
          <w:rFonts w:ascii="仿宋" w:eastAsia="仿宋" w:hAnsi="仿宋" w:cs="Times New Roman" w:hint="eastAsia"/>
        </w:rPr>
        <w:t>.</w:t>
      </w:r>
      <w:r w:rsidRPr="00920BE7">
        <w:rPr>
          <w:rFonts w:ascii="仿宋" w:eastAsia="仿宋" w:hAnsi="仿宋" w:cs="Times New Roman"/>
        </w:rPr>
        <w:t xml:space="preserve">12       </w:t>
      </w:r>
    </w:p>
    <w:p w14:paraId="1947E37B" w14:textId="0EAF586C" w:rsidR="007B2F4C"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C</w:t>
      </w:r>
      <w:r w:rsidR="004E44A8">
        <w:rPr>
          <w:rFonts w:ascii="仿宋" w:eastAsia="仿宋" w:hAnsi="仿宋" w:cs="Times New Roman" w:hint="eastAsia"/>
        </w:rPr>
        <w:t>.</w:t>
      </w:r>
      <w:r w:rsidRPr="00920BE7">
        <w:rPr>
          <w:rFonts w:ascii="仿宋" w:eastAsia="仿宋" w:hAnsi="仿宋" w:cs="Times New Roman"/>
        </w:rPr>
        <w:t xml:space="preserve">13       </w:t>
      </w:r>
    </w:p>
    <w:p w14:paraId="3AAB6825" w14:textId="5FEABFE7"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D</w:t>
      </w:r>
      <w:r w:rsidR="004E44A8">
        <w:rPr>
          <w:rFonts w:ascii="仿宋" w:eastAsia="仿宋" w:hAnsi="仿宋" w:cs="Times New Roman" w:hint="eastAsia"/>
        </w:rPr>
        <w:t>.</w:t>
      </w:r>
      <w:r w:rsidRPr="00920BE7">
        <w:rPr>
          <w:rFonts w:ascii="仿宋" w:eastAsia="仿宋" w:hAnsi="仿宋" w:cs="Times New Roman"/>
        </w:rPr>
        <w:t>20</w:t>
      </w:r>
    </w:p>
    <w:p w14:paraId="5CC7221E" w14:textId="75EEADC3" w:rsidR="007B7047" w:rsidRPr="00920BE7" w:rsidRDefault="007B7047" w:rsidP="00CE0D65">
      <w:pPr>
        <w:pStyle w:val="ql-align-left"/>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5E74B38F" w14:textId="77777777" w:rsidR="007B7047" w:rsidRPr="00920BE7" w:rsidRDefault="007B7047" w:rsidP="00CE0D65">
      <w:pPr>
        <w:pStyle w:val="ql-align-left"/>
        <w:snapToGrid w:val="0"/>
        <w:spacing w:before="0" w:beforeAutospacing="0" w:after="0" w:afterAutospacing="0"/>
        <w:rPr>
          <w:rFonts w:ascii="仿宋" w:eastAsia="仿宋" w:hAnsi="仿宋" w:cs="Times New Roman"/>
        </w:rPr>
      </w:pPr>
    </w:p>
    <w:p w14:paraId="3E196CE9" w14:textId="3AB5C0FA"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桥式起重机“大车轮啃轨咬道”的现象，引起的可能原因有</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7073F910" w14:textId="4B47A86F"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A</w:t>
      </w:r>
      <w:r w:rsidR="003A7882">
        <w:rPr>
          <w:rFonts w:ascii="仿宋" w:eastAsia="仿宋" w:hAnsi="仿宋" w:cs="Times New Roman" w:hint="eastAsia"/>
        </w:rPr>
        <w:t>.</w:t>
      </w:r>
      <w:r w:rsidRPr="00920BE7">
        <w:rPr>
          <w:rFonts w:ascii="仿宋" w:eastAsia="仿宋" w:hAnsi="仿宋" w:cs="Times New Roman"/>
        </w:rPr>
        <w:t>电动机接电持续率低于机构工作类型的要求，因经常超载运行而过热</w:t>
      </w:r>
    </w:p>
    <w:p w14:paraId="2C26D386" w14:textId="32648F6F"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B</w:t>
      </w:r>
      <w:r w:rsidR="003A7882">
        <w:rPr>
          <w:rFonts w:ascii="仿宋" w:eastAsia="仿宋" w:hAnsi="仿宋" w:cs="Times New Roman" w:hint="eastAsia"/>
        </w:rPr>
        <w:t>.</w:t>
      </w:r>
      <w:r w:rsidRPr="00920BE7">
        <w:rPr>
          <w:rFonts w:ascii="仿宋" w:eastAsia="仿宋" w:hAnsi="仿宋" w:cs="Times New Roman"/>
        </w:rPr>
        <w:t>在电源电压较低情况下工作</w:t>
      </w:r>
    </w:p>
    <w:p w14:paraId="688D8721" w14:textId="55ACC4F0"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C</w:t>
      </w:r>
      <w:r w:rsidR="003A7882">
        <w:rPr>
          <w:rFonts w:ascii="仿宋" w:eastAsia="仿宋" w:hAnsi="仿宋" w:cs="Times New Roman" w:hint="eastAsia"/>
        </w:rPr>
        <w:t>.</w:t>
      </w:r>
      <w:r w:rsidRPr="00920BE7">
        <w:rPr>
          <w:rFonts w:ascii="仿宋" w:eastAsia="仿宋" w:hAnsi="仿宋" w:cs="Times New Roman"/>
        </w:rPr>
        <w:t>机械传动系统中有卡塞环节</w:t>
      </w:r>
    </w:p>
    <w:p w14:paraId="1885F9D2" w14:textId="4757D8A8" w:rsidR="007B7047" w:rsidRPr="00920BE7" w:rsidRDefault="007B7047" w:rsidP="007B2F4C">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D</w:t>
      </w:r>
      <w:r w:rsidR="003A7882">
        <w:rPr>
          <w:rFonts w:ascii="仿宋" w:eastAsia="仿宋" w:hAnsi="仿宋" w:cs="Times New Roman" w:hint="eastAsia"/>
        </w:rPr>
        <w:t>.</w:t>
      </w:r>
      <w:r w:rsidRPr="00920BE7">
        <w:rPr>
          <w:rFonts w:ascii="仿宋" w:eastAsia="仿宋" w:hAnsi="仿宋" w:cs="Times New Roman"/>
        </w:rPr>
        <w:t>两端串入的电阻器有断裂者，致使两侧在运行时速度不等导致车体扭斜</w:t>
      </w:r>
      <w:proofErr w:type="gramStart"/>
      <w:r w:rsidRPr="00920BE7">
        <w:rPr>
          <w:rFonts w:ascii="仿宋" w:eastAsia="仿宋" w:hAnsi="仿宋" w:cs="Times New Roman"/>
        </w:rPr>
        <w:t>而啃道</w:t>
      </w:r>
      <w:proofErr w:type="gramEnd"/>
    </w:p>
    <w:p w14:paraId="66CDB84A" w14:textId="1D78D313" w:rsidR="007B7047" w:rsidRPr="00920BE7" w:rsidRDefault="007B7047" w:rsidP="00CE0D65">
      <w:pPr>
        <w:pStyle w:val="ql-align-left"/>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答案：D</w:t>
      </w:r>
    </w:p>
    <w:p w14:paraId="7D23E843" w14:textId="77777777" w:rsidR="007B7047" w:rsidRPr="00920BE7" w:rsidRDefault="007B7047" w:rsidP="00CE0D65">
      <w:pPr>
        <w:pStyle w:val="ql-align-left"/>
        <w:snapToGrid w:val="0"/>
        <w:spacing w:before="0" w:beforeAutospacing="0" w:after="0" w:afterAutospacing="0"/>
        <w:rPr>
          <w:rFonts w:ascii="仿宋" w:eastAsia="仿宋" w:hAnsi="仿宋" w:cs="Times New Roman"/>
        </w:rPr>
      </w:pPr>
    </w:p>
    <w:p w14:paraId="65925C6E" w14:textId="6B965C28"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履带式起重机自行转移时，每行驶</w:t>
      </w:r>
      <w:r w:rsidR="00323207">
        <w:rPr>
          <w:rFonts w:ascii="仿宋" w:eastAsia="仿宋" w:hAnsi="仿宋" w:cs="Times New Roman"/>
          <w:sz w:val="24"/>
          <w:szCs w:val="24"/>
        </w:rPr>
        <w:t>（   ）</w:t>
      </w:r>
      <w:r w:rsidRPr="00920BE7">
        <w:rPr>
          <w:rFonts w:ascii="仿宋" w:eastAsia="仿宋" w:hAnsi="仿宋" w:cs="Times New Roman"/>
          <w:sz w:val="24"/>
          <w:szCs w:val="24"/>
        </w:rPr>
        <w:t>时，应对行走机构进行检查和润滑。</w:t>
      </w:r>
    </w:p>
    <w:p w14:paraId="066C9C8A" w14:textId="2258EDF0"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3A7882">
        <w:rPr>
          <w:rFonts w:ascii="仿宋" w:eastAsia="仿宋" w:hAnsi="仿宋" w:cs="Times New Roman" w:hint="eastAsia"/>
          <w:sz w:val="24"/>
          <w:szCs w:val="24"/>
        </w:rPr>
        <w:t>.</w:t>
      </w:r>
      <w:r w:rsidRPr="00920BE7">
        <w:rPr>
          <w:rFonts w:ascii="仿宋" w:eastAsia="仿宋" w:hAnsi="仿宋" w:cs="Times New Roman"/>
          <w:sz w:val="24"/>
          <w:szCs w:val="24"/>
        </w:rPr>
        <w:t xml:space="preserve">300~500m   </w:t>
      </w:r>
    </w:p>
    <w:p w14:paraId="477449C4" w14:textId="28C6AC51"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3A7882">
        <w:rPr>
          <w:rFonts w:ascii="仿宋" w:eastAsia="仿宋" w:hAnsi="仿宋" w:cs="Times New Roman" w:hint="eastAsia"/>
          <w:sz w:val="24"/>
          <w:szCs w:val="24"/>
        </w:rPr>
        <w:t>.</w:t>
      </w:r>
      <w:r w:rsidRPr="00920BE7">
        <w:rPr>
          <w:rFonts w:ascii="仿宋" w:eastAsia="仿宋" w:hAnsi="仿宋" w:cs="Times New Roman"/>
          <w:sz w:val="24"/>
          <w:szCs w:val="24"/>
        </w:rPr>
        <w:t xml:space="preserve">500~1000m   </w:t>
      </w:r>
    </w:p>
    <w:p w14:paraId="11235801" w14:textId="2B817098"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3A7882">
        <w:rPr>
          <w:rFonts w:ascii="仿宋" w:eastAsia="仿宋" w:hAnsi="仿宋" w:cs="Times New Roman" w:hint="eastAsia"/>
          <w:sz w:val="24"/>
          <w:szCs w:val="24"/>
        </w:rPr>
        <w:t>.</w:t>
      </w:r>
      <w:r w:rsidRPr="00920BE7">
        <w:rPr>
          <w:rFonts w:ascii="仿宋" w:eastAsia="仿宋" w:hAnsi="仿宋" w:cs="Times New Roman"/>
          <w:sz w:val="24"/>
          <w:szCs w:val="24"/>
        </w:rPr>
        <w:t xml:space="preserve">1000~1500m   </w:t>
      </w:r>
    </w:p>
    <w:p w14:paraId="3AF0DF2C" w14:textId="08D8A264"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3A7882">
        <w:rPr>
          <w:rFonts w:ascii="仿宋" w:eastAsia="仿宋" w:hAnsi="仿宋" w:cs="Times New Roman" w:hint="eastAsia"/>
          <w:sz w:val="24"/>
          <w:szCs w:val="24"/>
        </w:rPr>
        <w:t>.</w:t>
      </w:r>
      <w:r w:rsidRPr="00920BE7">
        <w:rPr>
          <w:rFonts w:ascii="仿宋" w:eastAsia="仿宋" w:hAnsi="仿宋" w:cs="Times New Roman"/>
          <w:sz w:val="24"/>
          <w:szCs w:val="24"/>
        </w:rPr>
        <w:t>1500~2000m</w:t>
      </w:r>
    </w:p>
    <w:p w14:paraId="45AE7473" w14:textId="13F3D87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50B634F8" w14:textId="77777777" w:rsidR="007B7047" w:rsidRPr="00920BE7" w:rsidRDefault="007B7047" w:rsidP="00CE0D65">
      <w:pPr>
        <w:snapToGrid w:val="0"/>
        <w:jc w:val="left"/>
        <w:rPr>
          <w:rFonts w:ascii="仿宋" w:eastAsia="仿宋" w:hAnsi="仿宋" w:cs="Times New Roman"/>
          <w:sz w:val="24"/>
          <w:szCs w:val="24"/>
        </w:rPr>
      </w:pPr>
    </w:p>
    <w:p w14:paraId="791AFC16" w14:textId="5D95EFE5"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架桥机承载结构构件的钢材选择不允许采用沸腾钢和</w:t>
      </w:r>
      <w:r w:rsidR="00323207">
        <w:rPr>
          <w:rFonts w:ascii="仿宋" w:eastAsia="仿宋" w:hAnsi="仿宋" w:cs="Times New Roman"/>
          <w:sz w:val="24"/>
          <w:szCs w:val="24"/>
        </w:rPr>
        <w:t>（   ）</w:t>
      </w:r>
      <w:r w:rsidRPr="00920BE7">
        <w:rPr>
          <w:rFonts w:ascii="仿宋" w:eastAsia="仿宋" w:hAnsi="仿宋" w:cs="Times New Roman"/>
          <w:sz w:val="24"/>
          <w:szCs w:val="24"/>
        </w:rPr>
        <w:t>以下钢材。</w:t>
      </w:r>
    </w:p>
    <w:p w14:paraId="2CCD7010" w14:textId="79DA9E42"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A.A级     </w:t>
      </w:r>
    </w:p>
    <w:p w14:paraId="197A28B3" w14:textId="52F63233"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lastRenderedPageBreak/>
        <w:t xml:space="preserve">B.B级     </w:t>
      </w:r>
    </w:p>
    <w:p w14:paraId="60F643D5" w14:textId="49F0C1D7"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C.C级     </w:t>
      </w:r>
    </w:p>
    <w:p w14:paraId="1B45CAB6" w14:textId="344943DA"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D.D级</w:t>
      </w:r>
    </w:p>
    <w:p w14:paraId="5F7E5F30" w14:textId="62952E59"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w:t>
      </w:r>
      <w:r w:rsidRPr="00920BE7">
        <w:rPr>
          <w:rFonts w:ascii="仿宋" w:eastAsia="仿宋" w:hAnsi="仿宋"/>
          <w:color w:val="000000" w:themeColor="text1"/>
          <w:kern w:val="2"/>
        </w:rPr>
        <w:t>B</w:t>
      </w:r>
    </w:p>
    <w:p w14:paraId="0E16A1B0" w14:textId="77777777" w:rsidR="007B7047" w:rsidRPr="00920BE7" w:rsidRDefault="007B7047" w:rsidP="00CE0D65">
      <w:pPr>
        <w:pStyle w:val="a7"/>
        <w:snapToGrid w:val="0"/>
        <w:spacing w:beforeAutospacing="0" w:afterAutospacing="0"/>
        <w:rPr>
          <w:rStyle w:val="ql-font-songti"/>
          <w:rFonts w:ascii="仿宋" w:eastAsia="仿宋" w:hAnsi="仿宋"/>
        </w:rPr>
      </w:pPr>
    </w:p>
    <w:p w14:paraId="154589F9" w14:textId="629A1436" w:rsidR="007B7047" w:rsidRPr="00920BE7" w:rsidRDefault="007B7047">
      <w:pPr>
        <w:pStyle w:val="a9"/>
        <w:numPr>
          <w:ilvl w:val="0"/>
          <w:numId w:val="1"/>
        </w:numPr>
        <w:snapToGrid w:val="0"/>
        <w:ind w:firstLineChars="0"/>
        <w:jc w:val="left"/>
        <w:rPr>
          <w:rStyle w:val="ql-font-songti"/>
          <w:rFonts w:ascii="仿宋" w:eastAsia="仿宋" w:hAnsi="仿宋" w:cs="Times New Roman"/>
          <w:sz w:val="24"/>
          <w:szCs w:val="24"/>
        </w:rPr>
      </w:pPr>
      <w:r w:rsidRPr="00920BE7">
        <w:rPr>
          <w:rStyle w:val="ql-font-songti"/>
          <w:rFonts w:ascii="仿宋" w:eastAsia="仿宋" w:hAnsi="仿宋" w:cs="Times New Roman"/>
          <w:sz w:val="24"/>
          <w:szCs w:val="24"/>
        </w:rPr>
        <w:t>架桥机如果停止使用</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以上，但不超过一年，应在使用前按定期检查的内容进行检查。</w:t>
      </w:r>
    </w:p>
    <w:p w14:paraId="37152662" w14:textId="79BCC780"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A.半个月      </w:t>
      </w:r>
    </w:p>
    <w:p w14:paraId="417677B7" w14:textId="5A3E7A60"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B.一个月      </w:t>
      </w:r>
    </w:p>
    <w:p w14:paraId="1605EF19" w14:textId="29E99EE6"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C.两个月      </w:t>
      </w:r>
    </w:p>
    <w:p w14:paraId="27CACF4E" w14:textId="0281B839"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D.半年</w:t>
      </w:r>
    </w:p>
    <w:p w14:paraId="2A7F9F81" w14:textId="7CB23D76"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答案：B</w:t>
      </w:r>
    </w:p>
    <w:p w14:paraId="7D16EC3B" w14:textId="77777777" w:rsidR="007B7047" w:rsidRPr="00920BE7" w:rsidRDefault="007B7047" w:rsidP="00CE0D65">
      <w:pPr>
        <w:pStyle w:val="a7"/>
        <w:snapToGrid w:val="0"/>
        <w:spacing w:beforeAutospacing="0" w:afterAutospacing="0"/>
        <w:rPr>
          <w:rStyle w:val="ql-font-songti"/>
          <w:rFonts w:ascii="仿宋" w:eastAsia="仿宋" w:hAnsi="仿宋"/>
        </w:rPr>
      </w:pPr>
    </w:p>
    <w:p w14:paraId="73718180" w14:textId="60513B11" w:rsidR="007B7047" w:rsidRPr="00920BE7" w:rsidRDefault="007B7047">
      <w:pPr>
        <w:pStyle w:val="a9"/>
        <w:numPr>
          <w:ilvl w:val="0"/>
          <w:numId w:val="1"/>
        </w:numPr>
        <w:snapToGrid w:val="0"/>
        <w:ind w:firstLineChars="0"/>
        <w:jc w:val="left"/>
        <w:rPr>
          <w:rStyle w:val="ql-font-songti"/>
          <w:rFonts w:ascii="仿宋" w:eastAsia="仿宋" w:hAnsi="仿宋" w:cs="Times New Roman"/>
          <w:sz w:val="24"/>
          <w:szCs w:val="24"/>
        </w:rPr>
      </w:pPr>
      <w:r w:rsidRPr="00920BE7">
        <w:rPr>
          <w:rStyle w:val="ql-font-songti"/>
          <w:rFonts w:ascii="仿宋" w:eastAsia="仿宋" w:hAnsi="仿宋" w:cs="Times New Roman"/>
          <w:sz w:val="24"/>
          <w:szCs w:val="24"/>
        </w:rPr>
        <w:t>架桥机上</w:t>
      </w:r>
      <w:r w:rsidRPr="00920BE7">
        <w:rPr>
          <w:rFonts w:ascii="仿宋" w:eastAsia="仿宋" w:hAnsi="仿宋" w:cs="Times New Roman"/>
          <w:sz w:val="24"/>
          <w:szCs w:val="24"/>
        </w:rPr>
        <w:t>所有</w:t>
      </w:r>
      <w:r w:rsidRPr="00920BE7">
        <w:rPr>
          <w:rStyle w:val="ql-font-songti"/>
          <w:rFonts w:ascii="仿宋" w:eastAsia="仿宋" w:hAnsi="仿宋" w:cs="Times New Roman"/>
          <w:sz w:val="24"/>
          <w:szCs w:val="24"/>
        </w:rPr>
        <w:t>的操作部位以及要求经常检查和保养的部位，凡与桥面距离超过的</w:t>
      </w:r>
      <w:r w:rsidR="00F74205">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，都应能通过斜梯、平台、通道</w:t>
      </w:r>
      <w:proofErr w:type="gramStart"/>
      <w:r w:rsidRPr="00920BE7">
        <w:rPr>
          <w:rStyle w:val="ql-font-songti"/>
          <w:rFonts w:ascii="仿宋" w:eastAsia="仿宋" w:hAnsi="仿宋" w:cs="Times New Roman"/>
          <w:sz w:val="24"/>
          <w:szCs w:val="24"/>
        </w:rPr>
        <w:t>或直梯到达</w:t>
      </w:r>
      <w:proofErr w:type="gramEnd"/>
      <w:r w:rsidRPr="00920BE7">
        <w:rPr>
          <w:rStyle w:val="ql-font-songti"/>
          <w:rFonts w:ascii="仿宋" w:eastAsia="仿宋" w:hAnsi="仿宋" w:cs="Times New Roman"/>
          <w:sz w:val="24"/>
          <w:szCs w:val="24"/>
        </w:rPr>
        <w:t>，梯级应装护栏。</w:t>
      </w:r>
    </w:p>
    <w:p w14:paraId="0624111D" w14:textId="45850DF1"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A.1m      </w:t>
      </w:r>
    </w:p>
    <w:p w14:paraId="19ED9960" w14:textId="1C74A8FA"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B.1.5m      </w:t>
      </w:r>
    </w:p>
    <w:p w14:paraId="698BA144" w14:textId="428341CE"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C.2m      </w:t>
      </w:r>
    </w:p>
    <w:p w14:paraId="64820542" w14:textId="40806483"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D.2.5m</w:t>
      </w:r>
    </w:p>
    <w:p w14:paraId="6B109542" w14:textId="2CB69541"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763AEE79" w14:textId="77777777" w:rsidR="007B7047" w:rsidRPr="00920BE7" w:rsidRDefault="007B7047" w:rsidP="00CE0D65">
      <w:pPr>
        <w:pStyle w:val="a7"/>
        <w:snapToGrid w:val="0"/>
        <w:spacing w:beforeAutospacing="0" w:afterAutospacing="0"/>
        <w:rPr>
          <w:rStyle w:val="ql-font-songti"/>
          <w:rFonts w:ascii="仿宋" w:eastAsia="仿宋" w:hAnsi="仿宋"/>
        </w:rPr>
      </w:pPr>
    </w:p>
    <w:p w14:paraId="4DDB8E91" w14:textId="2A17634F" w:rsidR="007B7047" w:rsidRPr="00920BE7" w:rsidRDefault="007B7047">
      <w:pPr>
        <w:pStyle w:val="a9"/>
        <w:numPr>
          <w:ilvl w:val="0"/>
          <w:numId w:val="1"/>
        </w:numPr>
        <w:snapToGrid w:val="0"/>
        <w:ind w:firstLineChars="0"/>
        <w:jc w:val="left"/>
        <w:rPr>
          <w:rStyle w:val="ql-font-songti"/>
          <w:rFonts w:ascii="仿宋" w:eastAsia="仿宋" w:hAnsi="仿宋" w:cs="Times New Roman"/>
          <w:sz w:val="24"/>
          <w:szCs w:val="24"/>
        </w:rPr>
      </w:pPr>
      <w:r w:rsidRPr="00920BE7">
        <w:rPr>
          <w:rStyle w:val="ql-font-songti"/>
          <w:rFonts w:ascii="仿宋" w:eastAsia="仿宋" w:hAnsi="仿宋" w:cs="Times New Roman"/>
          <w:sz w:val="24"/>
          <w:szCs w:val="24"/>
        </w:rPr>
        <w:t>架桥机进行静载试验的主要目的是检查架桥机及其部件的</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能力。</w:t>
      </w:r>
    </w:p>
    <w:p w14:paraId="5F414A00" w14:textId="69B90964"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A.疲劳失效    </w:t>
      </w:r>
    </w:p>
    <w:p w14:paraId="0DBBD8B5" w14:textId="6BD8472B" w:rsidR="007B2F4C" w:rsidRDefault="004E44A8" w:rsidP="007B2F4C">
      <w:pPr>
        <w:pStyle w:val="a7"/>
        <w:snapToGrid w:val="0"/>
        <w:spacing w:beforeAutospacing="0" w:afterAutospacing="0"/>
        <w:rPr>
          <w:rStyle w:val="ql-font-songti"/>
          <w:rFonts w:ascii="仿宋" w:eastAsia="仿宋" w:hAnsi="仿宋"/>
        </w:rPr>
      </w:pPr>
      <w:r>
        <w:rPr>
          <w:rStyle w:val="ql-font-songti"/>
          <w:rFonts w:ascii="仿宋" w:eastAsia="仿宋" w:hAnsi="仿宋"/>
        </w:rPr>
        <w:t>B.</w:t>
      </w:r>
      <w:r w:rsidR="007B7047" w:rsidRPr="00920BE7">
        <w:rPr>
          <w:rStyle w:val="ql-font-songti"/>
          <w:rFonts w:ascii="仿宋" w:eastAsia="仿宋" w:hAnsi="仿宋"/>
        </w:rPr>
        <w:t xml:space="preserve">抗风防滑    </w:t>
      </w:r>
    </w:p>
    <w:p w14:paraId="02D39117" w14:textId="24CD4CF4" w:rsidR="007B2F4C" w:rsidRDefault="004E44A8" w:rsidP="007B2F4C">
      <w:pPr>
        <w:pStyle w:val="a7"/>
        <w:snapToGrid w:val="0"/>
        <w:spacing w:beforeAutospacing="0" w:afterAutospacing="0"/>
        <w:rPr>
          <w:rStyle w:val="ql-font-songti"/>
          <w:rFonts w:ascii="仿宋" w:eastAsia="仿宋" w:hAnsi="仿宋"/>
        </w:rPr>
      </w:pPr>
      <w:r>
        <w:rPr>
          <w:rStyle w:val="ql-font-songti"/>
          <w:rFonts w:ascii="仿宋" w:eastAsia="仿宋" w:hAnsi="仿宋"/>
        </w:rPr>
        <w:t>C.</w:t>
      </w:r>
      <w:r w:rsidR="007B7047" w:rsidRPr="00920BE7">
        <w:rPr>
          <w:rStyle w:val="ql-font-songti"/>
          <w:rFonts w:ascii="仿宋" w:eastAsia="仿宋" w:hAnsi="仿宋"/>
        </w:rPr>
        <w:t xml:space="preserve">结构承载    </w:t>
      </w:r>
    </w:p>
    <w:p w14:paraId="7AF93F31" w14:textId="7BA593A8" w:rsidR="007B7047" w:rsidRPr="00920BE7" w:rsidRDefault="004E44A8" w:rsidP="007B2F4C">
      <w:pPr>
        <w:pStyle w:val="a7"/>
        <w:snapToGrid w:val="0"/>
        <w:spacing w:beforeAutospacing="0" w:afterAutospacing="0"/>
        <w:rPr>
          <w:rStyle w:val="ql-font-songti"/>
          <w:rFonts w:ascii="仿宋" w:eastAsia="仿宋" w:hAnsi="仿宋"/>
        </w:rPr>
      </w:pPr>
      <w:r>
        <w:rPr>
          <w:rStyle w:val="ql-font-songti"/>
          <w:rFonts w:ascii="仿宋" w:eastAsia="仿宋" w:hAnsi="仿宋"/>
        </w:rPr>
        <w:t>D.</w:t>
      </w:r>
      <w:r w:rsidR="007B7047" w:rsidRPr="00920BE7">
        <w:rPr>
          <w:rStyle w:val="ql-font-songti"/>
          <w:rFonts w:ascii="仿宋" w:eastAsia="仿宋" w:hAnsi="仿宋"/>
        </w:rPr>
        <w:t>稳定运行</w:t>
      </w:r>
    </w:p>
    <w:p w14:paraId="46FA37EE" w14:textId="0971CDBD"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26E84882" w14:textId="77777777" w:rsidR="007B7047" w:rsidRPr="00920BE7" w:rsidRDefault="007B7047" w:rsidP="00CE0D65">
      <w:pPr>
        <w:pStyle w:val="a7"/>
        <w:snapToGrid w:val="0"/>
        <w:spacing w:beforeAutospacing="0" w:afterAutospacing="0"/>
        <w:rPr>
          <w:rStyle w:val="ql-font-songti"/>
          <w:rFonts w:ascii="仿宋" w:eastAsia="仿宋" w:hAnsi="仿宋"/>
        </w:rPr>
      </w:pPr>
    </w:p>
    <w:p w14:paraId="38325AD3" w14:textId="4846067B" w:rsidR="007B7047" w:rsidRPr="00920BE7" w:rsidRDefault="007B7047">
      <w:pPr>
        <w:pStyle w:val="a9"/>
        <w:numPr>
          <w:ilvl w:val="0"/>
          <w:numId w:val="1"/>
        </w:numPr>
        <w:snapToGrid w:val="0"/>
        <w:ind w:firstLineChars="0"/>
        <w:jc w:val="left"/>
        <w:rPr>
          <w:rStyle w:val="ql-font-songti"/>
          <w:rFonts w:ascii="仿宋" w:eastAsia="仿宋" w:hAnsi="仿宋" w:cs="Times New Roman"/>
          <w:sz w:val="24"/>
          <w:szCs w:val="24"/>
        </w:rPr>
      </w:pPr>
      <w:r w:rsidRPr="00920BE7">
        <w:rPr>
          <w:rStyle w:val="ql-font-songti"/>
          <w:rFonts w:ascii="仿宋" w:eastAsia="仿宋" w:hAnsi="仿宋" w:cs="Times New Roman"/>
          <w:sz w:val="24"/>
          <w:szCs w:val="24"/>
        </w:rPr>
        <w:t>在正常</w:t>
      </w:r>
      <w:r w:rsidRPr="00920BE7">
        <w:rPr>
          <w:rFonts w:ascii="仿宋" w:eastAsia="仿宋" w:hAnsi="仿宋" w:cs="Times New Roman"/>
          <w:sz w:val="24"/>
          <w:szCs w:val="24"/>
        </w:rPr>
        <w:t>工作</w:t>
      </w:r>
      <w:r w:rsidRPr="00920BE7">
        <w:rPr>
          <w:rStyle w:val="ql-font-songti"/>
          <w:rFonts w:ascii="仿宋" w:eastAsia="仿宋" w:hAnsi="仿宋" w:cs="Times New Roman"/>
          <w:sz w:val="24"/>
          <w:szCs w:val="24"/>
        </w:rPr>
        <w:t>条件下，供电系统在架桥机</w:t>
      </w:r>
      <w:proofErr w:type="gramStart"/>
      <w:r w:rsidRPr="00920BE7">
        <w:rPr>
          <w:rStyle w:val="ql-font-songti"/>
          <w:rFonts w:ascii="仿宋" w:eastAsia="仿宋" w:hAnsi="仿宋" w:cs="Times New Roman"/>
          <w:sz w:val="24"/>
          <w:szCs w:val="24"/>
        </w:rPr>
        <w:t>馈</w:t>
      </w:r>
      <w:proofErr w:type="gramEnd"/>
      <w:r w:rsidRPr="00920BE7">
        <w:rPr>
          <w:rStyle w:val="ql-font-songti"/>
          <w:rFonts w:ascii="仿宋" w:eastAsia="仿宋" w:hAnsi="仿宋" w:cs="Times New Roman"/>
          <w:sz w:val="24"/>
          <w:szCs w:val="24"/>
        </w:rPr>
        <w:t>电线接入处的电压波动不应超过额定值的</w:t>
      </w:r>
      <w:r w:rsidR="00323207">
        <w:rPr>
          <w:rStyle w:val="ql-font-songti"/>
          <w:rFonts w:ascii="仿宋" w:eastAsia="仿宋" w:hAnsi="仿宋" w:cs="Times New Roman"/>
          <w:sz w:val="24"/>
          <w:szCs w:val="24"/>
        </w:rPr>
        <w:t>（   ）</w:t>
      </w:r>
    </w:p>
    <w:p w14:paraId="74114D8A" w14:textId="189CC5EA"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A.±1％    </w:t>
      </w:r>
    </w:p>
    <w:p w14:paraId="4D28C790" w14:textId="5161710E"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B.±5％    </w:t>
      </w:r>
    </w:p>
    <w:p w14:paraId="3C143C20" w14:textId="223B1821" w:rsidR="007B2F4C"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C.±10％    </w:t>
      </w:r>
    </w:p>
    <w:p w14:paraId="7ED321F2" w14:textId="50196EFF" w:rsidR="007B7047" w:rsidRPr="00920BE7" w:rsidRDefault="007B7047" w:rsidP="007B2F4C">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D.±15％</w:t>
      </w:r>
    </w:p>
    <w:p w14:paraId="04CA4431" w14:textId="6F536732"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4D30FCF1" w14:textId="77777777" w:rsidR="007B7047" w:rsidRPr="00920BE7" w:rsidRDefault="007B7047" w:rsidP="00CE0D65">
      <w:pPr>
        <w:snapToGrid w:val="0"/>
        <w:jc w:val="left"/>
        <w:rPr>
          <w:rFonts w:ascii="仿宋" w:eastAsia="仿宋" w:hAnsi="仿宋"/>
          <w:color w:val="000000" w:themeColor="text1"/>
          <w:sz w:val="24"/>
          <w:szCs w:val="24"/>
        </w:rPr>
      </w:pPr>
    </w:p>
    <w:p w14:paraId="6B648A95" w14:textId="5B279230"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吊运架</w:t>
      </w:r>
      <w:proofErr w:type="gramStart"/>
      <w:r w:rsidRPr="00920BE7">
        <w:rPr>
          <w:rFonts w:ascii="仿宋" w:eastAsia="仿宋" w:hAnsi="仿宋" w:cs="Times New Roman"/>
          <w:sz w:val="24"/>
          <w:szCs w:val="24"/>
        </w:rPr>
        <w:t>一</w:t>
      </w:r>
      <w:proofErr w:type="gramEnd"/>
      <w:r w:rsidRPr="00920BE7">
        <w:rPr>
          <w:rFonts w:ascii="仿宋" w:eastAsia="仿宋" w:hAnsi="仿宋" w:cs="Times New Roman"/>
          <w:sz w:val="24"/>
          <w:szCs w:val="24"/>
        </w:rPr>
        <w:t>体式架桥机是同时具备</w:t>
      </w:r>
      <w:r w:rsidR="00F74205">
        <w:rPr>
          <w:rFonts w:ascii="仿宋" w:eastAsia="仿宋" w:hAnsi="仿宋" w:cs="Times New Roman"/>
          <w:sz w:val="24"/>
          <w:szCs w:val="24"/>
        </w:rPr>
        <w:t>（   ）</w:t>
      </w:r>
      <w:r w:rsidRPr="00920BE7">
        <w:rPr>
          <w:rFonts w:ascii="仿宋" w:eastAsia="仿宋" w:hAnsi="仿宋" w:cs="Times New Roman"/>
          <w:sz w:val="24"/>
          <w:szCs w:val="24"/>
        </w:rPr>
        <w:t>作业功能的架桥机。</w:t>
      </w:r>
    </w:p>
    <w:p w14:paraId="5037D35C" w14:textId="7AC411A3"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A.吊梁、运梁、拖梁、过孔     </w:t>
      </w:r>
    </w:p>
    <w:p w14:paraId="0B255897" w14:textId="4EE594B9"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B.吊梁、运梁、架梁、过孔</w:t>
      </w:r>
    </w:p>
    <w:p w14:paraId="0AB0DA10" w14:textId="58875672"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C.吊梁、架梁、导梁、过孔     </w:t>
      </w:r>
    </w:p>
    <w:p w14:paraId="32C4400B" w14:textId="5B0C3A11"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D.吊梁、运梁、导梁、过孔</w:t>
      </w:r>
    </w:p>
    <w:p w14:paraId="2DD9BFC3" w14:textId="3DAA501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159E668C" w14:textId="77777777" w:rsidR="007B7047" w:rsidRPr="00920BE7" w:rsidRDefault="007B7047" w:rsidP="00CE0D65">
      <w:pPr>
        <w:snapToGrid w:val="0"/>
        <w:jc w:val="left"/>
        <w:rPr>
          <w:rFonts w:ascii="仿宋" w:eastAsia="仿宋" w:hAnsi="仿宋" w:cs="Times New Roman"/>
          <w:sz w:val="24"/>
          <w:szCs w:val="24"/>
        </w:rPr>
      </w:pPr>
    </w:p>
    <w:p w14:paraId="78D0C001" w14:textId="6017F2C4"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设置多组支腿，依靠支腿的换位和主梁相对支腿的运动实现过孔作业的</w:t>
      </w:r>
      <w:r w:rsidRPr="00920BE7">
        <w:rPr>
          <w:rFonts w:ascii="仿宋" w:eastAsia="仿宋" w:hAnsi="仿宋" w:cs="Times New Roman"/>
          <w:sz w:val="24"/>
          <w:szCs w:val="24"/>
        </w:rPr>
        <w:lastRenderedPageBreak/>
        <w:t>架桥机叫做</w:t>
      </w:r>
      <w:r w:rsidR="00323207">
        <w:rPr>
          <w:rFonts w:ascii="仿宋" w:eastAsia="仿宋" w:hAnsi="仿宋" w:cs="Times New Roman"/>
          <w:sz w:val="24"/>
          <w:szCs w:val="24"/>
        </w:rPr>
        <w:t>（   ）</w:t>
      </w:r>
      <w:r w:rsidR="003A7882">
        <w:rPr>
          <w:rFonts w:ascii="仿宋" w:eastAsia="仿宋" w:hAnsi="仿宋" w:cs="Times New Roman" w:hint="eastAsia"/>
          <w:sz w:val="24"/>
          <w:szCs w:val="24"/>
        </w:rPr>
        <w:t>。</w:t>
      </w:r>
    </w:p>
    <w:p w14:paraId="29EFC4FB" w14:textId="77777777"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A.</w:t>
      </w:r>
      <w:proofErr w:type="gramStart"/>
      <w:r w:rsidRPr="00920BE7">
        <w:rPr>
          <w:rFonts w:ascii="仿宋" w:eastAsia="仿宋" w:hAnsi="仿宋" w:cs="Times New Roman"/>
          <w:sz w:val="24"/>
          <w:szCs w:val="24"/>
        </w:rPr>
        <w:t>导梁式过孔</w:t>
      </w:r>
      <w:proofErr w:type="gramEnd"/>
      <w:r w:rsidRPr="00920BE7">
        <w:rPr>
          <w:rFonts w:ascii="仿宋" w:eastAsia="仿宋" w:hAnsi="仿宋" w:cs="Times New Roman"/>
          <w:sz w:val="24"/>
          <w:szCs w:val="24"/>
        </w:rPr>
        <w:t xml:space="preserve">   </w:t>
      </w:r>
    </w:p>
    <w:p w14:paraId="231C63BB" w14:textId="0154CD37"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B.步履式过孔   </w:t>
      </w:r>
    </w:p>
    <w:p w14:paraId="69456C3A" w14:textId="7F1C722B"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C.走行式过孔   </w:t>
      </w:r>
    </w:p>
    <w:p w14:paraId="7B62DA93" w14:textId="132ABA9A" w:rsidR="007B7047" w:rsidRPr="00920BE7"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D.铁路</w:t>
      </w:r>
      <w:proofErr w:type="gramStart"/>
      <w:r w:rsidRPr="00920BE7">
        <w:rPr>
          <w:rFonts w:ascii="仿宋" w:eastAsia="仿宋" w:hAnsi="仿宋" w:cs="Times New Roman"/>
          <w:sz w:val="24"/>
          <w:szCs w:val="24"/>
        </w:rPr>
        <w:t>车辆式过孔</w:t>
      </w:r>
      <w:proofErr w:type="gramEnd"/>
    </w:p>
    <w:p w14:paraId="1A682F1E" w14:textId="2755D572"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29E4532A" w14:textId="77777777" w:rsidR="007B7047" w:rsidRPr="00920BE7" w:rsidRDefault="007B7047" w:rsidP="00CE0D65">
      <w:pPr>
        <w:snapToGrid w:val="0"/>
        <w:jc w:val="left"/>
        <w:rPr>
          <w:rFonts w:ascii="仿宋" w:eastAsia="仿宋" w:hAnsi="仿宋" w:cs="Times New Roman"/>
          <w:sz w:val="24"/>
          <w:szCs w:val="24"/>
        </w:rPr>
      </w:pPr>
    </w:p>
    <w:p w14:paraId="37572DC0" w14:textId="3177D039"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对于新制造的、新安装的、改造和大修的架桥机在初次使用之前及架桥机发生重大事故之后再次使用前，除进行安装检查外，还应进行</w:t>
      </w:r>
      <w:r w:rsidR="00323207">
        <w:rPr>
          <w:rFonts w:ascii="仿宋" w:eastAsia="仿宋" w:hAnsi="仿宋" w:cs="Times New Roman"/>
          <w:sz w:val="24"/>
          <w:szCs w:val="24"/>
        </w:rPr>
        <w:t>（   ）</w:t>
      </w:r>
      <w:r w:rsidRPr="00920BE7">
        <w:rPr>
          <w:rFonts w:ascii="仿宋" w:eastAsia="仿宋" w:hAnsi="仿宋" w:cs="Times New Roman"/>
          <w:sz w:val="24"/>
          <w:szCs w:val="24"/>
        </w:rPr>
        <w:t>试验。</w:t>
      </w:r>
    </w:p>
    <w:p w14:paraId="78C7F150" w14:textId="77777777" w:rsidR="007B2F4C" w:rsidRDefault="007B2F4C" w:rsidP="007B2F4C">
      <w:pPr>
        <w:snapToGrid w:val="0"/>
        <w:jc w:val="left"/>
        <w:rPr>
          <w:rFonts w:ascii="仿宋" w:eastAsia="仿宋" w:hAnsi="仿宋" w:cs="Times New Roman"/>
          <w:sz w:val="24"/>
          <w:szCs w:val="24"/>
        </w:rPr>
      </w:pPr>
      <w:r w:rsidRPr="007B2F4C">
        <w:rPr>
          <w:rFonts w:ascii="仿宋" w:eastAsia="仿宋" w:hAnsi="仿宋" w:cs="Times New Roman" w:hint="eastAsia"/>
          <w:sz w:val="24"/>
          <w:szCs w:val="24"/>
        </w:rPr>
        <w:t>A</w:t>
      </w:r>
      <w:r w:rsidRPr="007B2F4C">
        <w:rPr>
          <w:rFonts w:ascii="仿宋" w:eastAsia="仿宋" w:hAnsi="仿宋" w:cs="Times New Roman"/>
          <w:sz w:val="24"/>
          <w:szCs w:val="24"/>
        </w:rPr>
        <w:t>.</w:t>
      </w:r>
      <w:r w:rsidR="007B7047" w:rsidRPr="007B2F4C">
        <w:rPr>
          <w:rFonts w:ascii="仿宋" w:eastAsia="仿宋" w:hAnsi="仿宋" w:cs="Times New Roman"/>
          <w:sz w:val="24"/>
          <w:szCs w:val="24"/>
        </w:rPr>
        <w:t xml:space="preserve">倾翻稳定性  </w:t>
      </w:r>
    </w:p>
    <w:p w14:paraId="6968A709" w14:textId="11C938ED" w:rsidR="007B2F4C" w:rsidRDefault="007B7047" w:rsidP="007B2F4C">
      <w:pPr>
        <w:snapToGrid w:val="0"/>
        <w:jc w:val="left"/>
        <w:rPr>
          <w:rFonts w:ascii="仿宋" w:eastAsia="仿宋" w:hAnsi="仿宋" w:cs="Times New Roman"/>
          <w:sz w:val="24"/>
          <w:szCs w:val="24"/>
        </w:rPr>
      </w:pPr>
      <w:r w:rsidRPr="007B2F4C">
        <w:rPr>
          <w:rFonts w:ascii="仿宋" w:eastAsia="仿宋" w:hAnsi="仿宋" w:cs="Times New Roman"/>
          <w:sz w:val="24"/>
          <w:szCs w:val="24"/>
        </w:rPr>
        <w:t xml:space="preserve">B.爬坡运行能力  </w:t>
      </w:r>
    </w:p>
    <w:p w14:paraId="2C1634C4" w14:textId="6F9988E7" w:rsidR="007B2F4C" w:rsidRDefault="007B7047" w:rsidP="007B2F4C">
      <w:pPr>
        <w:snapToGrid w:val="0"/>
        <w:jc w:val="left"/>
        <w:rPr>
          <w:rFonts w:ascii="仿宋" w:eastAsia="仿宋" w:hAnsi="仿宋" w:cs="Times New Roman"/>
          <w:sz w:val="24"/>
          <w:szCs w:val="24"/>
        </w:rPr>
      </w:pPr>
      <w:r w:rsidRPr="007B2F4C">
        <w:rPr>
          <w:rFonts w:ascii="仿宋" w:eastAsia="仿宋" w:hAnsi="仿宋" w:cs="Times New Roman"/>
          <w:sz w:val="24"/>
          <w:szCs w:val="24"/>
        </w:rPr>
        <w:t xml:space="preserve">C.载荷起升能力  </w:t>
      </w:r>
    </w:p>
    <w:p w14:paraId="26830122" w14:textId="7025F795" w:rsidR="007B7047" w:rsidRPr="007B2F4C" w:rsidRDefault="007B7047" w:rsidP="007B2F4C">
      <w:pPr>
        <w:snapToGrid w:val="0"/>
        <w:jc w:val="left"/>
        <w:rPr>
          <w:rFonts w:ascii="仿宋" w:eastAsia="仿宋" w:hAnsi="仿宋" w:cs="Times New Roman"/>
          <w:sz w:val="24"/>
          <w:szCs w:val="24"/>
        </w:rPr>
      </w:pPr>
      <w:r w:rsidRPr="007B2F4C">
        <w:rPr>
          <w:rFonts w:ascii="仿宋" w:eastAsia="仿宋" w:hAnsi="仿宋" w:cs="Times New Roman"/>
          <w:sz w:val="24"/>
          <w:szCs w:val="24"/>
        </w:rPr>
        <w:t>D.防风抗滑能力</w:t>
      </w:r>
    </w:p>
    <w:p w14:paraId="0ACF3BCA" w14:textId="6AF3091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4B355DF8" w14:textId="77777777" w:rsidR="007B7047" w:rsidRPr="00920BE7" w:rsidRDefault="007B7047" w:rsidP="00CE0D65">
      <w:pPr>
        <w:snapToGrid w:val="0"/>
        <w:jc w:val="left"/>
        <w:rPr>
          <w:rFonts w:ascii="仿宋" w:eastAsia="仿宋" w:hAnsi="仿宋" w:cs="Times New Roman"/>
          <w:sz w:val="24"/>
          <w:szCs w:val="24"/>
        </w:rPr>
      </w:pPr>
    </w:p>
    <w:p w14:paraId="5962C5AA" w14:textId="1A1E7D02"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数控钢筋剪切机机器正常运行</w:t>
      </w:r>
      <w:r w:rsidR="00323207">
        <w:rPr>
          <w:rFonts w:ascii="仿宋" w:eastAsia="仿宋" w:hAnsi="仿宋" w:cs="Times New Roman"/>
          <w:sz w:val="24"/>
          <w:szCs w:val="24"/>
        </w:rPr>
        <w:t>（   ）</w:t>
      </w:r>
      <w:proofErr w:type="gramStart"/>
      <w:r w:rsidRPr="00920BE7">
        <w:rPr>
          <w:rFonts w:ascii="仿宋" w:eastAsia="仿宋" w:hAnsi="仿宋" w:cs="Times New Roman"/>
          <w:sz w:val="24"/>
          <w:szCs w:val="24"/>
        </w:rPr>
        <w:t>个</w:t>
      </w:r>
      <w:proofErr w:type="gramEnd"/>
      <w:r w:rsidRPr="00920BE7">
        <w:rPr>
          <w:rFonts w:ascii="仿宋" w:eastAsia="仿宋" w:hAnsi="仿宋" w:cs="Times New Roman"/>
          <w:sz w:val="24"/>
          <w:szCs w:val="24"/>
        </w:rPr>
        <w:t>月后，要对断路器、电机接线端子、电箱内接线端子，在电源切断的情况下进行重新紧固</w:t>
      </w:r>
      <w:r w:rsidR="004E44A8">
        <w:rPr>
          <w:rFonts w:ascii="仿宋" w:eastAsia="仿宋" w:hAnsi="仿宋" w:cs="Times New Roman"/>
          <w:sz w:val="24"/>
          <w:szCs w:val="24"/>
        </w:rPr>
        <w:t>。</w:t>
      </w:r>
    </w:p>
    <w:p w14:paraId="18327299" w14:textId="77777777"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A.1-2       </w:t>
      </w:r>
    </w:p>
    <w:p w14:paraId="0D3EA987" w14:textId="77777777"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B.2-3       </w:t>
      </w:r>
    </w:p>
    <w:p w14:paraId="1C51253D" w14:textId="77777777" w:rsidR="007B2F4C" w:rsidRDefault="007B7047" w:rsidP="007B2F4C">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C.3-4      </w:t>
      </w:r>
    </w:p>
    <w:p w14:paraId="51AB7262" w14:textId="73379DC9" w:rsidR="007B2F4C" w:rsidRDefault="007B7047"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3A7882">
        <w:rPr>
          <w:rFonts w:ascii="仿宋" w:eastAsia="仿宋" w:hAnsi="仿宋" w:cs="Times New Roman" w:hint="eastAsia"/>
          <w:sz w:val="24"/>
          <w:szCs w:val="24"/>
        </w:rPr>
        <w:t>.</w:t>
      </w:r>
      <w:r w:rsidRPr="00920BE7">
        <w:rPr>
          <w:rFonts w:ascii="仿宋" w:eastAsia="仿宋" w:hAnsi="仿宋" w:cs="Times New Roman"/>
          <w:sz w:val="24"/>
          <w:szCs w:val="24"/>
        </w:rPr>
        <w:t>4-5</w:t>
      </w:r>
    </w:p>
    <w:p w14:paraId="3E56C822" w14:textId="5F1C09A9" w:rsidR="007B7047" w:rsidRPr="007B2F4C" w:rsidRDefault="007B7047" w:rsidP="00CE0D65">
      <w:pPr>
        <w:snapToGrid w:val="0"/>
        <w:jc w:val="left"/>
        <w:rPr>
          <w:rFonts w:ascii="仿宋" w:eastAsia="仿宋" w:hAnsi="仿宋" w:cs="Times New Roman"/>
          <w:sz w:val="24"/>
          <w:szCs w:val="24"/>
        </w:rPr>
      </w:pPr>
      <w:r w:rsidRPr="00920BE7">
        <w:rPr>
          <w:rFonts w:ascii="仿宋" w:eastAsia="仿宋" w:hAnsi="仿宋" w:hint="eastAsia"/>
          <w:color w:val="000000" w:themeColor="text1"/>
          <w:sz w:val="24"/>
          <w:szCs w:val="24"/>
        </w:rPr>
        <w:t>答案：A</w:t>
      </w:r>
    </w:p>
    <w:p w14:paraId="79D83878" w14:textId="77777777" w:rsidR="007B7047" w:rsidRPr="00920BE7" w:rsidRDefault="007B7047" w:rsidP="00CE0D65">
      <w:pPr>
        <w:snapToGrid w:val="0"/>
        <w:jc w:val="left"/>
        <w:rPr>
          <w:rStyle w:val="ql-font-timesnewroman"/>
          <w:rFonts w:ascii="仿宋" w:eastAsia="仿宋" w:hAnsi="仿宋" w:cs="Times New Roman"/>
          <w:sz w:val="24"/>
          <w:szCs w:val="24"/>
        </w:rPr>
      </w:pPr>
    </w:p>
    <w:p w14:paraId="76FB3C6A" w14:textId="1EAE7BA3" w:rsidR="007B7047" w:rsidRPr="00920BE7" w:rsidRDefault="007B7047">
      <w:pPr>
        <w:pStyle w:val="a9"/>
        <w:numPr>
          <w:ilvl w:val="0"/>
          <w:numId w:val="1"/>
        </w:numPr>
        <w:snapToGrid w:val="0"/>
        <w:ind w:firstLineChars="0"/>
        <w:jc w:val="left"/>
        <w:rPr>
          <w:rStyle w:val="ql-font-timesnewroman"/>
          <w:rFonts w:ascii="仿宋" w:eastAsia="仿宋" w:hAnsi="仿宋" w:cs="Times New Roman"/>
          <w:sz w:val="24"/>
          <w:szCs w:val="24"/>
        </w:rPr>
      </w:pPr>
      <w:r w:rsidRPr="00920BE7">
        <w:rPr>
          <w:rStyle w:val="ql-font-songti"/>
          <w:rFonts w:ascii="仿宋" w:eastAsia="仿宋" w:hAnsi="仿宋" w:cs="Times New Roman"/>
          <w:sz w:val="24"/>
          <w:szCs w:val="24"/>
        </w:rPr>
        <w:t>焊接设备</w:t>
      </w:r>
      <w:r w:rsidRPr="00920BE7">
        <w:rPr>
          <w:rStyle w:val="ql-font-timesnewroman"/>
          <w:rFonts w:ascii="仿宋" w:eastAsia="仿宋" w:hAnsi="仿宋" w:cs="Times New Roman"/>
          <w:sz w:val="24"/>
          <w:szCs w:val="24"/>
        </w:rPr>
        <w:t>开始工作2小时后，用手试主缆、</w:t>
      </w:r>
      <w:proofErr w:type="gramStart"/>
      <w:r w:rsidRPr="00920BE7">
        <w:rPr>
          <w:rStyle w:val="ql-font-timesnewroman"/>
          <w:rFonts w:ascii="仿宋" w:eastAsia="仿宋" w:hAnsi="仿宋" w:cs="Times New Roman"/>
          <w:sz w:val="24"/>
          <w:szCs w:val="24"/>
        </w:rPr>
        <w:t>副缆温度</w:t>
      </w:r>
      <w:proofErr w:type="gramEnd"/>
      <w:r w:rsidRPr="00920BE7">
        <w:rPr>
          <w:rStyle w:val="ql-font-timesnewroman"/>
          <w:rFonts w:ascii="仿宋" w:eastAsia="仿宋" w:hAnsi="仿宋" w:cs="Times New Roman"/>
          <w:sz w:val="24"/>
          <w:szCs w:val="24"/>
        </w:rPr>
        <w:t>，温度不能高于</w:t>
      </w:r>
      <w:r w:rsidR="00323207">
        <w:rPr>
          <w:rStyle w:val="ql-font-timesnewroman"/>
          <w:rFonts w:ascii="仿宋" w:eastAsia="仿宋" w:hAnsi="仿宋" w:cs="Times New Roman"/>
          <w:sz w:val="24"/>
          <w:szCs w:val="24"/>
        </w:rPr>
        <w:t>（   ）</w:t>
      </w:r>
      <w:r w:rsidRPr="00920BE7">
        <w:rPr>
          <w:rStyle w:val="ql-font-timesnewroman"/>
          <w:rFonts w:ascii="仿宋" w:eastAsia="仿宋" w:hAnsi="仿宋" w:cs="Times New Roman"/>
          <w:sz w:val="24"/>
          <w:szCs w:val="24"/>
        </w:rPr>
        <w:t>，即轻度烫手，电缆各部位温度需均匀</w:t>
      </w:r>
      <w:r w:rsidR="004E44A8">
        <w:rPr>
          <w:rStyle w:val="ql-font-timesnewroman"/>
          <w:rFonts w:ascii="仿宋" w:eastAsia="仿宋" w:hAnsi="仿宋" w:cs="Times New Roman"/>
          <w:sz w:val="24"/>
          <w:szCs w:val="24"/>
        </w:rPr>
        <w:t>。</w:t>
      </w:r>
    </w:p>
    <w:p w14:paraId="4C185DC4" w14:textId="69489CD3" w:rsidR="007B2F4C" w:rsidRDefault="007B7047" w:rsidP="007B2F4C">
      <w:pPr>
        <w:snapToGrid w:val="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A</w:t>
      </w:r>
      <w:r w:rsidR="003A7882">
        <w:rPr>
          <w:rStyle w:val="ql-font-timesnewroman"/>
          <w:rFonts w:ascii="仿宋" w:eastAsia="仿宋" w:hAnsi="仿宋" w:cs="Times New Roman" w:hint="eastAsia"/>
          <w:sz w:val="24"/>
          <w:szCs w:val="24"/>
        </w:rPr>
        <w:t>.</w:t>
      </w:r>
      <w:r w:rsidRPr="00920BE7">
        <w:rPr>
          <w:rStyle w:val="ql-font-timesnewroman"/>
          <w:rFonts w:ascii="仿宋" w:eastAsia="仿宋" w:hAnsi="仿宋" w:cs="Times New Roman"/>
          <w:sz w:val="24"/>
          <w:szCs w:val="24"/>
        </w:rPr>
        <w:t>40</w:t>
      </w:r>
      <w:r w:rsidR="004E44A8">
        <w:rPr>
          <w:rStyle w:val="ql-font-timesnewroman"/>
          <w:rFonts w:ascii="仿宋" w:eastAsia="仿宋" w:hAnsi="仿宋" w:cs="Times New Roman" w:hint="eastAsia"/>
          <w:sz w:val="24"/>
          <w:szCs w:val="24"/>
        </w:rPr>
        <w:t>℃</w:t>
      </w:r>
      <w:r w:rsidRPr="00920BE7">
        <w:rPr>
          <w:rStyle w:val="ql-font-timesnewroman"/>
          <w:rFonts w:ascii="仿宋" w:eastAsia="仿宋" w:hAnsi="仿宋" w:cs="Times New Roman"/>
          <w:sz w:val="24"/>
          <w:szCs w:val="24"/>
        </w:rPr>
        <w:t xml:space="preserve">    </w:t>
      </w:r>
    </w:p>
    <w:p w14:paraId="5B04646B" w14:textId="6D9F27CF" w:rsidR="007B2F4C" w:rsidRDefault="007B7047" w:rsidP="007B2F4C">
      <w:pPr>
        <w:snapToGrid w:val="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B</w:t>
      </w:r>
      <w:r w:rsidR="003A7882">
        <w:rPr>
          <w:rStyle w:val="ql-font-timesnewroman"/>
          <w:rFonts w:ascii="仿宋" w:eastAsia="仿宋" w:hAnsi="仿宋" w:cs="Times New Roman" w:hint="eastAsia"/>
          <w:sz w:val="24"/>
          <w:szCs w:val="24"/>
        </w:rPr>
        <w:t>.</w:t>
      </w:r>
      <w:r w:rsidRPr="00920BE7">
        <w:rPr>
          <w:rStyle w:val="ql-font-timesnewroman"/>
          <w:rFonts w:ascii="仿宋" w:eastAsia="仿宋" w:hAnsi="仿宋" w:cs="Times New Roman"/>
          <w:sz w:val="24"/>
          <w:szCs w:val="24"/>
        </w:rPr>
        <w:t>50</w:t>
      </w:r>
      <w:r w:rsidR="004E44A8">
        <w:rPr>
          <w:rStyle w:val="ql-font-timesnewroman"/>
          <w:rFonts w:ascii="仿宋" w:eastAsia="仿宋" w:hAnsi="仿宋" w:cs="Times New Roman" w:hint="eastAsia"/>
          <w:sz w:val="24"/>
          <w:szCs w:val="24"/>
        </w:rPr>
        <w:t>℃</w:t>
      </w:r>
      <w:r w:rsidRPr="00920BE7">
        <w:rPr>
          <w:rStyle w:val="ql-font-timesnewroman"/>
          <w:rFonts w:ascii="仿宋" w:eastAsia="仿宋" w:hAnsi="仿宋" w:cs="Times New Roman"/>
          <w:sz w:val="24"/>
          <w:szCs w:val="24"/>
        </w:rPr>
        <w:t xml:space="preserve">    </w:t>
      </w:r>
    </w:p>
    <w:p w14:paraId="11B7706B" w14:textId="2DE92D8C" w:rsidR="007B2F4C" w:rsidRDefault="007B7047" w:rsidP="007B2F4C">
      <w:pPr>
        <w:snapToGrid w:val="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C</w:t>
      </w:r>
      <w:r w:rsidR="003A7882">
        <w:rPr>
          <w:rStyle w:val="ql-font-timesnewroman"/>
          <w:rFonts w:ascii="仿宋" w:eastAsia="仿宋" w:hAnsi="仿宋" w:cs="Times New Roman" w:hint="eastAsia"/>
          <w:sz w:val="24"/>
          <w:szCs w:val="24"/>
        </w:rPr>
        <w:t>.</w:t>
      </w:r>
      <w:r w:rsidRPr="00920BE7">
        <w:rPr>
          <w:rStyle w:val="ql-font-timesnewroman"/>
          <w:rFonts w:ascii="仿宋" w:eastAsia="仿宋" w:hAnsi="仿宋" w:cs="Times New Roman"/>
          <w:sz w:val="24"/>
          <w:szCs w:val="24"/>
        </w:rPr>
        <w:t>60</w:t>
      </w:r>
      <w:r w:rsidR="004E44A8">
        <w:rPr>
          <w:rStyle w:val="ql-font-timesnewroman"/>
          <w:rFonts w:ascii="仿宋" w:eastAsia="仿宋" w:hAnsi="仿宋" w:cs="Times New Roman" w:hint="eastAsia"/>
          <w:sz w:val="24"/>
          <w:szCs w:val="24"/>
        </w:rPr>
        <w:t>℃</w:t>
      </w:r>
      <w:r w:rsidRPr="00920BE7">
        <w:rPr>
          <w:rStyle w:val="ql-font-timesnewroman"/>
          <w:rFonts w:ascii="仿宋" w:eastAsia="仿宋" w:hAnsi="仿宋" w:cs="Times New Roman"/>
          <w:sz w:val="24"/>
          <w:szCs w:val="24"/>
        </w:rPr>
        <w:t xml:space="preserve">    </w:t>
      </w:r>
    </w:p>
    <w:p w14:paraId="1F49B335" w14:textId="3C65D52E" w:rsidR="007B7047" w:rsidRPr="00920BE7" w:rsidRDefault="007B7047" w:rsidP="007B2F4C">
      <w:pPr>
        <w:snapToGrid w:val="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D</w:t>
      </w:r>
      <w:r w:rsidR="003A7882">
        <w:rPr>
          <w:rStyle w:val="ql-font-timesnewroman"/>
          <w:rFonts w:ascii="仿宋" w:eastAsia="仿宋" w:hAnsi="仿宋" w:cs="Times New Roman" w:hint="eastAsia"/>
          <w:sz w:val="24"/>
          <w:szCs w:val="24"/>
        </w:rPr>
        <w:t>.</w:t>
      </w:r>
      <w:r w:rsidRPr="00920BE7">
        <w:rPr>
          <w:rStyle w:val="ql-font-timesnewroman"/>
          <w:rFonts w:ascii="仿宋" w:eastAsia="仿宋" w:hAnsi="仿宋" w:cs="Times New Roman"/>
          <w:sz w:val="24"/>
          <w:szCs w:val="24"/>
        </w:rPr>
        <w:t>70</w:t>
      </w:r>
      <w:r w:rsidR="004E44A8">
        <w:rPr>
          <w:rStyle w:val="ql-font-timesnewroman"/>
          <w:rFonts w:ascii="仿宋" w:eastAsia="仿宋" w:hAnsi="仿宋" w:cs="Times New Roman" w:hint="eastAsia"/>
          <w:sz w:val="24"/>
          <w:szCs w:val="24"/>
        </w:rPr>
        <w:t>℃</w:t>
      </w:r>
    </w:p>
    <w:p w14:paraId="696CC61A" w14:textId="45606A2D"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p>
    <w:p w14:paraId="0CF8C916" w14:textId="77777777" w:rsidR="007B7047" w:rsidRPr="00920BE7" w:rsidRDefault="007B7047" w:rsidP="00CE0D65">
      <w:pPr>
        <w:snapToGrid w:val="0"/>
        <w:jc w:val="left"/>
        <w:rPr>
          <w:rStyle w:val="ql-font-timesnewroman"/>
          <w:rFonts w:ascii="仿宋" w:eastAsia="仿宋" w:hAnsi="仿宋" w:cs="Times New Roman"/>
          <w:sz w:val="24"/>
          <w:szCs w:val="24"/>
        </w:rPr>
      </w:pPr>
    </w:p>
    <w:p w14:paraId="3F470B36" w14:textId="6B3B8A4D" w:rsidR="007B7047" w:rsidRPr="00920BE7" w:rsidRDefault="007B7047">
      <w:pPr>
        <w:pStyle w:val="a9"/>
        <w:numPr>
          <w:ilvl w:val="0"/>
          <w:numId w:val="1"/>
        </w:numPr>
        <w:snapToGrid w:val="0"/>
        <w:ind w:firstLineChars="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对焊接设备，应注意检查电极臂、杆、座磨损情况，发现磨损要及时做防护，检查磨损厚度为原壁厚的</w:t>
      </w:r>
      <w:r w:rsidR="00323207">
        <w:rPr>
          <w:rStyle w:val="ql-font-timesnewroman"/>
          <w:rFonts w:ascii="仿宋" w:eastAsia="仿宋" w:hAnsi="仿宋" w:cs="Times New Roman"/>
          <w:sz w:val="24"/>
          <w:szCs w:val="24"/>
        </w:rPr>
        <w:t>（   ）</w:t>
      </w:r>
      <w:r w:rsidRPr="00920BE7">
        <w:rPr>
          <w:rStyle w:val="ql-font-timesnewroman"/>
          <w:rFonts w:ascii="仿宋" w:eastAsia="仿宋" w:hAnsi="仿宋" w:cs="Times New Roman"/>
          <w:sz w:val="24"/>
          <w:szCs w:val="24"/>
        </w:rPr>
        <w:t xml:space="preserve"> 时更换</w:t>
      </w:r>
      <w:r w:rsidR="003A7882">
        <w:rPr>
          <w:rStyle w:val="ql-font-timesnewroman"/>
          <w:rFonts w:ascii="仿宋" w:eastAsia="仿宋" w:hAnsi="仿宋" w:cs="Times New Roman" w:hint="eastAsia"/>
          <w:sz w:val="24"/>
          <w:szCs w:val="24"/>
        </w:rPr>
        <w:t>。</w:t>
      </w:r>
    </w:p>
    <w:p w14:paraId="13F454ED" w14:textId="05B7615E" w:rsidR="007B2F4C" w:rsidRDefault="007B7047" w:rsidP="007B2F4C">
      <w:pPr>
        <w:snapToGrid w:val="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A</w:t>
      </w:r>
      <w:r w:rsidR="003A7882">
        <w:rPr>
          <w:rStyle w:val="ql-font-timesnewroman"/>
          <w:rFonts w:ascii="仿宋" w:eastAsia="仿宋" w:hAnsi="仿宋" w:cs="Times New Roman" w:hint="eastAsia"/>
          <w:sz w:val="24"/>
          <w:szCs w:val="24"/>
        </w:rPr>
        <w:t>.</w:t>
      </w:r>
      <w:r w:rsidRPr="00920BE7">
        <w:rPr>
          <w:rStyle w:val="ql-font-timesnewroman"/>
          <w:rFonts w:ascii="仿宋" w:eastAsia="仿宋" w:hAnsi="仿宋" w:cs="Times New Roman"/>
          <w:sz w:val="24"/>
          <w:szCs w:val="24"/>
        </w:rPr>
        <w:t xml:space="preserve">1/2    </w:t>
      </w:r>
    </w:p>
    <w:p w14:paraId="5F0C2CA8" w14:textId="2EB51E1F" w:rsidR="007B2F4C" w:rsidRDefault="007B7047" w:rsidP="007B2F4C">
      <w:pPr>
        <w:snapToGrid w:val="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B</w:t>
      </w:r>
      <w:r w:rsidR="003A7882">
        <w:rPr>
          <w:rStyle w:val="ql-font-timesnewroman"/>
          <w:rFonts w:ascii="仿宋" w:eastAsia="仿宋" w:hAnsi="仿宋" w:cs="Times New Roman" w:hint="eastAsia"/>
          <w:sz w:val="24"/>
          <w:szCs w:val="24"/>
        </w:rPr>
        <w:t>.</w:t>
      </w:r>
      <w:r w:rsidRPr="00920BE7">
        <w:rPr>
          <w:rStyle w:val="ql-font-timesnewroman"/>
          <w:rFonts w:ascii="仿宋" w:eastAsia="仿宋" w:hAnsi="仿宋" w:cs="Times New Roman"/>
          <w:sz w:val="24"/>
          <w:szCs w:val="24"/>
        </w:rPr>
        <w:t xml:space="preserve">1/4     </w:t>
      </w:r>
    </w:p>
    <w:p w14:paraId="0F292876" w14:textId="4EA0681E" w:rsidR="007B2F4C" w:rsidRDefault="007B7047" w:rsidP="007B2F4C">
      <w:pPr>
        <w:snapToGrid w:val="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C</w:t>
      </w:r>
      <w:r w:rsidR="003A7882">
        <w:rPr>
          <w:rStyle w:val="ql-font-timesnewroman"/>
          <w:rFonts w:ascii="仿宋" w:eastAsia="仿宋" w:hAnsi="仿宋" w:cs="Times New Roman" w:hint="eastAsia"/>
          <w:sz w:val="24"/>
          <w:szCs w:val="24"/>
        </w:rPr>
        <w:t>.</w:t>
      </w:r>
      <w:r w:rsidRPr="00920BE7">
        <w:rPr>
          <w:rStyle w:val="ql-font-timesnewroman"/>
          <w:rFonts w:ascii="仿宋" w:eastAsia="仿宋" w:hAnsi="仿宋" w:cs="Times New Roman"/>
          <w:sz w:val="24"/>
          <w:szCs w:val="24"/>
        </w:rPr>
        <w:t xml:space="preserve">3/4     </w:t>
      </w:r>
    </w:p>
    <w:p w14:paraId="2385F5A1" w14:textId="443444D9" w:rsidR="007B7047" w:rsidRPr="00920BE7" w:rsidRDefault="007B7047" w:rsidP="007B2F4C">
      <w:pPr>
        <w:snapToGrid w:val="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D</w:t>
      </w:r>
      <w:r w:rsidR="003A7882">
        <w:rPr>
          <w:rStyle w:val="ql-font-timesnewroman"/>
          <w:rFonts w:ascii="仿宋" w:eastAsia="仿宋" w:hAnsi="仿宋" w:cs="Times New Roman" w:hint="eastAsia"/>
          <w:sz w:val="24"/>
          <w:szCs w:val="24"/>
        </w:rPr>
        <w:t>.</w:t>
      </w:r>
      <w:r w:rsidRPr="00920BE7">
        <w:rPr>
          <w:rStyle w:val="ql-font-timesnewroman"/>
          <w:rFonts w:ascii="仿宋" w:eastAsia="仿宋" w:hAnsi="仿宋" w:cs="Times New Roman"/>
          <w:sz w:val="24"/>
          <w:szCs w:val="24"/>
        </w:rPr>
        <w:t>1/3</w:t>
      </w:r>
    </w:p>
    <w:p w14:paraId="652CE140" w14:textId="3901F0F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答案：C</w:t>
      </w:r>
    </w:p>
    <w:p w14:paraId="05CA4432" w14:textId="77777777" w:rsidR="007B7047" w:rsidRPr="00920BE7" w:rsidRDefault="007B7047" w:rsidP="00CE0D65">
      <w:pPr>
        <w:snapToGrid w:val="0"/>
        <w:jc w:val="left"/>
        <w:rPr>
          <w:rStyle w:val="ql-font-timesnewroman"/>
          <w:rFonts w:ascii="仿宋" w:eastAsia="仿宋" w:hAnsi="仿宋" w:cs="Times New Roman"/>
          <w:sz w:val="24"/>
          <w:szCs w:val="24"/>
        </w:rPr>
      </w:pPr>
    </w:p>
    <w:p w14:paraId="3BA6F3E0" w14:textId="0E402566"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在焊接过程中，焊缝和热影响区金属冷却到</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附近的高温区时产生的裂纹属于热裂纹。</w:t>
      </w:r>
    </w:p>
    <w:p w14:paraId="7A34EA58" w14:textId="77777777" w:rsidR="007B2F4C" w:rsidRDefault="007B7047" w:rsidP="007B2F4C">
      <w:pPr>
        <w:pStyle w:val="ql-align-justify"/>
        <w:snapToGrid w:val="0"/>
        <w:spacing w:before="0" w:beforeAutospacing="0" w:after="0" w:afterAutospacing="0"/>
        <w:rPr>
          <w:rStyle w:val="ql-font-songti"/>
          <w:rFonts w:ascii="仿宋" w:eastAsia="仿宋" w:hAnsi="仿宋" w:cs="Times New Roman"/>
        </w:rPr>
      </w:pPr>
      <w:r w:rsidRPr="00920BE7">
        <w:rPr>
          <w:rStyle w:val="ql-font-songti"/>
          <w:rFonts w:ascii="仿宋" w:eastAsia="仿宋" w:hAnsi="仿宋" w:cs="Times New Roman"/>
        </w:rPr>
        <w:t xml:space="preserve">A.液相线    </w:t>
      </w:r>
    </w:p>
    <w:p w14:paraId="6E781103" w14:textId="77777777" w:rsidR="007B2F4C" w:rsidRDefault="007B7047" w:rsidP="007B2F4C">
      <w:pPr>
        <w:pStyle w:val="ql-align-justify"/>
        <w:snapToGrid w:val="0"/>
        <w:spacing w:before="0" w:beforeAutospacing="0" w:after="0" w:afterAutospacing="0"/>
        <w:rPr>
          <w:rStyle w:val="ql-font-songti"/>
          <w:rFonts w:ascii="仿宋" w:eastAsia="仿宋" w:hAnsi="仿宋" w:cs="Times New Roman"/>
        </w:rPr>
      </w:pPr>
      <w:r w:rsidRPr="00920BE7">
        <w:rPr>
          <w:rStyle w:val="ql-font-songti"/>
          <w:rFonts w:ascii="仿宋" w:eastAsia="仿宋" w:hAnsi="仿宋" w:cs="Times New Roman"/>
        </w:rPr>
        <w:t xml:space="preserve">B.固相线    </w:t>
      </w:r>
    </w:p>
    <w:p w14:paraId="7A447894" w14:textId="77777777" w:rsidR="007B2F4C" w:rsidRDefault="007B7047" w:rsidP="007B2F4C">
      <w:pPr>
        <w:pStyle w:val="ql-align-justify"/>
        <w:snapToGrid w:val="0"/>
        <w:spacing w:before="0" w:beforeAutospacing="0" w:after="0" w:afterAutospacing="0"/>
        <w:rPr>
          <w:rStyle w:val="ql-font-songti"/>
          <w:rFonts w:ascii="仿宋" w:eastAsia="仿宋" w:hAnsi="仿宋" w:cs="Times New Roman"/>
        </w:rPr>
      </w:pPr>
      <w:r w:rsidRPr="00920BE7">
        <w:rPr>
          <w:rStyle w:val="ql-font-songti"/>
          <w:rFonts w:ascii="仿宋" w:eastAsia="仿宋" w:hAnsi="仿宋" w:cs="Times New Roman"/>
        </w:rPr>
        <w:lastRenderedPageBreak/>
        <w:t xml:space="preserve">C.A3线    </w:t>
      </w:r>
    </w:p>
    <w:p w14:paraId="0EE6BDAE" w14:textId="0F31883E" w:rsidR="007B7047" w:rsidRPr="00920BE7" w:rsidRDefault="007B7047" w:rsidP="007B2F4C">
      <w:pPr>
        <w:pStyle w:val="ql-align-justify"/>
        <w:snapToGrid w:val="0"/>
        <w:spacing w:before="0" w:beforeAutospacing="0" w:after="0" w:afterAutospacing="0"/>
        <w:rPr>
          <w:rStyle w:val="ql-font-songti"/>
          <w:rFonts w:ascii="仿宋" w:eastAsia="仿宋" w:hAnsi="仿宋" w:cs="Times New Roman"/>
        </w:rPr>
      </w:pPr>
      <w:r w:rsidRPr="00920BE7">
        <w:rPr>
          <w:rStyle w:val="ql-font-songti"/>
          <w:rFonts w:ascii="仿宋" w:eastAsia="仿宋" w:hAnsi="仿宋" w:cs="Times New Roman"/>
        </w:rPr>
        <w:t>D.A1线</w:t>
      </w:r>
    </w:p>
    <w:p w14:paraId="450785DE" w14:textId="2FD2BF9A" w:rsidR="007B7047" w:rsidRPr="00920BE7" w:rsidRDefault="007B7047" w:rsidP="00CE0D65">
      <w:pPr>
        <w:pStyle w:val="ql-align-justify"/>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答案：B</w:t>
      </w:r>
    </w:p>
    <w:p w14:paraId="4A1B0A0D" w14:textId="77777777" w:rsidR="007B7047" w:rsidRPr="00920BE7" w:rsidRDefault="007B7047" w:rsidP="00CE0D65">
      <w:pPr>
        <w:pStyle w:val="ql-align-justify"/>
        <w:snapToGrid w:val="0"/>
        <w:spacing w:before="0" w:beforeAutospacing="0" w:after="0" w:afterAutospacing="0"/>
        <w:rPr>
          <w:rStyle w:val="ql-font-timesnewroman"/>
          <w:rFonts w:ascii="仿宋" w:eastAsia="仿宋" w:hAnsi="仿宋" w:cs="Times New Roman"/>
        </w:rPr>
      </w:pPr>
    </w:p>
    <w:p w14:paraId="0A5D6ABE" w14:textId="441C7829" w:rsidR="007B7047" w:rsidRPr="00920BE7" w:rsidRDefault="007B7047">
      <w:pPr>
        <w:pStyle w:val="a9"/>
        <w:numPr>
          <w:ilvl w:val="0"/>
          <w:numId w:val="1"/>
        </w:numPr>
        <w:snapToGrid w:val="0"/>
        <w:ind w:firstLineChars="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焊接设备的变压器及管路所用风压表的正常工作值范围在</w:t>
      </w:r>
      <w:r w:rsidR="00323207">
        <w:rPr>
          <w:rStyle w:val="ql-font-timesnewroman"/>
          <w:rFonts w:ascii="仿宋" w:eastAsia="仿宋" w:hAnsi="仿宋" w:cs="Times New Roman"/>
          <w:sz w:val="24"/>
          <w:szCs w:val="24"/>
        </w:rPr>
        <w:t>（   ）</w:t>
      </w:r>
      <w:r w:rsidRPr="00920BE7">
        <w:rPr>
          <w:rStyle w:val="ql-font-timesnewroman"/>
          <w:rFonts w:ascii="仿宋" w:eastAsia="仿宋" w:hAnsi="仿宋" w:cs="Times New Roman"/>
          <w:sz w:val="24"/>
          <w:szCs w:val="24"/>
        </w:rPr>
        <w:t>之间。</w:t>
      </w:r>
    </w:p>
    <w:p w14:paraId="6D26ABA0" w14:textId="5990E20C" w:rsidR="007B2F4C" w:rsidRDefault="007B7047" w:rsidP="007B2F4C">
      <w:pPr>
        <w:pStyle w:val="ql-align-justify"/>
        <w:snapToGrid w:val="0"/>
        <w:spacing w:before="0" w:beforeAutospacing="0" w:after="0" w:afterAutospacing="0"/>
        <w:rPr>
          <w:rStyle w:val="ql-font-timesnewroman"/>
          <w:rFonts w:ascii="仿宋" w:eastAsia="仿宋" w:hAnsi="仿宋" w:cs="Times New Roman"/>
        </w:rPr>
      </w:pPr>
      <w:r w:rsidRPr="00920BE7">
        <w:rPr>
          <w:rStyle w:val="ql-font-timesnewroman"/>
          <w:rFonts w:ascii="仿宋" w:eastAsia="仿宋" w:hAnsi="仿宋" w:cs="Times New Roman"/>
        </w:rPr>
        <w:t>A</w:t>
      </w:r>
      <w:r w:rsidR="003A7882">
        <w:rPr>
          <w:rStyle w:val="ql-font-timesnewroman"/>
          <w:rFonts w:ascii="仿宋" w:eastAsia="仿宋" w:hAnsi="仿宋" w:cs="Times New Roman" w:hint="eastAsia"/>
        </w:rPr>
        <w:t>.</w:t>
      </w:r>
      <w:r w:rsidRPr="00920BE7">
        <w:rPr>
          <w:rStyle w:val="ql-font-timesnewroman"/>
          <w:rFonts w:ascii="仿宋" w:eastAsia="仿宋" w:hAnsi="仿宋" w:cs="Times New Roman"/>
        </w:rPr>
        <w:t>0.25-0.35M</w:t>
      </w:r>
      <w:r w:rsidR="0092604E">
        <w:rPr>
          <w:rStyle w:val="ql-font-timesnewroman"/>
          <w:rFonts w:ascii="仿宋" w:eastAsia="仿宋" w:hAnsi="仿宋" w:cs="Times New Roman" w:hint="eastAsia"/>
        </w:rPr>
        <w:t>P</w:t>
      </w:r>
      <w:r w:rsidRPr="00920BE7">
        <w:rPr>
          <w:rStyle w:val="ql-font-timesnewroman"/>
          <w:rFonts w:ascii="仿宋" w:eastAsia="仿宋" w:hAnsi="仿宋" w:cs="Times New Roman"/>
        </w:rPr>
        <w:t xml:space="preserve">a         </w:t>
      </w:r>
    </w:p>
    <w:p w14:paraId="3CD4C295" w14:textId="0497AB57" w:rsidR="007B7047" w:rsidRPr="00920BE7" w:rsidRDefault="007B7047" w:rsidP="007B2F4C">
      <w:pPr>
        <w:pStyle w:val="ql-align-justify"/>
        <w:snapToGrid w:val="0"/>
        <w:spacing w:before="0" w:beforeAutospacing="0" w:after="0" w:afterAutospacing="0"/>
        <w:rPr>
          <w:rStyle w:val="ql-font-timesnewroman"/>
          <w:rFonts w:ascii="仿宋" w:eastAsia="仿宋" w:hAnsi="仿宋" w:cs="Times New Roman"/>
        </w:rPr>
      </w:pPr>
      <w:r w:rsidRPr="00920BE7">
        <w:rPr>
          <w:rStyle w:val="ql-font-timesnewroman"/>
          <w:rFonts w:ascii="仿宋" w:eastAsia="仿宋" w:hAnsi="仿宋" w:cs="Times New Roman"/>
        </w:rPr>
        <w:t>B</w:t>
      </w:r>
      <w:r w:rsidR="003A7882">
        <w:rPr>
          <w:rStyle w:val="ql-font-timesnewroman"/>
          <w:rFonts w:ascii="仿宋" w:eastAsia="仿宋" w:hAnsi="仿宋" w:cs="Times New Roman" w:hint="eastAsia"/>
        </w:rPr>
        <w:t>.</w:t>
      </w:r>
      <w:r w:rsidRPr="00920BE7">
        <w:rPr>
          <w:rStyle w:val="ql-font-timesnewroman"/>
          <w:rFonts w:ascii="仿宋" w:eastAsia="仿宋" w:hAnsi="仿宋" w:cs="Times New Roman"/>
        </w:rPr>
        <w:t>0.35-0.45M</w:t>
      </w:r>
      <w:r w:rsidR="0092604E">
        <w:rPr>
          <w:rStyle w:val="ql-font-timesnewroman"/>
          <w:rFonts w:ascii="仿宋" w:eastAsia="仿宋" w:hAnsi="仿宋" w:cs="Times New Roman" w:hint="eastAsia"/>
        </w:rPr>
        <w:t>P</w:t>
      </w:r>
      <w:r w:rsidRPr="00920BE7">
        <w:rPr>
          <w:rStyle w:val="ql-font-timesnewroman"/>
          <w:rFonts w:ascii="仿宋" w:eastAsia="仿宋" w:hAnsi="仿宋" w:cs="Times New Roman"/>
        </w:rPr>
        <w:t xml:space="preserve">a   </w:t>
      </w:r>
    </w:p>
    <w:p w14:paraId="473FD448" w14:textId="6E9825A0" w:rsidR="007B2F4C" w:rsidRDefault="007B7047" w:rsidP="007B2F4C">
      <w:pPr>
        <w:pStyle w:val="ql-align-justify"/>
        <w:snapToGrid w:val="0"/>
        <w:spacing w:before="0" w:beforeAutospacing="0" w:after="0" w:afterAutospacing="0"/>
        <w:rPr>
          <w:rStyle w:val="ql-font-timesnewroman"/>
          <w:rFonts w:ascii="仿宋" w:eastAsia="仿宋" w:hAnsi="仿宋" w:cs="Times New Roman"/>
        </w:rPr>
      </w:pPr>
      <w:r w:rsidRPr="00920BE7">
        <w:rPr>
          <w:rStyle w:val="ql-font-timesnewroman"/>
          <w:rFonts w:ascii="仿宋" w:eastAsia="仿宋" w:hAnsi="仿宋" w:cs="Times New Roman"/>
        </w:rPr>
        <w:t>C</w:t>
      </w:r>
      <w:r w:rsidR="003A7882">
        <w:rPr>
          <w:rStyle w:val="ql-font-timesnewroman"/>
          <w:rFonts w:ascii="仿宋" w:eastAsia="仿宋" w:hAnsi="仿宋" w:cs="Times New Roman" w:hint="eastAsia"/>
        </w:rPr>
        <w:t>.</w:t>
      </w:r>
      <w:r w:rsidRPr="00920BE7">
        <w:rPr>
          <w:rStyle w:val="ql-font-timesnewroman"/>
          <w:rFonts w:ascii="仿宋" w:eastAsia="仿宋" w:hAnsi="仿宋" w:cs="Times New Roman"/>
        </w:rPr>
        <w:t>0.45-0.55M</w:t>
      </w:r>
      <w:r w:rsidR="0092604E">
        <w:rPr>
          <w:rStyle w:val="ql-font-timesnewroman"/>
          <w:rFonts w:ascii="仿宋" w:eastAsia="仿宋" w:hAnsi="仿宋" w:cs="Times New Roman" w:hint="eastAsia"/>
        </w:rPr>
        <w:t>P</w:t>
      </w:r>
      <w:r w:rsidRPr="00920BE7">
        <w:rPr>
          <w:rStyle w:val="ql-font-timesnewroman"/>
          <w:rFonts w:ascii="仿宋" w:eastAsia="仿宋" w:hAnsi="仿宋" w:cs="Times New Roman"/>
        </w:rPr>
        <w:t xml:space="preserve">a         </w:t>
      </w:r>
    </w:p>
    <w:p w14:paraId="49399383" w14:textId="37F74C70" w:rsidR="007B7047" w:rsidRPr="00920BE7" w:rsidRDefault="007B7047" w:rsidP="007B2F4C">
      <w:pPr>
        <w:pStyle w:val="ql-align-justify"/>
        <w:snapToGrid w:val="0"/>
        <w:spacing w:before="0" w:beforeAutospacing="0" w:after="0" w:afterAutospacing="0"/>
        <w:rPr>
          <w:rStyle w:val="ql-font-timesnewroman"/>
          <w:rFonts w:ascii="仿宋" w:eastAsia="仿宋" w:hAnsi="仿宋" w:cs="Times New Roman"/>
        </w:rPr>
      </w:pPr>
      <w:r w:rsidRPr="00920BE7">
        <w:rPr>
          <w:rStyle w:val="ql-font-timesnewroman"/>
          <w:rFonts w:ascii="仿宋" w:eastAsia="仿宋" w:hAnsi="仿宋" w:cs="Times New Roman"/>
        </w:rPr>
        <w:t>D</w:t>
      </w:r>
      <w:r w:rsidR="003A7882">
        <w:rPr>
          <w:rStyle w:val="ql-font-timesnewroman"/>
          <w:rFonts w:ascii="仿宋" w:eastAsia="仿宋" w:hAnsi="仿宋" w:cs="Times New Roman" w:hint="eastAsia"/>
        </w:rPr>
        <w:t>.</w:t>
      </w:r>
      <w:r w:rsidRPr="00920BE7">
        <w:rPr>
          <w:rStyle w:val="ql-font-timesnewroman"/>
          <w:rFonts w:ascii="仿宋" w:eastAsia="仿宋" w:hAnsi="仿宋" w:cs="Times New Roman"/>
        </w:rPr>
        <w:t>0.55-0.65M</w:t>
      </w:r>
      <w:r w:rsidR="0092604E">
        <w:rPr>
          <w:rStyle w:val="ql-font-timesnewroman"/>
          <w:rFonts w:ascii="仿宋" w:eastAsia="仿宋" w:hAnsi="仿宋" w:cs="Times New Roman" w:hint="eastAsia"/>
        </w:rPr>
        <w:t>P</w:t>
      </w:r>
      <w:r w:rsidRPr="00920BE7">
        <w:rPr>
          <w:rStyle w:val="ql-font-timesnewroman"/>
          <w:rFonts w:ascii="仿宋" w:eastAsia="仿宋" w:hAnsi="仿宋" w:cs="Times New Roman"/>
        </w:rPr>
        <w:t>a</w:t>
      </w:r>
    </w:p>
    <w:p w14:paraId="40DCEA12" w14:textId="76BFB33B" w:rsidR="007B7047" w:rsidRPr="00920BE7" w:rsidRDefault="007B7047" w:rsidP="00CE0D65">
      <w:pPr>
        <w:pStyle w:val="ql-align-justify"/>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760C9A70" w14:textId="77777777" w:rsidR="007B7047" w:rsidRPr="00920BE7" w:rsidRDefault="007B7047" w:rsidP="00CE0D65">
      <w:pPr>
        <w:pStyle w:val="ql-align-justify"/>
        <w:snapToGrid w:val="0"/>
        <w:spacing w:before="0" w:beforeAutospacing="0" w:after="0" w:afterAutospacing="0"/>
        <w:rPr>
          <w:rStyle w:val="ql-font-timesnewroman"/>
          <w:rFonts w:ascii="仿宋" w:eastAsia="仿宋" w:hAnsi="仿宋" w:cs="Times New Roman"/>
        </w:rPr>
      </w:pPr>
    </w:p>
    <w:p w14:paraId="5C8DBC16" w14:textId="4B169CF7" w:rsidR="007B7047" w:rsidRPr="00920BE7" w:rsidRDefault="007B7047">
      <w:pPr>
        <w:pStyle w:val="a9"/>
        <w:numPr>
          <w:ilvl w:val="0"/>
          <w:numId w:val="1"/>
        </w:numPr>
        <w:snapToGrid w:val="0"/>
        <w:ind w:firstLineChars="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关于</w:t>
      </w:r>
      <w:r w:rsidRPr="00920BE7">
        <w:rPr>
          <w:rFonts w:ascii="仿宋" w:eastAsia="仿宋" w:hAnsi="仿宋" w:cs="Times New Roman"/>
          <w:sz w:val="24"/>
          <w:szCs w:val="24"/>
        </w:rPr>
        <w:t>千斤顶</w:t>
      </w:r>
      <w:r w:rsidRPr="00920BE7">
        <w:rPr>
          <w:rStyle w:val="ql-font-timesnewroman"/>
          <w:rFonts w:ascii="仿宋" w:eastAsia="仿宋" w:hAnsi="仿宋" w:cs="Times New Roman"/>
          <w:sz w:val="24"/>
          <w:szCs w:val="24"/>
        </w:rPr>
        <w:t>的日常维护，说法错误的一项是</w:t>
      </w:r>
      <w:r w:rsidR="00323207">
        <w:rPr>
          <w:rStyle w:val="ql-font-timesnewroman"/>
          <w:rFonts w:ascii="仿宋" w:eastAsia="仿宋" w:hAnsi="仿宋" w:cs="Times New Roman"/>
          <w:sz w:val="24"/>
          <w:szCs w:val="24"/>
        </w:rPr>
        <w:t>（   ）</w:t>
      </w:r>
      <w:r w:rsidR="003A7882">
        <w:rPr>
          <w:rStyle w:val="ql-font-timesnewroman"/>
          <w:rFonts w:ascii="仿宋" w:eastAsia="仿宋" w:hAnsi="仿宋" w:cs="Times New Roman" w:hint="eastAsia"/>
          <w:sz w:val="24"/>
          <w:szCs w:val="24"/>
        </w:rPr>
        <w:t>。</w:t>
      </w:r>
    </w:p>
    <w:p w14:paraId="44758C81" w14:textId="6521911C" w:rsidR="007B7047" w:rsidRPr="00920BE7" w:rsidRDefault="007B7047" w:rsidP="007B2F4C">
      <w:pPr>
        <w:pStyle w:val="ql-align-justify"/>
        <w:snapToGrid w:val="0"/>
        <w:spacing w:before="0" w:beforeAutospacing="0" w:after="0" w:afterAutospacing="0"/>
        <w:rPr>
          <w:rStyle w:val="ql-font-timesnewroman"/>
          <w:rFonts w:ascii="仿宋" w:eastAsia="仿宋" w:hAnsi="仿宋" w:cs="Times New Roman"/>
        </w:rPr>
      </w:pPr>
      <w:r w:rsidRPr="00920BE7">
        <w:rPr>
          <w:rStyle w:val="ql-font-timesnewroman"/>
          <w:rFonts w:ascii="仿宋" w:eastAsia="仿宋" w:hAnsi="仿宋" w:cs="Times New Roman"/>
        </w:rPr>
        <w:t>A</w:t>
      </w:r>
      <w:r w:rsidR="003A7882">
        <w:rPr>
          <w:rStyle w:val="ql-font-timesnewroman"/>
          <w:rFonts w:ascii="仿宋" w:eastAsia="仿宋" w:hAnsi="仿宋" w:cs="Times New Roman" w:hint="eastAsia"/>
        </w:rPr>
        <w:t>.</w:t>
      </w:r>
      <w:r w:rsidRPr="00920BE7">
        <w:rPr>
          <w:rStyle w:val="ql-font-timesnewroman"/>
          <w:rFonts w:ascii="仿宋" w:eastAsia="仿宋" w:hAnsi="仿宋" w:cs="Times New Roman"/>
        </w:rPr>
        <w:t>在</w:t>
      </w:r>
      <w:r w:rsidRPr="00920BE7">
        <w:rPr>
          <w:rFonts w:ascii="仿宋" w:eastAsia="仿宋" w:hAnsi="仿宋" w:cs="Times New Roman"/>
          <w:color w:val="333333"/>
          <w:shd w:val="clear" w:color="auto" w:fill="FFFFFF"/>
        </w:rPr>
        <w:t>使用千斤顶时不要超过额定行程,</w:t>
      </w:r>
      <w:r w:rsidR="004E44A8">
        <w:rPr>
          <w:rFonts w:ascii="仿宋" w:eastAsia="仿宋" w:hAnsi="仿宋" w:cs="Times New Roman"/>
          <w:color w:val="333333"/>
          <w:shd w:val="clear" w:color="auto" w:fill="FFFFFF"/>
        </w:rPr>
        <w:t>以免损坏千斤顶</w:t>
      </w:r>
    </w:p>
    <w:p w14:paraId="6C9C1C02" w14:textId="5A2741CD" w:rsidR="007B7047" w:rsidRPr="00920BE7" w:rsidRDefault="007B7047" w:rsidP="007B2F4C">
      <w:pPr>
        <w:pStyle w:val="ql-align-justify"/>
        <w:snapToGrid w:val="0"/>
        <w:spacing w:before="0" w:beforeAutospacing="0" w:after="0" w:afterAutospacing="0"/>
        <w:rPr>
          <w:rStyle w:val="ql-font-timesnewroman"/>
          <w:rFonts w:ascii="仿宋" w:eastAsia="仿宋" w:hAnsi="仿宋" w:cs="Times New Roman"/>
        </w:rPr>
      </w:pPr>
      <w:r w:rsidRPr="00920BE7">
        <w:rPr>
          <w:rStyle w:val="ql-font-timesnewroman"/>
          <w:rFonts w:ascii="仿宋" w:eastAsia="仿宋" w:hAnsi="仿宋" w:cs="Times New Roman"/>
        </w:rPr>
        <w:t>B</w:t>
      </w:r>
      <w:r w:rsidR="003A7882">
        <w:rPr>
          <w:rStyle w:val="ql-font-timesnewroman"/>
          <w:rFonts w:ascii="仿宋" w:eastAsia="仿宋" w:hAnsi="仿宋" w:cs="Times New Roman" w:hint="eastAsia"/>
        </w:rPr>
        <w:t>.</w:t>
      </w:r>
      <w:r w:rsidRPr="00920BE7">
        <w:rPr>
          <w:rFonts w:ascii="仿宋" w:eastAsia="仿宋" w:hAnsi="仿宋" w:cs="Times New Roman"/>
          <w:color w:val="333333"/>
          <w:shd w:val="clear" w:color="auto" w:fill="FFFFFF"/>
        </w:rPr>
        <w:t>千斤顶系弹簧复位结构，</w:t>
      </w:r>
      <w:proofErr w:type="gramStart"/>
      <w:r w:rsidRPr="00920BE7">
        <w:rPr>
          <w:rFonts w:ascii="仿宋" w:eastAsia="仿宋" w:hAnsi="仿宋" w:cs="Times New Roman"/>
          <w:color w:val="333333"/>
          <w:shd w:val="clear" w:color="auto" w:fill="FFFFFF"/>
        </w:rPr>
        <w:t>起重完</w:t>
      </w:r>
      <w:proofErr w:type="gramEnd"/>
      <w:r w:rsidRPr="00920BE7">
        <w:rPr>
          <w:rFonts w:ascii="仿宋" w:eastAsia="仿宋" w:hAnsi="仿宋" w:cs="Times New Roman"/>
          <w:color w:val="333333"/>
          <w:shd w:val="clear" w:color="auto" w:fill="FFFFFF"/>
        </w:rPr>
        <w:t>后，即可快速取出，可用连接的软管来拉动千斤顶</w:t>
      </w:r>
    </w:p>
    <w:p w14:paraId="3BEB6F30" w14:textId="568298DB" w:rsidR="007B7047" w:rsidRPr="00920BE7" w:rsidRDefault="007B7047" w:rsidP="007B2F4C">
      <w:pPr>
        <w:pStyle w:val="ql-align-justify"/>
        <w:snapToGrid w:val="0"/>
        <w:spacing w:before="0" w:beforeAutospacing="0" w:after="0" w:afterAutospacing="0"/>
        <w:rPr>
          <w:rStyle w:val="ql-font-timesnewroman"/>
          <w:rFonts w:ascii="仿宋" w:eastAsia="仿宋" w:hAnsi="仿宋" w:cs="Times New Roman"/>
        </w:rPr>
      </w:pPr>
      <w:r w:rsidRPr="00920BE7">
        <w:rPr>
          <w:rStyle w:val="ql-font-timesnewroman"/>
          <w:rFonts w:ascii="仿宋" w:eastAsia="仿宋" w:hAnsi="仿宋" w:cs="Times New Roman"/>
        </w:rPr>
        <w:t>C</w:t>
      </w:r>
      <w:r w:rsidR="003A7882">
        <w:rPr>
          <w:rStyle w:val="ql-font-timesnewroman"/>
          <w:rFonts w:ascii="仿宋" w:eastAsia="仿宋" w:hAnsi="仿宋" w:cs="Times New Roman" w:hint="eastAsia"/>
        </w:rPr>
        <w:t>.</w:t>
      </w:r>
      <w:r w:rsidRPr="00920BE7">
        <w:rPr>
          <w:rStyle w:val="ql-font-timesnewroman"/>
          <w:rFonts w:ascii="仿宋" w:eastAsia="仿宋" w:hAnsi="仿宋" w:cs="Times New Roman"/>
        </w:rPr>
        <w:t>千斤顶</w:t>
      </w:r>
      <w:r w:rsidR="004E44A8">
        <w:rPr>
          <w:rFonts w:ascii="仿宋" w:eastAsia="仿宋" w:hAnsi="仿宋" w:cs="Times New Roman"/>
          <w:color w:val="333333"/>
          <w:shd w:val="clear" w:color="auto" w:fill="FFFFFF"/>
        </w:rPr>
        <w:t>不适宜在有酸碱，腐蚀性气体的工作场所使用</w:t>
      </w:r>
    </w:p>
    <w:p w14:paraId="52156505" w14:textId="02326215" w:rsidR="007B7047" w:rsidRPr="00920BE7" w:rsidRDefault="007B7047" w:rsidP="007B2F4C">
      <w:pPr>
        <w:pStyle w:val="ql-align-justify"/>
        <w:snapToGrid w:val="0"/>
        <w:spacing w:before="0" w:beforeAutospacing="0" w:after="0" w:afterAutospacing="0"/>
        <w:rPr>
          <w:rFonts w:ascii="仿宋" w:eastAsia="仿宋" w:hAnsi="仿宋" w:cs="Times New Roman"/>
          <w:color w:val="333333"/>
          <w:shd w:val="clear" w:color="auto" w:fill="FFFFFF"/>
        </w:rPr>
      </w:pPr>
      <w:r w:rsidRPr="00920BE7">
        <w:rPr>
          <w:rStyle w:val="ql-font-timesnewroman"/>
          <w:rFonts w:ascii="仿宋" w:eastAsia="仿宋" w:hAnsi="仿宋" w:cs="Times New Roman"/>
        </w:rPr>
        <w:t>D</w:t>
      </w:r>
      <w:r w:rsidR="003A7882">
        <w:rPr>
          <w:rStyle w:val="ql-font-timesnewroman"/>
          <w:rFonts w:ascii="仿宋" w:eastAsia="仿宋" w:hAnsi="仿宋" w:cs="Times New Roman" w:hint="eastAsia"/>
        </w:rPr>
        <w:t>.</w:t>
      </w:r>
      <w:r w:rsidRPr="00920BE7">
        <w:rPr>
          <w:rStyle w:val="ql-font-timesnewroman"/>
          <w:rFonts w:ascii="仿宋" w:eastAsia="仿宋" w:hAnsi="仿宋" w:cs="Times New Roman"/>
        </w:rPr>
        <w:t>在</w:t>
      </w:r>
      <w:r w:rsidR="004E44A8">
        <w:rPr>
          <w:rFonts w:ascii="仿宋" w:eastAsia="仿宋" w:hAnsi="仿宋" w:cs="Times New Roman"/>
          <w:color w:val="333333"/>
          <w:shd w:val="clear" w:color="auto" w:fill="FFFFFF"/>
        </w:rPr>
        <w:t>使用过程中应避免千斤顶剧烈振动</w:t>
      </w:r>
    </w:p>
    <w:p w14:paraId="19D14FD4" w14:textId="334BDFE9" w:rsidR="007B7047" w:rsidRPr="00920BE7" w:rsidRDefault="007B7047" w:rsidP="00CE0D65">
      <w:pPr>
        <w:pStyle w:val="ql-align-justify"/>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答案：B</w:t>
      </w:r>
    </w:p>
    <w:p w14:paraId="0DF037C8" w14:textId="77777777" w:rsidR="007B7047" w:rsidRPr="00920BE7" w:rsidRDefault="007B7047" w:rsidP="00CE0D65">
      <w:pPr>
        <w:pStyle w:val="ql-align-justify"/>
        <w:snapToGrid w:val="0"/>
        <w:spacing w:before="0" w:beforeAutospacing="0" w:after="0" w:afterAutospacing="0"/>
        <w:rPr>
          <w:rFonts w:ascii="仿宋" w:eastAsia="仿宋" w:hAnsi="仿宋" w:cs="Times New Roman"/>
          <w:color w:val="333333"/>
          <w:shd w:val="clear" w:color="auto" w:fill="FFFFFF"/>
        </w:rPr>
      </w:pPr>
    </w:p>
    <w:p w14:paraId="5398BD3C" w14:textId="3AB38470" w:rsidR="007B7047" w:rsidRPr="00920BE7" w:rsidRDefault="007B7047">
      <w:pPr>
        <w:pStyle w:val="a9"/>
        <w:numPr>
          <w:ilvl w:val="0"/>
          <w:numId w:val="1"/>
        </w:numPr>
        <w:snapToGrid w:val="0"/>
        <w:ind w:firstLineChars="0"/>
        <w:jc w:val="left"/>
        <w:rPr>
          <w:rFonts w:ascii="仿宋" w:eastAsia="仿宋" w:hAnsi="仿宋" w:cs="Times New Roman"/>
          <w:color w:val="333333"/>
          <w:sz w:val="24"/>
          <w:szCs w:val="24"/>
          <w:shd w:val="clear" w:color="auto" w:fill="FFFFFF"/>
        </w:rPr>
      </w:pPr>
      <w:r w:rsidRPr="00920BE7">
        <w:rPr>
          <w:rFonts w:ascii="仿宋" w:eastAsia="仿宋" w:hAnsi="仿宋" w:cs="Times New Roman"/>
          <w:sz w:val="24"/>
          <w:szCs w:val="24"/>
        </w:rPr>
        <w:t>预应力筋张拉设备及压力表应定期维护和标定，下列说法错误的是</w:t>
      </w:r>
      <w:r w:rsidR="00323207">
        <w:rPr>
          <w:rFonts w:ascii="仿宋" w:eastAsia="仿宋" w:hAnsi="仿宋" w:cs="Times New Roman"/>
          <w:sz w:val="24"/>
          <w:szCs w:val="24"/>
        </w:rPr>
        <w:t>（   ）</w:t>
      </w:r>
      <w:r w:rsidR="003A7882">
        <w:rPr>
          <w:rFonts w:ascii="仿宋" w:eastAsia="仿宋" w:hAnsi="仿宋" w:cs="Times New Roman" w:hint="eastAsia"/>
          <w:sz w:val="24"/>
          <w:szCs w:val="24"/>
        </w:rPr>
        <w:t>。</w:t>
      </w:r>
    </w:p>
    <w:p w14:paraId="25A08EE0" w14:textId="76E7443F" w:rsidR="007B7047" w:rsidRPr="00920BE7"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A</w:t>
      </w:r>
      <w:r w:rsidR="003A7882">
        <w:rPr>
          <w:rFonts w:ascii="仿宋" w:eastAsia="仿宋" w:hAnsi="仿宋" w:cs="Times New Roman" w:hint="eastAsia"/>
        </w:rPr>
        <w:t>.</w:t>
      </w:r>
      <w:r w:rsidRPr="00920BE7">
        <w:rPr>
          <w:rFonts w:ascii="仿宋" w:eastAsia="仿宋" w:hAnsi="仿宋" w:cs="Times New Roman"/>
        </w:rPr>
        <w:t>预应力筋张拉设备及压力表应配套标定和使用,标定期限不超过一年;当使用过程中出现反常现象或张拉设备检修后,应重新标定</w:t>
      </w:r>
    </w:p>
    <w:p w14:paraId="1B95E651" w14:textId="19924E74" w:rsidR="007B7047" w:rsidRPr="00920BE7"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B</w:t>
      </w:r>
      <w:r w:rsidR="003A7882">
        <w:rPr>
          <w:rFonts w:ascii="仿宋" w:eastAsia="仿宋" w:hAnsi="仿宋" w:cs="Times New Roman" w:hint="eastAsia"/>
        </w:rPr>
        <w:t>.</w:t>
      </w:r>
      <w:r w:rsidRPr="00920BE7">
        <w:rPr>
          <w:rFonts w:ascii="仿宋" w:eastAsia="仿宋" w:hAnsi="仿宋" w:cs="Times New Roman"/>
        </w:rPr>
        <w:t>压力表的量程应大于张拉</w:t>
      </w:r>
      <w:proofErr w:type="gramStart"/>
      <w:r w:rsidRPr="00920BE7">
        <w:rPr>
          <w:rFonts w:ascii="仿宋" w:eastAsia="仿宋" w:hAnsi="仿宋" w:cs="Times New Roman"/>
        </w:rPr>
        <w:t>工作压力读值</w:t>
      </w:r>
      <w:proofErr w:type="gramEnd"/>
      <w:r w:rsidRPr="00920BE7">
        <w:rPr>
          <w:rFonts w:ascii="仿宋" w:eastAsia="仿宋" w:hAnsi="仿宋" w:cs="Times New Roman"/>
        </w:rPr>
        <w:t>,压力表的精确度等级不应低于1.6级</w:t>
      </w:r>
    </w:p>
    <w:p w14:paraId="60B17B14" w14:textId="36EFEF33" w:rsidR="007B7047" w:rsidRPr="00920BE7"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C</w:t>
      </w:r>
      <w:r w:rsidR="003A7882">
        <w:rPr>
          <w:rFonts w:ascii="仿宋" w:eastAsia="仿宋" w:hAnsi="仿宋" w:cs="Times New Roman" w:hint="eastAsia"/>
        </w:rPr>
        <w:t>.</w:t>
      </w:r>
      <w:r w:rsidRPr="00920BE7">
        <w:rPr>
          <w:rFonts w:ascii="仿宋" w:eastAsia="仿宋" w:hAnsi="仿宋" w:cs="Times New Roman"/>
        </w:rPr>
        <w:t>标定张拉设备用的试验机或测力计的测力示值不确定度不应大于1.0%</w:t>
      </w:r>
    </w:p>
    <w:p w14:paraId="13CB9D50" w14:textId="10FCCD02" w:rsidR="007B7047" w:rsidRPr="00920BE7"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D</w:t>
      </w:r>
      <w:r w:rsidR="003A7882">
        <w:rPr>
          <w:rFonts w:ascii="仿宋" w:eastAsia="仿宋" w:hAnsi="仿宋" w:cs="Times New Roman" w:hint="eastAsia"/>
        </w:rPr>
        <w:t>.</w:t>
      </w:r>
      <w:r w:rsidRPr="00920BE7">
        <w:rPr>
          <w:rFonts w:ascii="仿宋" w:eastAsia="仿宋" w:hAnsi="仿宋" w:cs="Times New Roman"/>
        </w:rPr>
        <w:t>张</w:t>
      </w:r>
      <w:proofErr w:type="gramStart"/>
      <w:r w:rsidRPr="00920BE7">
        <w:rPr>
          <w:rFonts w:ascii="仿宋" w:eastAsia="仿宋" w:hAnsi="仿宋" w:cs="Times New Roman"/>
        </w:rPr>
        <w:t>拉设备</w:t>
      </w:r>
      <w:proofErr w:type="gramEnd"/>
      <w:r w:rsidRPr="00920BE7">
        <w:rPr>
          <w:rFonts w:ascii="仿宋" w:eastAsia="仿宋" w:hAnsi="仿宋" w:cs="Times New Roman"/>
        </w:rPr>
        <w:t>标定时,千斤顶活塞的运行方向应与</w:t>
      </w:r>
      <w:proofErr w:type="gramStart"/>
      <w:r w:rsidRPr="00920BE7">
        <w:rPr>
          <w:rFonts w:ascii="仿宋" w:eastAsia="仿宋" w:hAnsi="仿宋" w:cs="Times New Roman"/>
        </w:rPr>
        <w:t>实际张</w:t>
      </w:r>
      <w:proofErr w:type="gramEnd"/>
      <w:r w:rsidRPr="00920BE7">
        <w:rPr>
          <w:rFonts w:ascii="仿宋" w:eastAsia="仿宋" w:hAnsi="仿宋" w:cs="Times New Roman"/>
        </w:rPr>
        <w:t>拉工作状态一致</w:t>
      </w:r>
    </w:p>
    <w:p w14:paraId="055EC0E3" w14:textId="764821EE" w:rsidR="007B7047" w:rsidRPr="00920BE7" w:rsidRDefault="007B7047" w:rsidP="00CE0D65">
      <w:pPr>
        <w:pStyle w:val="ql-align-justify"/>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p>
    <w:p w14:paraId="1F1A6822" w14:textId="77777777" w:rsidR="007B7047" w:rsidRPr="00920BE7" w:rsidRDefault="007B7047" w:rsidP="00CE0D65">
      <w:pPr>
        <w:pStyle w:val="ql-align-justify"/>
        <w:snapToGrid w:val="0"/>
        <w:spacing w:before="0" w:beforeAutospacing="0" w:after="0" w:afterAutospacing="0"/>
        <w:rPr>
          <w:rFonts w:ascii="仿宋" w:eastAsia="仿宋" w:hAnsi="仿宋" w:cs="Times New Roman"/>
        </w:rPr>
      </w:pPr>
    </w:p>
    <w:p w14:paraId="5319A582" w14:textId="7842C724"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下列对预应力筋张拉机具设备及仪表的技术要求，不正确的是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19EF5F2B" w14:textId="4A13AC85" w:rsidR="007B7047" w:rsidRPr="00920BE7"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A</w:t>
      </w:r>
      <w:r w:rsidR="003A7882">
        <w:rPr>
          <w:rFonts w:ascii="仿宋" w:eastAsia="仿宋" w:hAnsi="仿宋" w:cs="Times New Roman" w:hint="eastAsia"/>
        </w:rPr>
        <w:t>.</w:t>
      </w:r>
      <w:r w:rsidRPr="00920BE7">
        <w:rPr>
          <w:rFonts w:ascii="仿宋" w:eastAsia="仿宋" w:hAnsi="仿宋" w:cs="Times New Roman"/>
        </w:rPr>
        <w:t>应定期维护和校验</w:t>
      </w:r>
    </w:p>
    <w:p w14:paraId="0F22C087" w14:textId="55F17186" w:rsidR="007B7047" w:rsidRPr="00920BE7"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B</w:t>
      </w:r>
      <w:r w:rsidR="003A7882">
        <w:rPr>
          <w:rFonts w:ascii="仿宋" w:eastAsia="仿宋" w:hAnsi="仿宋" w:cs="Times New Roman" w:hint="eastAsia"/>
        </w:rPr>
        <w:t>.</w:t>
      </w:r>
      <w:r w:rsidRPr="00920BE7">
        <w:rPr>
          <w:rFonts w:ascii="仿宋" w:eastAsia="仿宋" w:hAnsi="仿宋" w:cs="Times New Roman"/>
        </w:rPr>
        <w:t>张拉设备应配套使用且分别标定</w:t>
      </w:r>
    </w:p>
    <w:p w14:paraId="4340AE98" w14:textId="63BA6B5E" w:rsidR="007B7047" w:rsidRPr="00920BE7"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C</w:t>
      </w:r>
      <w:r w:rsidR="003A7882">
        <w:rPr>
          <w:rFonts w:ascii="仿宋" w:eastAsia="仿宋" w:hAnsi="仿宋" w:cs="Times New Roman" w:hint="eastAsia"/>
        </w:rPr>
        <w:t>.</w:t>
      </w:r>
      <w:r w:rsidRPr="00920BE7">
        <w:rPr>
          <w:rFonts w:ascii="仿宋" w:eastAsia="仿宋" w:hAnsi="仿宋" w:cs="Times New Roman"/>
        </w:rPr>
        <w:t>张拉设备的标定期限不应超过半年</w:t>
      </w:r>
    </w:p>
    <w:p w14:paraId="2376D5DC" w14:textId="36B5D2E0" w:rsidR="007B7047" w:rsidRPr="00920BE7" w:rsidRDefault="007B7047" w:rsidP="00CE0D65">
      <w:pPr>
        <w:pStyle w:val="ql-align-justify"/>
        <w:snapToGrid w:val="0"/>
        <w:spacing w:before="0" w:beforeAutospacing="0" w:after="0" w:afterAutospacing="0"/>
        <w:ind w:left="240" w:hangingChars="100" w:hanging="240"/>
        <w:rPr>
          <w:rFonts w:ascii="仿宋" w:eastAsia="仿宋" w:hAnsi="仿宋" w:cs="Times New Roman"/>
        </w:rPr>
      </w:pPr>
      <w:r w:rsidRPr="00920BE7">
        <w:rPr>
          <w:rFonts w:ascii="仿宋" w:eastAsia="仿宋" w:hAnsi="仿宋" w:cs="Times New Roman"/>
        </w:rPr>
        <w:t>D</w:t>
      </w:r>
      <w:r w:rsidR="003A7882">
        <w:rPr>
          <w:rFonts w:ascii="仿宋" w:eastAsia="仿宋" w:hAnsi="仿宋" w:cs="Times New Roman" w:hint="eastAsia"/>
        </w:rPr>
        <w:t>.</w:t>
      </w:r>
      <w:r w:rsidRPr="00920BE7">
        <w:rPr>
          <w:rFonts w:ascii="仿宋" w:eastAsia="仿宋" w:hAnsi="仿宋" w:cs="Times New Roman"/>
        </w:rPr>
        <w:t>使用过程中千斤顶检修后应重新标定</w:t>
      </w:r>
    </w:p>
    <w:p w14:paraId="20F72E31" w14:textId="25793932" w:rsidR="007B7047" w:rsidRPr="00920BE7" w:rsidRDefault="007B7047" w:rsidP="00CE0D65">
      <w:pPr>
        <w:pStyle w:val="ql-align-justify"/>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答案：B</w:t>
      </w:r>
    </w:p>
    <w:p w14:paraId="2EA9363E" w14:textId="77777777" w:rsidR="007B7047" w:rsidRPr="00920BE7" w:rsidRDefault="007B7047" w:rsidP="00CE0D65">
      <w:pPr>
        <w:pStyle w:val="ql-align-justify"/>
        <w:snapToGrid w:val="0"/>
        <w:spacing w:before="0" w:beforeAutospacing="0" w:after="0" w:afterAutospacing="0"/>
        <w:rPr>
          <w:rFonts w:ascii="仿宋" w:eastAsia="仿宋" w:hAnsi="仿宋" w:cs="Times New Roman"/>
        </w:rPr>
      </w:pPr>
    </w:p>
    <w:p w14:paraId="2C92A3F1" w14:textId="2D1E6DA4"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过滤白头保养，在泵的维护里还有一项常做的工作就是更换</w:t>
      </w:r>
      <w:proofErr w:type="gramStart"/>
      <w:r w:rsidRPr="00920BE7">
        <w:rPr>
          <w:rFonts w:ascii="仿宋" w:eastAsia="仿宋" w:hAnsi="仿宋" w:cs="Times New Roman"/>
          <w:sz w:val="24"/>
          <w:szCs w:val="24"/>
        </w:rPr>
        <w:t>清洗阀上的</w:t>
      </w:r>
      <w:proofErr w:type="gramEnd"/>
      <w:r w:rsidRPr="00920BE7">
        <w:rPr>
          <w:rFonts w:ascii="仿宋" w:eastAsia="仿宋" w:hAnsi="仿宋" w:cs="Times New Roman"/>
          <w:sz w:val="24"/>
          <w:szCs w:val="24"/>
        </w:rPr>
        <w:t>过滤白头，通常判断的标准是纯水以5mL/min流速清洗的时候，如果压力超过</w:t>
      </w:r>
      <w:r w:rsidR="00323207">
        <w:rPr>
          <w:rFonts w:ascii="仿宋" w:eastAsia="仿宋" w:hAnsi="仿宋" w:cs="Times New Roman"/>
          <w:sz w:val="24"/>
          <w:szCs w:val="24"/>
        </w:rPr>
        <w:t>（   ）</w:t>
      </w:r>
      <w:r w:rsidRPr="00920BE7">
        <w:rPr>
          <w:rFonts w:ascii="仿宋" w:eastAsia="仿宋" w:hAnsi="仿宋" w:cs="Times New Roman"/>
          <w:sz w:val="24"/>
          <w:szCs w:val="24"/>
        </w:rPr>
        <w:t>则考虑更换。</w:t>
      </w:r>
    </w:p>
    <w:p w14:paraId="65BB93F3" w14:textId="1026D606" w:rsidR="007B2F4C"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A</w:t>
      </w:r>
      <w:r w:rsidR="003A7882">
        <w:rPr>
          <w:rFonts w:ascii="仿宋" w:eastAsia="仿宋" w:hAnsi="仿宋" w:cs="Times New Roman" w:hint="eastAsia"/>
        </w:rPr>
        <w:t>.</w:t>
      </w:r>
      <w:r w:rsidRPr="00920BE7">
        <w:rPr>
          <w:rFonts w:ascii="仿宋" w:eastAsia="仿宋" w:hAnsi="仿宋" w:cs="Times New Roman"/>
        </w:rPr>
        <w:t>8M</w:t>
      </w:r>
      <w:r w:rsidR="0092604E">
        <w:rPr>
          <w:rFonts w:ascii="仿宋" w:eastAsia="仿宋" w:hAnsi="仿宋" w:cs="Times New Roman" w:hint="eastAsia"/>
        </w:rPr>
        <w:t>P</w:t>
      </w:r>
      <w:r w:rsidR="004E44A8">
        <w:rPr>
          <w:rFonts w:ascii="仿宋" w:eastAsia="仿宋" w:hAnsi="仿宋" w:cs="Times New Roman" w:hint="eastAsia"/>
        </w:rPr>
        <w:t>a</w:t>
      </w:r>
      <w:r w:rsidRPr="00920BE7">
        <w:rPr>
          <w:rFonts w:ascii="Calibri" w:eastAsia="仿宋" w:hAnsi="Calibri" w:cs="Calibri"/>
        </w:rPr>
        <w:t>   </w:t>
      </w:r>
      <w:r w:rsidRPr="00920BE7">
        <w:rPr>
          <w:rFonts w:ascii="仿宋" w:eastAsia="仿宋" w:hAnsi="仿宋" w:cs="Times New Roman"/>
        </w:rPr>
        <w:t xml:space="preserve">     </w:t>
      </w:r>
    </w:p>
    <w:p w14:paraId="5A90ADDF" w14:textId="7A1764E1" w:rsidR="007B2F4C"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B</w:t>
      </w:r>
      <w:r w:rsidR="003A7882">
        <w:rPr>
          <w:rFonts w:ascii="仿宋" w:eastAsia="仿宋" w:hAnsi="仿宋" w:cs="Times New Roman" w:hint="eastAsia"/>
        </w:rPr>
        <w:t>.</w:t>
      </w:r>
      <w:r w:rsidRPr="00920BE7">
        <w:rPr>
          <w:rFonts w:ascii="仿宋" w:eastAsia="仿宋" w:hAnsi="仿宋" w:cs="Times New Roman"/>
        </w:rPr>
        <w:t>5M</w:t>
      </w:r>
      <w:r w:rsidR="0092604E">
        <w:rPr>
          <w:rFonts w:ascii="仿宋" w:eastAsia="仿宋" w:hAnsi="仿宋" w:cs="Times New Roman" w:hint="eastAsia"/>
        </w:rPr>
        <w:t>P</w:t>
      </w:r>
      <w:r w:rsidR="004E44A8">
        <w:rPr>
          <w:rFonts w:ascii="仿宋" w:eastAsia="仿宋" w:hAnsi="仿宋" w:cs="Times New Roman" w:hint="eastAsia"/>
        </w:rPr>
        <w:t>a</w:t>
      </w:r>
      <w:r w:rsidRPr="00920BE7">
        <w:rPr>
          <w:rFonts w:ascii="Calibri" w:eastAsia="仿宋" w:hAnsi="Calibri" w:cs="Calibri"/>
        </w:rPr>
        <w:t>  </w:t>
      </w:r>
      <w:r w:rsidRPr="00920BE7">
        <w:rPr>
          <w:rFonts w:ascii="仿宋" w:eastAsia="仿宋" w:hAnsi="仿宋" w:cs="Times New Roman"/>
        </w:rPr>
        <w:t xml:space="preserve">     </w:t>
      </w:r>
    </w:p>
    <w:p w14:paraId="59CC2A31" w14:textId="25C1A2AE" w:rsidR="007B2F4C"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C</w:t>
      </w:r>
      <w:r w:rsidR="003A7882">
        <w:rPr>
          <w:rFonts w:ascii="仿宋" w:eastAsia="仿宋" w:hAnsi="仿宋" w:cs="Times New Roman" w:hint="eastAsia"/>
        </w:rPr>
        <w:t>.</w:t>
      </w:r>
      <w:r w:rsidRPr="00920BE7">
        <w:rPr>
          <w:rFonts w:ascii="仿宋" w:eastAsia="仿宋" w:hAnsi="仿宋" w:cs="Times New Roman"/>
        </w:rPr>
        <w:t>3M</w:t>
      </w:r>
      <w:r w:rsidR="0092604E">
        <w:rPr>
          <w:rFonts w:ascii="仿宋" w:eastAsia="仿宋" w:hAnsi="仿宋" w:cs="Times New Roman" w:hint="eastAsia"/>
        </w:rPr>
        <w:t>P</w:t>
      </w:r>
      <w:r w:rsidR="004E44A8">
        <w:rPr>
          <w:rFonts w:ascii="仿宋" w:eastAsia="仿宋" w:hAnsi="仿宋" w:cs="Times New Roman" w:hint="eastAsia"/>
        </w:rPr>
        <w:t>a</w:t>
      </w:r>
      <w:r w:rsidRPr="00920BE7">
        <w:rPr>
          <w:rFonts w:ascii="Calibri" w:eastAsia="仿宋" w:hAnsi="Calibri" w:cs="Calibri"/>
        </w:rPr>
        <w:t>   </w:t>
      </w:r>
      <w:r w:rsidRPr="00920BE7">
        <w:rPr>
          <w:rFonts w:ascii="仿宋" w:eastAsia="仿宋" w:hAnsi="仿宋" w:cs="Times New Roman"/>
        </w:rPr>
        <w:t xml:space="preserve">     </w:t>
      </w:r>
    </w:p>
    <w:p w14:paraId="10A82FF7" w14:textId="32854320" w:rsidR="007B7047" w:rsidRPr="00920BE7"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D</w:t>
      </w:r>
      <w:r w:rsidR="003A7882">
        <w:rPr>
          <w:rFonts w:ascii="仿宋" w:eastAsia="仿宋" w:hAnsi="仿宋" w:cs="Times New Roman" w:hint="eastAsia"/>
        </w:rPr>
        <w:t>.</w:t>
      </w:r>
      <w:r w:rsidRPr="00920BE7">
        <w:rPr>
          <w:rFonts w:ascii="仿宋" w:eastAsia="仿宋" w:hAnsi="仿宋" w:cs="Times New Roman"/>
        </w:rPr>
        <w:t>1M</w:t>
      </w:r>
      <w:r w:rsidR="0092604E">
        <w:rPr>
          <w:rFonts w:ascii="仿宋" w:eastAsia="仿宋" w:hAnsi="仿宋" w:cs="Times New Roman" w:hint="eastAsia"/>
        </w:rPr>
        <w:t>P</w:t>
      </w:r>
      <w:r w:rsidR="004E44A8">
        <w:rPr>
          <w:rFonts w:ascii="仿宋" w:eastAsia="仿宋" w:hAnsi="仿宋" w:cs="Times New Roman" w:hint="eastAsia"/>
        </w:rPr>
        <w:t>a</w:t>
      </w:r>
    </w:p>
    <w:p w14:paraId="1F44E149" w14:textId="087B73A5" w:rsidR="007B7047" w:rsidRPr="00920BE7" w:rsidRDefault="007B7047" w:rsidP="00CE0D65">
      <w:pPr>
        <w:pStyle w:val="ql-align-justify"/>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答案：D</w:t>
      </w:r>
    </w:p>
    <w:p w14:paraId="30837D18" w14:textId="77777777" w:rsidR="007B7047" w:rsidRPr="00920BE7" w:rsidRDefault="007B7047" w:rsidP="00CE0D65">
      <w:pPr>
        <w:pStyle w:val="ql-align-justify"/>
        <w:snapToGrid w:val="0"/>
        <w:spacing w:before="0" w:beforeAutospacing="0" w:after="0" w:afterAutospacing="0"/>
        <w:rPr>
          <w:rFonts w:ascii="仿宋" w:eastAsia="仿宋" w:hAnsi="仿宋" w:cs="Times New Roman"/>
        </w:rPr>
      </w:pPr>
    </w:p>
    <w:p w14:paraId="3F62D7D0" w14:textId="41E1F531"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衬砌台车工作</w:t>
      </w:r>
      <w:r w:rsidR="00323207">
        <w:rPr>
          <w:rFonts w:ascii="仿宋" w:eastAsia="仿宋" w:hAnsi="仿宋" w:cs="Times New Roman"/>
          <w:sz w:val="24"/>
          <w:szCs w:val="24"/>
        </w:rPr>
        <w:t>（   ）</w:t>
      </w:r>
      <w:proofErr w:type="gramStart"/>
      <w:r w:rsidRPr="00920BE7">
        <w:rPr>
          <w:rFonts w:ascii="仿宋" w:eastAsia="仿宋" w:hAnsi="仿宋" w:cs="Times New Roman"/>
          <w:sz w:val="24"/>
          <w:szCs w:val="24"/>
        </w:rPr>
        <w:t>个</w:t>
      </w:r>
      <w:proofErr w:type="gramEnd"/>
      <w:r w:rsidRPr="00920BE7">
        <w:rPr>
          <w:rFonts w:ascii="仿宋" w:eastAsia="仿宋" w:hAnsi="仿宋" w:cs="Times New Roman"/>
          <w:sz w:val="24"/>
          <w:szCs w:val="24"/>
        </w:rPr>
        <w:t>工作循环后更换液压油</w:t>
      </w:r>
      <w:r w:rsidR="003A7882">
        <w:rPr>
          <w:rFonts w:ascii="仿宋" w:eastAsia="仿宋" w:hAnsi="仿宋" w:cs="Times New Roman" w:hint="eastAsia"/>
          <w:sz w:val="24"/>
          <w:szCs w:val="24"/>
        </w:rPr>
        <w:t>。</w:t>
      </w:r>
    </w:p>
    <w:p w14:paraId="1E7E6CA4" w14:textId="6BD84B9E" w:rsidR="007B2F4C"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lastRenderedPageBreak/>
        <w:t>A</w:t>
      </w:r>
      <w:r w:rsidR="003A7882">
        <w:rPr>
          <w:rFonts w:ascii="仿宋" w:eastAsia="仿宋" w:hAnsi="仿宋" w:cs="Times New Roman" w:hint="eastAsia"/>
        </w:rPr>
        <w:t>.</w:t>
      </w:r>
      <w:r w:rsidRPr="00920BE7">
        <w:rPr>
          <w:rFonts w:ascii="仿宋" w:eastAsia="仿宋" w:hAnsi="仿宋" w:cs="Times New Roman"/>
        </w:rPr>
        <w:t>10</w:t>
      </w:r>
      <w:r w:rsidRPr="00920BE7">
        <w:rPr>
          <w:rFonts w:ascii="Calibri" w:eastAsia="仿宋" w:hAnsi="Calibri" w:cs="Calibri"/>
        </w:rPr>
        <w:t> </w:t>
      </w:r>
      <w:r w:rsidRPr="00920BE7">
        <w:rPr>
          <w:rFonts w:ascii="仿宋" w:eastAsia="仿宋" w:hAnsi="仿宋" w:cs="Times New Roman"/>
        </w:rPr>
        <w:t xml:space="preserve">      </w:t>
      </w:r>
    </w:p>
    <w:p w14:paraId="5F24CA97" w14:textId="357CD990" w:rsidR="007B2F4C"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B</w:t>
      </w:r>
      <w:r w:rsidR="003A7882">
        <w:rPr>
          <w:rFonts w:ascii="仿宋" w:eastAsia="仿宋" w:hAnsi="仿宋" w:cs="Times New Roman" w:hint="eastAsia"/>
        </w:rPr>
        <w:t>.</w:t>
      </w:r>
      <w:r w:rsidRPr="00920BE7">
        <w:rPr>
          <w:rFonts w:ascii="仿宋" w:eastAsia="仿宋" w:hAnsi="仿宋" w:cs="Times New Roman"/>
        </w:rPr>
        <w:t>12</w:t>
      </w:r>
      <w:r w:rsidRPr="00920BE7">
        <w:rPr>
          <w:rFonts w:ascii="Calibri" w:eastAsia="仿宋" w:hAnsi="Calibri" w:cs="Calibri"/>
        </w:rPr>
        <w:t> </w:t>
      </w:r>
      <w:r w:rsidRPr="00920BE7">
        <w:rPr>
          <w:rFonts w:ascii="仿宋" w:eastAsia="仿宋" w:hAnsi="仿宋" w:cs="Times New Roman"/>
        </w:rPr>
        <w:t xml:space="preserve">       </w:t>
      </w:r>
    </w:p>
    <w:p w14:paraId="50814F6F" w14:textId="22B43CE8" w:rsidR="007B2F4C"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C</w:t>
      </w:r>
      <w:r w:rsidR="003A7882">
        <w:rPr>
          <w:rFonts w:ascii="仿宋" w:eastAsia="仿宋" w:hAnsi="仿宋" w:cs="Times New Roman" w:hint="eastAsia"/>
        </w:rPr>
        <w:t>.</w:t>
      </w:r>
      <w:r w:rsidRPr="00920BE7">
        <w:rPr>
          <w:rFonts w:ascii="仿宋" w:eastAsia="仿宋" w:hAnsi="仿宋" w:cs="Times New Roman"/>
        </w:rPr>
        <w:t>15</w:t>
      </w:r>
      <w:r w:rsidRPr="00920BE7">
        <w:rPr>
          <w:rFonts w:ascii="Calibri" w:eastAsia="仿宋" w:hAnsi="Calibri" w:cs="Calibri"/>
        </w:rPr>
        <w:t> </w:t>
      </w:r>
      <w:r w:rsidRPr="00920BE7">
        <w:rPr>
          <w:rFonts w:ascii="仿宋" w:eastAsia="仿宋" w:hAnsi="仿宋" w:cs="Times New Roman"/>
        </w:rPr>
        <w:t xml:space="preserve">      </w:t>
      </w:r>
    </w:p>
    <w:p w14:paraId="4DFE1516" w14:textId="1C99075D" w:rsidR="007B7047" w:rsidRPr="00920BE7"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D</w:t>
      </w:r>
      <w:r w:rsidR="003A7882">
        <w:rPr>
          <w:rFonts w:ascii="仿宋" w:eastAsia="仿宋" w:hAnsi="仿宋" w:cs="Times New Roman" w:hint="eastAsia"/>
        </w:rPr>
        <w:t>.</w:t>
      </w:r>
      <w:r w:rsidRPr="00920BE7">
        <w:rPr>
          <w:rFonts w:ascii="仿宋" w:eastAsia="仿宋" w:hAnsi="仿宋" w:cs="Times New Roman"/>
        </w:rPr>
        <w:t>17</w:t>
      </w:r>
    </w:p>
    <w:p w14:paraId="277BD49F" w14:textId="0BD147E5" w:rsidR="007B7047" w:rsidRPr="00920BE7" w:rsidRDefault="007B7047" w:rsidP="00CE0D65">
      <w:pPr>
        <w:pStyle w:val="ql-align-justify"/>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54989341" w14:textId="77777777" w:rsidR="007B7047" w:rsidRPr="00920BE7" w:rsidRDefault="007B7047" w:rsidP="00CE0D65">
      <w:pPr>
        <w:pStyle w:val="ql-align-justify"/>
        <w:snapToGrid w:val="0"/>
        <w:spacing w:before="0" w:beforeAutospacing="0" w:after="0" w:afterAutospacing="0"/>
        <w:rPr>
          <w:rFonts w:ascii="仿宋" w:eastAsia="仿宋" w:hAnsi="仿宋" w:cs="Times New Roman"/>
        </w:rPr>
      </w:pPr>
    </w:p>
    <w:p w14:paraId="7C5606FE" w14:textId="447EFB30" w:rsidR="007B7047" w:rsidRPr="00920BE7" w:rsidRDefault="007B7047">
      <w:pPr>
        <w:pStyle w:val="a9"/>
        <w:numPr>
          <w:ilvl w:val="0"/>
          <w:numId w:val="1"/>
        </w:numPr>
        <w:snapToGrid w:val="0"/>
        <w:ind w:firstLineChars="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衬砌台车断面轮廓根据隧道断面图内轮廓加大</w:t>
      </w:r>
      <w:r w:rsidR="00323207">
        <w:rPr>
          <w:rStyle w:val="ql-font-timesnewroman"/>
          <w:rFonts w:ascii="仿宋" w:eastAsia="仿宋" w:hAnsi="仿宋" w:cs="Times New Roman"/>
          <w:sz w:val="24"/>
          <w:szCs w:val="24"/>
        </w:rPr>
        <w:t>（   ）</w:t>
      </w:r>
      <w:r w:rsidRPr="00920BE7">
        <w:rPr>
          <w:rStyle w:val="ql-font-timesnewroman"/>
          <w:rFonts w:ascii="仿宋" w:eastAsia="仿宋" w:hAnsi="仿宋" w:cs="Times New Roman"/>
          <w:sz w:val="24"/>
          <w:szCs w:val="24"/>
        </w:rPr>
        <w:t>设计。</w:t>
      </w:r>
    </w:p>
    <w:p w14:paraId="35FF16C5" w14:textId="607D7AEE" w:rsidR="007B2F4C" w:rsidRDefault="007B7047" w:rsidP="007B2F4C">
      <w:pPr>
        <w:pStyle w:val="ql-align-justify"/>
        <w:snapToGrid w:val="0"/>
        <w:spacing w:before="0" w:beforeAutospacing="0" w:after="0" w:afterAutospacing="0"/>
        <w:rPr>
          <w:rStyle w:val="ql-font-timesnewroman"/>
          <w:rFonts w:ascii="仿宋" w:eastAsia="仿宋" w:hAnsi="仿宋" w:cs="Times New Roman"/>
        </w:rPr>
      </w:pPr>
      <w:r w:rsidRPr="00920BE7">
        <w:rPr>
          <w:rStyle w:val="ql-font-timesnewroman"/>
          <w:rFonts w:ascii="仿宋" w:eastAsia="仿宋" w:hAnsi="仿宋" w:cs="Times New Roman"/>
        </w:rPr>
        <w:t>A</w:t>
      </w:r>
      <w:r w:rsidR="003A7882">
        <w:rPr>
          <w:rStyle w:val="ql-font-timesnewroman"/>
          <w:rFonts w:ascii="仿宋" w:eastAsia="仿宋" w:hAnsi="仿宋" w:cs="Times New Roman" w:hint="eastAsia"/>
        </w:rPr>
        <w:t>.</w:t>
      </w:r>
      <w:r w:rsidRPr="00920BE7">
        <w:rPr>
          <w:rStyle w:val="ql-font-timesnewroman"/>
          <w:rFonts w:ascii="仿宋" w:eastAsia="仿宋" w:hAnsi="仿宋" w:cs="Times New Roman"/>
        </w:rPr>
        <w:t xml:space="preserve">50mm     </w:t>
      </w:r>
    </w:p>
    <w:p w14:paraId="65AE35A0" w14:textId="1E28B424" w:rsidR="007B2F4C" w:rsidRDefault="007B7047" w:rsidP="007B2F4C">
      <w:pPr>
        <w:pStyle w:val="ql-align-justify"/>
        <w:snapToGrid w:val="0"/>
        <w:spacing w:before="0" w:beforeAutospacing="0" w:after="0" w:afterAutospacing="0"/>
        <w:rPr>
          <w:rStyle w:val="ql-font-timesnewroman"/>
          <w:rFonts w:ascii="仿宋" w:eastAsia="仿宋" w:hAnsi="仿宋" w:cs="Times New Roman"/>
        </w:rPr>
      </w:pPr>
      <w:r w:rsidRPr="00920BE7">
        <w:rPr>
          <w:rStyle w:val="ql-font-timesnewroman"/>
          <w:rFonts w:ascii="仿宋" w:eastAsia="仿宋" w:hAnsi="仿宋" w:cs="Times New Roman"/>
        </w:rPr>
        <w:t>B</w:t>
      </w:r>
      <w:r w:rsidR="003A7882">
        <w:rPr>
          <w:rStyle w:val="ql-font-timesnewroman"/>
          <w:rFonts w:ascii="仿宋" w:eastAsia="仿宋" w:hAnsi="仿宋" w:cs="Times New Roman" w:hint="eastAsia"/>
        </w:rPr>
        <w:t>.</w:t>
      </w:r>
      <w:r w:rsidRPr="00920BE7">
        <w:rPr>
          <w:rStyle w:val="ql-font-timesnewroman"/>
          <w:rFonts w:ascii="仿宋" w:eastAsia="仿宋" w:hAnsi="仿宋" w:cs="Times New Roman"/>
        </w:rPr>
        <w:t xml:space="preserve">100mm     </w:t>
      </w:r>
    </w:p>
    <w:p w14:paraId="6E70C685" w14:textId="2BEC6DE8" w:rsidR="007B2F4C" w:rsidRDefault="007B7047" w:rsidP="007B2F4C">
      <w:pPr>
        <w:pStyle w:val="ql-align-justify"/>
        <w:snapToGrid w:val="0"/>
        <w:spacing w:before="0" w:beforeAutospacing="0" w:after="0" w:afterAutospacing="0"/>
        <w:rPr>
          <w:rStyle w:val="ql-font-timesnewroman"/>
          <w:rFonts w:ascii="仿宋" w:eastAsia="仿宋" w:hAnsi="仿宋" w:cs="Times New Roman"/>
        </w:rPr>
      </w:pPr>
      <w:r w:rsidRPr="00920BE7">
        <w:rPr>
          <w:rStyle w:val="ql-font-timesnewroman"/>
          <w:rFonts w:ascii="仿宋" w:eastAsia="仿宋" w:hAnsi="仿宋" w:cs="Times New Roman"/>
        </w:rPr>
        <w:t>C</w:t>
      </w:r>
      <w:r w:rsidR="003A7882">
        <w:rPr>
          <w:rStyle w:val="ql-font-timesnewroman"/>
          <w:rFonts w:ascii="仿宋" w:eastAsia="仿宋" w:hAnsi="仿宋" w:cs="Times New Roman" w:hint="eastAsia"/>
        </w:rPr>
        <w:t>.</w:t>
      </w:r>
      <w:r w:rsidRPr="00920BE7">
        <w:rPr>
          <w:rStyle w:val="ql-font-timesnewroman"/>
          <w:rFonts w:ascii="仿宋" w:eastAsia="仿宋" w:hAnsi="仿宋" w:cs="Times New Roman"/>
        </w:rPr>
        <w:t xml:space="preserve">150mm     </w:t>
      </w:r>
    </w:p>
    <w:p w14:paraId="0B572B13" w14:textId="68FDB128" w:rsidR="007B7047" w:rsidRPr="00920BE7" w:rsidRDefault="007B7047" w:rsidP="007B2F4C">
      <w:pPr>
        <w:pStyle w:val="ql-align-justify"/>
        <w:snapToGrid w:val="0"/>
        <w:spacing w:before="0" w:beforeAutospacing="0" w:after="0" w:afterAutospacing="0"/>
        <w:rPr>
          <w:rStyle w:val="ql-font-timesnewroman"/>
          <w:rFonts w:ascii="仿宋" w:eastAsia="仿宋" w:hAnsi="仿宋" w:cs="Times New Roman"/>
        </w:rPr>
      </w:pPr>
      <w:r w:rsidRPr="00920BE7">
        <w:rPr>
          <w:rStyle w:val="ql-font-timesnewroman"/>
          <w:rFonts w:ascii="仿宋" w:eastAsia="仿宋" w:hAnsi="仿宋" w:cs="Times New Roman"/>
        </w:rPr>
        <w:t>D</w:t>
      </w:r>
      <w:r w:rsidR="003A7882">
        <w:rPr>
          <w:rStyle w:val="ql-font-timesnewroman"/>
          <w:rFonts w:ascii="仿宋" w:eastAsia="仿宋" w:hAnsi="仿宋" w:cs="Times New Roman" w:hint="eastAsia"/>
        </w:rPr>
        <w:t>.</w:t>
      </w:r>
      <w:r w:rsidRPr="00920BE7">
        <w:rPr>
          <w:rStyle w:val="ql-font-timesnewroman"/>
          <w:rFonts w:ascii="仿宋" w:eastAsia="仿宋" w:hAnsi="仿宋" w:cs="Times New Roman"/>
        </w:rPr>
        <w:t>200mm</w:t>
      </w:r>
    </w:p>
    <w:p w14:paraId="2A1C217D" w14:textId="777CC1D7" w:rsidR="007B7047" w:rsidRPr="00920BE7" w:rsidRDefault="007B7047" w:rsidP="00CE0D65">
      <w:pPr>
        <w:pStyle w:val="ql-align-justify"/>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p>
    <w:p w14:paraId="143D8AFC" w14:textId="77777777" w:rsidR="007B7047" w:rsidRPr="00920BE7" w:rsidRDefault="007B7047" w:rsidP="00CE0D65">
      <w:pPr>
        <w:pStyle w:val="ql-align-justify"/>
        <w:snapToGrid w:val="0"/>
        <w:spacing w:before="0" w:beforeAutospacing="0" w:after="0" w:afterAutospacing="0"/>
        <w:rPr>
          <w:rStyle w:val="ql-font-timesnewroman"/>
          <w:rFonts w:ascii="仿宋" w:eastAsia="仿宋" w:hAnsi="仿宋" w:cs="Times New Roman"/>
        </w:rPr>
      </w:pPr>
    </w:p>
    <w:p w14:paraId="18099F78" w14:textId="673313E2" w:rsidR="007B7047" w:rsidRPr="00920BE7" w:rsidRDefault="007B7047">
      <w:pPr>
        <w:pStyle w:val="a9"/>
        <w:numPr>
          <w:ilvl w:val="0"/>
          <w:numId w:val="1"/>
        </w:numPr>
        <w:snapToGrid w:val="0"/>
        <w:ind w:firstLineChars="0"/>
        <w:jc w:val="left"/>
        <w:rPr>
          <w:rStyle w:val="ql-font-timesnewroman"/>
          <w:rFonts w:ascii="仿宋" w:eastAsia="仿宋" w:hAnsi="仿宋" w:cs="Times New Roman"/>
          <w:sz w:val="24"/>
          <w:szCs w:val="24"/>
        </w:rPr>
      </w:pPr>
      <w:r w:rsidRPr="00920BE7">
        <w:rPr>
          <w:rStyle w:val="ql-font-timesnewroman"/>
          <w:rFonts w:ascii="仿宋" w:eastAsia="仿宋" w:hAnsi="仿宋" w:cs="Times New Roman"/>
          <w:sz w:val="24"/>
          <w:szCs w:val="24"/>
        </w:rPr>
        <w:t>衬砌模板台车采用全液压定位，液压系统工作压力</w:t>
      </w:r>
      <w:r w:rsidR="00323207">
        <w:rPr>
          <w:rStyle w:val="ql-font-timesnewroman"/>
          <w:rFonts w:ascii="仿宋" w:eastAsia="仿宋" w:hAnsi="仿宋" w:cs="Times New Roman"/>
          <w:sz w:val="24"/>
          <w:szCs w:val="24"/>
        </w:rPr>
        <w:t>（   ）</w:t>
      </w:r>
      <w:r w:rsidR="003A7882">
        <w:rPr>
          <w:rStyle w:val="ql-font-timesnewroman"/>
          <w:rFonts w:ascii="仿宋" w:eastAsia="仿宋" w:hAnsi="仿宋" w:cs="Times New Roman" w:hint="eastAsia"/>
          <w:sz w:val="24"/>
          <w:szCs w:val="24"/>
        </w:rPr>
        <w:t>。</w:t>
      </w:r>
    </w:p>
    <w:p w14:paraId="1BFE812C" w14:textId="18DEF5C0" w:rsidR="007B2F4C"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A</w:t>
      </w:r>
      <w:r w:rsidR="003A7882">
        <w:rPr>
          <w:rFonts w:ascii="仿宋" w:eastAsia="仿宋" w:hAnsi="仿宋" w:cs="Times New Roman" w:hint="eastAsia"/>
        </w:rPr>
        <w:t>.</w:t>
      </w:r>
      <w:r w:rsidRPr="00920BE7">
        <w:rPr>
          <w:rFonts w:ascii="仿宋" w:eastAsia="仿宋" w:hAnsi="仿宋" w:cs="Times New Roman"/>
        </w:rPr>
        <w:t>≥12M</w:t>
      </w:r>
      <w:r w:rsidR="0092604E">
        <w:rPr>
          <w:rFonts w:ascii="仿宋" w:eastAsia="仿宋" w:hAnsi="仿宋" w:cs="Times New Roman" w:hint="eastAsia"/>
        </w:rPr>
        <w:t>P</w:t>
      </w:r>
      <w:r w:rsidRPr="00920BE7">
        <w:rPr>
          <w:rFonts w:ascii="仿宋" w:eastAsia="仿宋" w:hAnsi="仿宋" w:cs="Times New Roman"/>
        </w:rPr>
        <w:t xml:space="preserve">a     </w:t>
      </w:r>
    </w:p>
    <w:p w14:paraId="6F051502" w14:textId="10113D77" w:rsidR="007B2F4C"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B</w:t>
      </w:r>
      <w:r w:rsidR="003A7882">
        <w:rPr>
          <w:rFonts w:ascii="仿宋" w:eastAsia="仿宋" w:hAnsi="仿宋" w:cs="Times New Roman" w:hint="eastAsia"/>
        </w:rPr>
        <w:t>.</w:t>
      </w:r>
      <w:r w:rsidRPr="00920BE7">
        <w:rPr>
          <w:rFonts w:ascii="仿宋" w:eastAsia="仿宋" w:hAnsi="仿宋" w:cs="Times New Roman"/>
        </w:rPr>
        <w:t>≥14M</w:t>
      </w:r>
      <w:r w:rsidR="0092604E">
        <w:rPr>
          <w:rFonts w:ascii="仿宋" w:eastAsia="仿宋" w:hAnsi="仿宋" w:cs="Times New Roman" w:hint="eastAsia"/>
        </w:rPr>
        <w:t>P</w:t>
      </w:r>
      <w:r w:rsidRPr="00920BE7">
        <w:rPr>
          <w:rFonts w:ascii="仿宋" w:eastAsia="仿宋" w:hAnsi="仿宋" w:cs="Times New Roman"/>
        </w:rPr>
        <w:t xml:space="preserve">a    </w:t>
      </w:r>
    </w:p>
    <w:p w14:paraId="7D758485" w14:textId="5BC1533B" w:rsidR="007B2F4C"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C</w:t>
      </w:r>
      <w:r w:rsidR="003A7882">
        <w:rPr>
          <w:rFonts w:ascii="仿宋" w:eastAsia="仿宋" w:hAnsi="仿宋" w:cs="Times New Roman" w:hint="eastAsia"/>
        </w:rPr>
        <w:t>.</w:t>
      </w:r>
      <w:r w:rsidRPr="00920BE7">
        <w:rPr>
          <w:rFonts w:ascii="仿宋" w:eastAsia="仿宋" w:hAnsi="仿宋" w:cs="Times New Roman"/>
        </w:rPr>
        <w:t>≥16M</w:t>
      </w:r>
      <w:r w:rsidR="0092604E">
        <w:rPr>
          <w:rFonts w:ascii="仿宋" w:eastAsia="仿宋" w:hAnsi="仿宋" w:cs="Times New Roman" w:hint="eastAsia"/>
        </w:rPr>
        <w:t>P</w:t>
      </w:r>
      <w:r w:rsidRPr="00920BE7">
        <w:rPr>
          <w:rFonts w:ascii="仿宋" w:eastAsia="仿宋" w:hAnsi="仿宋" w:cs="Times New Roman"/>
        </w:rPr>
        <w:t xml:space="preserve">a    </w:t>
      </w:r>
    </w:p>
    <w:p w14:paraId="443781BB" w14:textId="5CF0CB52" w:rsidR="007B7047" w:rsidRPr="00920BE7" w:rsidRDefault="007B7047" w:rsidP="007B2F4C">
      <w:pPr>
        <w:pStyle w:val="ql-align-justify"/>
        <w:snapToGrid w:val="0"/>
        <w:spacing w:before="0" w:beforeAutospacing="0" w:after="0" w:afterAutospacing="0"/>
        <w:rPr>
          <w:rFonts w:ascii="仿宋" w:eastAsia="仿宋" w:hAnsi="仿宋" w:cs="Times New Roman"/>
        </w:rPr>
      </w:pPr>
      <w:r w:rsidRPr="00920BE7">
        <w:rPr>
          <w:rFonts w:ascii="仿宋" w:eastAsia="仿宋" w:hAnsi="仿宋" w:cs="Times New Roman"/>
        </w:rPr>
        <w:t>D</w:t>
      </w:r>
      <w:r w:rsidR="003A7882">
        <w:rPr>
          <w:rFonts w:ascii="仿宋" w:eastAsia="仿宋" w:hAnsi="仿宋" w:cs="Times New Roman" w:hint="eastAsia"/>
        </w:rPr>
        <w:t>.</w:t>
      </w:r>
      <w:r w:rsidRPr="00920BE7">
        <w:rPr>
          <w:rFonts w:ascii="仿宋" w:eastAsia="仿宋" w:hAnsi="仿宋" w:cs="Times New Roman"/>
        </w:rPr>
        <w:t>≥18M</w:t>
      </w:r>
      <w:r w:rsidR="0092604E">
        <w:rPr>
          <w:rFonts w:ascii="仿宋" w:eastAsia="仿宋" w:hAnsi="仿宋" w:cs="Times New Roman" w:hint="eastAsia"/>
        </w:rPr>
        <w:t>P</w:t>
      </w:r>
      <w:r w:rsidRPr="00920BE7">
        <w:rPr>
          <w:rFonts w:ascii="仿宋" w:eastAsia="仿宋" w:hAnsi="仿宋" w:cs="Times New Roman"/>
        </w:rPr>
        <w:t>a</w:t>
      </w:r>
    </w:p>
    <w:p w14:paraId="2078B32F" w14:textId="2069D9C1" w:rsidR="007B7047" w:rsidRPr="00920BE7" w:rsidRDefault="007B7047" w:rsidP="007B2F4C">
      <w:pPr>
        <w:pStyle w:val="ql-align-justify"/>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答案：C</w:t>
      </w:r>
    </w:p>
    <w:p w14:paraId="732184F5" w14:textId="77777777" w:rsidR="00423DAA" w:rsidRPr="007B2F4C" w:rsidRDefault="00423DAA" w:rsidP="00CE0D65">
      <w:pPr>
        <w:snapToGrid w:val="0"/>
        <w:jc w:val="left"/>
        <w:rPr>
          <w:rFonts w:ascii="仿宋" w:eastAsia="仿宋" w:hAnsi="仿宋"/>
          <w:sz w:val="24"/>
          <w:szCs w:val="24"/>
        </w:rPr>
      </w:pPr>
    </w:p>
    <w:p w14:paraId="67F6B073" w14:textId="5D4E11A2"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职业道德是从业人员在职业活动中</w:t>
      </w:r>
      <w:r w:rsidR="00323207">
        <w:rPr>
          <w:rFonts w:ascii="仿宋" w:eastAsia="仿宋" w:hAnsi="仿宋" w:hint="eastAsia"/>
          <w:sz w:val="24"/>
          <w:szCs w:val="24"/>
        </w:rPr>
        <w:t>（   ）</w:t>
      </w:r>
      <w:r w:rsidRPr="00920BE7">
        <w:rPr>
          <w:rFonts w:ascii="仿宋" w:eastAsia="仿宋" w:hAnsi="仿宋" w:hint="eastAsia"/>
          <w:sz w:val="24"/>
          <w:szCs w:val="24"/>
        </w:rPr>
        <w:t>。</w:t>
      </w:r>
    </w:p>
    <w:p w14:paraId="7DDC18F2" w14:textId="7BC66ACA"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sidR="00423DAA" w:rsidRPr="009F6705">
        <w:rPr>
          <w:rFonts w:ascii="仿宋" w:eastAsia="仿宋" w:hAnsi="仿宋" w:hint="eastAsia"/>
          <w:sz w:val="24"/>
          <w:szCs w:val="24"/>
        </w:rPr>
        <w:t>必须遵循</w:t>
      </w:r>
      <w:proofErr w:type="gramStart"/>
      <w:r w:rsidR="00423DAA" w:rsidRPr="009F6705">
        <w:rPr>
          <w:rFonts w:ascii="仿宋" w:eastAsia="仿宋" w:hAnsi="仿宋" w:hint="eastAsia"/>
          <w:sz w:val="24"/>
          <w:szCs w:val="24"/>
        </w:rPr>
        <w:t>的命今要求</w:t>
      </w:r>
      <w:proofErr w:type="gramEnd"/>
    </w:p>
    <w:p w14:paraId="7FB5EEB3" w14:textId="660515A2"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B</w:t>
      </w:r>
      <w:r>
        <w:rPr>
          <w:rFonts w:ascii="仿宋" w:eastAsia="仿宋" w:hAnsi="仿宋"/>
          <w:sz w:val="24"/>
          <w:szCs w:val="24"/>
        </w:rPr>
        <w:t>.</w:t>
      </w:r>
      <w:r w:rsidR="00423DAA" w:rsidRPr="009F6705">
        <w:rPr>
          <w:rFonts w:ascii="仿宋" w:eastAsia="仿宋" w:hAnsi="仿宋" w:hint="eastAsia"/>
          <w:sz w:val="24"/>
          <w:szCs w:val="24"/>
        </w:rPr>
        <w:t>应该积极履行的行为规范</w:t>
      </w:r>
    </w:p>
    <w:p w14:paraId="019353B9" w14:textId="6AEE6AD8"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C</w:t>
      </w:r>
      <w:r>
        <w:rPr>
          <w:rFonts w:ascii="仿宋" w:eastAsia="仿宋" w:hAnsi="仿宋"/>
          <w:sz w:val="24"/>
          <w:szCs w:val="24"/>
        </w:rPr>
        <w:t>.</w:t>
      </w:r>
      <w:r w:rsidR="00423DAA" w:rsidRPr="009F6705">
        <w:rPr>
          <w:rFonts w:ascii="仿宋" w:eastAsia="仿宋" w:hAnsi="仿宋" w:hint="eastAsia"/>
          <w:sz w:val="24"/>
          <w:szCs w:val="24"/>
        </w:rPr>
        <w:t>衡量绩效的核心标准</w:t>
      </w:r>
    </w:p>
    <w:p w14:paraId="0BFF9C14" w14:textId="357E94BC"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D</w:t>
      </w:r>
      <w:r>
        <w:rPr>
          <w:rFonts w:ascii="仿宋" w:eastAsia="仿宋" w:hAnsi="仿宋"/>
          <w:sz w:val="24"/>
          <w:szCs w:val="24"/>
        </w:rPr>
        <w:t>.</w:t>
      </w:r>
      <w:r w:rsidR="00423DAA" w:rsidRPr="009F6705">
        <w:rPr>
          <w:rFonts w:ascii="仿宋" w:eastAsia="仿宋" w:hAnsi="仿宋" w:hint="eastAsia"/>
          <w:sz w:val="24"/>
          <w:szCs w:val="24"/>
        </w:rPr>
        <w:t>决定前途命运的唯一要素</w:t>
      </w:r>
    </w:p>
    <w:p w14:paraId="681363C3" w14:textId="67299AB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B</w:t>
      </w:r>
    </w:p>
    <w:p w14:paraId="4AE71388" w14:textId="77777777" w:rsidR="00423DAA" w:rsidRPr="00920BE7" w:rsidRDefault="00423DAA" w:rsidP="00CE0D65">
      <w:pPr>
        <w:snapToGrid w:val="0"/>
        <w:jc w:val="left"/>
        <w:rPr>
          <w:rFonts w:ascii="仿宋" w:eastAsia="仿宋" w:hAnsi="仿宋"/>
          <w:sz w:val="24"/>
          <w:szCs w:val="24"/>
        </w:rPr>
      </w:pPr>
    </w:p>
    <w:p w14:paraId="1DE528EB" w14:textId="6B4671E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社会主义道德建设的基本要求是</w:t>
      </w:r>
      <w:r w:rsidR="00CC20A7">
        <w:rPr>
          <w:rFonts w:ascii="仿宋" w:eastAsia="仿宋" w:hAnsi="仿宋" w:hint="eastAsia"/>
          <w:sz w:val="24"/>
          <w:szCs w:val="24"/>
        </w:rPr>
        <w:t>（   ）</w:t>
      </w:r>
      <w:r w:rsidRPr="00920BE7">
        <w:rPr>
          <w:rFonts w:ascii="仿宋" w:eastAsia="仿宋" w:hAnsi="仿宋" w:hint="eastAsia"/>
          <w:sz w:val="24"/>
          <w:szCs w:val="24"/>
        </w:rPr>
        <w:t>。</w:t>
      </w:r>
    </w:p>
    <w:p w14:paraId="7B5F710C" w14:textId="541CC6C3"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A</w:t>
      </w:r>
      <w:r w:rsidR="009F6705">
        <w:rPr>
          <w:rFonts w:ascii="仿宋" w:eastAsia="仿宋" w:hAnsi="仿宋"/>
          <w:sz w:val="24"/>
          <w:szCs w:val="24"/>
        </w:rPr>
        <w:t>.</w:t>
      </w:r>
      <w:r w:rsidR="00423DAA" w:rsidRPr="00975CA7">
        <w:rPr>
          <w:rFonts w:ascii="仿宋" w:eastAsia="仿宋" w:hAnsi="仿宋" w:hint="eastAsia"/>
          <w:sz w:val="24"/>
          <w:szCs w:val="24"/>
        </w:rPr>
        <w:t>爱祖国、爱人民、爱劳动、爱科学、爱社会主义</w:t>
      </w:r>
    </w:p>
    <w:p w14:paraId="1780C39C" w14:textId="6F021834"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B</w:t>
      </w:r>
      <w:r w:rsidR="009F6705">
        <w:rPr>
          <w:rFonts w:ascii="仿宋" w:eastAsia="仿宋" w:hAnsi="仿宋"/>
          <w:sz w:val="24"/>
          <w:szCs w:val="24"/>
        </w:rPr>
        <w:t>.</w:t>
      </w:r>
      <w:r w:rsidR="00423DAA" w:rsidRPr="00975CA7">
        <w:rPr>
          <w:rFonts w:ascii="仿宋" w:eastAsia="仿宋" w:hAnsi="仿宋" w:hint="eastAsia"/>
          <w:sz w:val="24"/>
          <w:szCs w:val="24"/>
        </w:rPr>
        <w:t>仁、义、礼、智、信</w:t>
      </w:r>
    </w:p>
    <w:p w14:paraId="41DD0107" w14:textId="3E677C46"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C</w:t>
      </w:r>
      <w:r w:rsidR="009F6705">
        <w:rPr>
          <w:rFonts w:ascii="仿宋" w:eastAsia="仿宋" w:hAnsi="仿宋"/>
          <w:sz w:val="24"/>
          <w:szCs w:val="24"/>
        </w:rPr>
        <w:t>.</w:t>
      </w:r>
      <w:r w:rsidR="00423DAA" w:rsidRPr="00975CA7">
        <w:rPr>
          <w:rFonts w:ascii="仿宋" w:eastAsia="仿宋" w:hAnsi="仿宋" w:hint="eastAsia"/>
          <w:sz w:val="24"/>
          <w:szCs w:val="24"/>
        </w:rPr>
        <w:t>心灵美、语言美、行为美、环境美</w:t>
      </w:r>
    </w:p>
    <w:p w14:paraId="567D3CB6" w14:textId="23176D29"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D</w:t>
      </w:r>
      <w:r w:rsidR="009F6705">
        <w:rPr>
          <w:rFonts w:ascii="仿宋" w:eastAsia="仿宋" w:hAnsi="仿宋"/>
          <w:sz w:val="24"/>
          <w:szCs w:val="24"/>
        </w:rPr>
        <w:t>.</w:t>
      </w:r>
      <w:r w:rsidR="00423DAA" w:rsidRPr="00975CA7">
        <w:rPr>
          <w:rFonts w:ascii="仿宋" w:eastAsia="仿宋" w:hAnsi="仿宋" w:hint="eastAsia"/>
          <w:sz w:val="24"/>
          <w:szCs w:val="24"/>
        </w:rPr>
        <w:t>树立正确的世界观、人生观</w:t>
      </w:r>
    </w:p>
    <w:p w14:paraId="1D8F03C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12965538" w14:textId="77777777" w:rsidR="00423DAA" w:rsidRPr="00920BE7" w:rsidRDefault="00423DAA" w:rsidP="00CE0D65">
      <w:pPr>
        <w:snapToGrid w:val="0"/>
        <w:jc w:val="left"/>
        <w:rPr>
          <w:rFonts w:ascii="仿宋" w:eastAsia="仿宋" w:hAnsi="仿宋"/>
          <w:sz w:val="24"/>
          <w:szCs w:val="24"/>
        </w:rPr>
      </w:pPr>
    </w:p>
    <w:p w14:paraId="2C50027D" w14:textId="342F8C3B"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忠于职守就是要求把自己</w:t>
      </w:r>
      <w:r w:rsidR="00CC20A7">
        <w:rPr>
          <w:rFonts w:ascii="仿宋" w:eastAsia="仿宋" w:hAnsi="仿宋" w:hint="eastAsia"/>
          <w:sz w:val="24"/>
          <w:szCs w:val="24"/>
        </w:rPr>
        <w:t>（   ）</w:t>
      </w:r>
      <w:r w:rsidRPr="00920BE7">
        <w:rPr>
          <w:rFonts w:ascii="仿宋" w:eastAsia="仿宋" w:hAnsi="仿宋" w:hint="eastAsia"/>
          <w:sz w:val="24"/>
          <w:szCs w:val="24"/>
        </w:rPr>
        <w:t>的工作做好。</w:t>
      </w:r>
    </w:p>
    <w:p w14:paraId="147C3148" w14:textId="2965E822"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sidR="00423DAA" w:rsidRPr="009F6705">
        <w:rPr>
          <w:rFonts w:ascii="仿宋" w:eastAsia="仿宋" w:hAnsi="仿宋" w:hint="eastAsia"/>
          <w:sz w:val="24"/>
          <w:szCs w:val="24"/>
        </w:rPr>
        <w:t>道德范围内</w:t>
      </w:r>
    </w:p>
    <w:p w14:paraId="7B7B4FA6" w14:textId="7A875BA7"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B</w:t>
      </w:r>
      <w:r>
        <w:rPr>
          <w:rFonts w:ascii="仿宋" w:eastAsia="仿宋" w:hAnsi="仿宋"/>
          <w:sz w:val="24"/>
          <w:szCs w:val="24"/>
        </w:rPr>
        <w:t>.</w:t>
      </w:r>
      <w:r w:rsidR="00423DAA" w:rsidRPr="009F6705">
        <w:rPr>
          <w:rFonts w:ascii="仿宋" w:eastAsia="仿宋" w:hAnsi="仿宋" w:hint="eastAsia"/>
          <w:sz w:val="24"/>
          <w:szCs w:val="24"/>
        </w:rPr>
        <w:t>职业范围内</w:t>
      </w:r>
    </w:p>
    <w:p w14:paraId="44AB91DC" w14:textId="3E8FABFF"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C</w:t>
      </w:r>
      <w:r>
        <w:rPr>
          <w:rFonts w:ascii="仿宋" w:eastAsia="仿宋" w:hAnsi="仿宋"/>
          <w:sz w:val="24"/>
          <w:szCs w:val="24"/>
        </w:rPr>
        <w:t>.</w:t>
      </w:r>
      <w:r w:rsidR="00423DAA" w:rsidRPr="009F6705">
        <w:rPr>
          <w:rFonts w:ascii="仿宋" w:eastAsia="仿宋" w:hAnsi="仿宋" w:hint="eastAsia"/>
          <w:sz w:val="24"/>
          <w:szCs w:val="24"/>
        </w:rPr>
        <w:t>生活范围内</w:t>
      </w:r>
    </w:p>
    <w:p w14:paraId="050776D3" w14:textId="5822C76D"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C</w:t>
      </w:r>
      <w:r>
        <w:rPr>
          <w:rFonts w:ascii="仿宋" w:eastAsia="仿宋" w:hAnsi="仿宋"/>
          <w:sz w:val="24"/>
          <w:szCs w:val="24"/>
        </w:rPr>
        <w:t>.</w:t>
      </w:r>
      <w:r w:rsidR="00423DAA" w:rsidRPr="009F6705">
        <w:rPr>
          <w:rFonts w:ascii="仿宋" w:eastAsia="仿宋" w:hAnsi="仿宋" w:hint="eastAsia"/>
          <w:sz w:val="24"/>
          <w:szCs w:val="24"/>
        </w:rPr>
        <w:t>社会范围内</w:t>
      </w:r>
    </w:p>
    <w:p w14:paraId="0A661E3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506DECF4" w14:textId="77777777" w:rsidR="00ED00A4" w:rsidRDefault="00ED00A4" w:rsidP="00CE0D65">
      <w:pPr>
        <w:snapToGrid w:val="0"/>
        <w:jc w:val="left"/>
        <w:rPr>
          <w:rFonts w:ascii="仿宋" w:eastAsia="仿宋" w:hAnsi="仿宋"/>
          <w:sz w:val="24"/>
          <w:szCs w:val="24"/>
        </w:rPr>
      </w:pPr>
    </w:p>
    <w:p w14:paraId="35A373F9" w14:textId="77777777" w:rsidR="00ED00A4" w:rsidRPr="00920BE7" w:rsidRDefault="00ED00A4" w:rsidP="00CE0D65">
      <w:pPr>
        <w:snapToGrid w:val="0"/>
        <w:jc w:val="left"/>
        <w:rPr>
          <w:rFonts w:ascii="仿宋" w:eastAsia="仿宋" w:hAnsi="仿宋"/>
          <w:sz w:val="24"/>
          <w:szCs w:val="24"/>
        </w:rPr>
      </w:pPr>
    </w:p>
    <w:p w14:paraId="6B1A53EE" w14:textId="2D971A27"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科学文化素质是</w:t>
      </w:r>
      <w:r w:rsidR="00CC20A7">
        <w:rPr>
          <w:rFonts w:ascii="仿宋" w:eastAsia="仿宋" w:hAnsi="仿宋" w:hint="eastAsia"/>
          <w:sz w:val="24"/>
          <w:szCs w:val="24"/>
        </w:rPr>
        <w:t>（   ）</w:t>
      </w:r>
      <w:r w:rsidRPr="00920BE7">
        <w:rPr>
          <w:rFonts w:ascii="仿宋" w:eastAsia="仿宋" w:hAnsi="仿宋" w:hint="eastAsia"/>
          <w:sz w:val="24"/>
          <w:szCs w:val="24"/>
        </w:rPr>
        <w:t>。</w:t>
      </w:r>
    </w:p>
    <w:p w14:paraId="6C12B56A" w14:textId="49498407"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A</w:t>
      </w:r>
      <w:r w:rsidR="009F6705">
        <w:rPr>
          <w:rFonts w:ascii="仿宋" w:eastAsia="仿宋" w:hAnsi="仿宋"/>
          <w:sz w:val="24"/>
          <w:szCs w:val="24"/>
        </w:rPr>
        <w:t>.</w:t>
      </w:r>
      <w:r w:rsidR="00423DAA" w:rsidRPr="00975CA7">
        <w:rPr>
          <w:rFonts w:ascii="仿宋" w:eastAsia="仿宋" w:hAnsi="仿宋" w:hint="eastAsia"/>
          <w:sz w:val="24"/>
          <w:szCs w:val="24"/>
        </w:rPr>
        <w:t>文化课的成绩</w:t>
      </w:r>
    </w:p>
    <w:p w14:paraId="24C68956" w14:textId="245ADBCF"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lastRenderedPageBreak/>
        <w:t>B</w:t>
      </w:r>
      <w:r w:rsidR="009F6705">
        <w:rPr>
          <w:rFonts w:ascii="仿宋" w:eastAsia="仿宋" w:hAnsi="仿宋"/>
          <w:sz w:val="24"/>
          <w:szCs w:val="24"/>
        </w:rPr>
        <w:t>.</w:t>
      </w:r>
      <w:r w:rsidR="00423DAA" w:rsidRPr="00975CA7">
        <w:rPr>
          <w:rFonts w:ascii="仿宋" w:eastAsia="仿宋" w:hAnsi="仿宋" w:hint="eastAsia"/>
          <w:sz w:val="24"/>
          <w:szCs w:val="24"/>
        </w:rPr>
        <w:t>对人类成果的认识和掌握</w:t>
      </w:r>
    </w:p>
    <w:p w14:paraId="6F8F7C62" w14:textId="4CAF50D1"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C</w:t>
      </w:r>
      <w:r w:rsidR="009F6705">
        <w:rPr>
          <w:rFonts w:ascii="仿宋" w:eastAsia="仿宋" w:hAnsi="仿宋"/>
          <w:sz w:val="24"/>
          <w:szCs w:val="24"/>
        </w:rPr>
        <w:t>.</w:t>
      </w:r>
      <w:r w:rsidR="00423DAA" w:rsidRPr="00975CA7">
        <w:rPr>
          <w:rFonts w:ascii="仿宋" w:eastAsia="仿宋" w:hAnsi="仿宋" w:hint="eastAsia"/>
          <w:sz w:val="24"/>
          <w:szCs w:val="24"/>
        </w:rPr>
        <w:t>专业课的成绩</w:t>
      </w:r>
    </w:p>
    <w:p w14:paraId="6EA3BB21" w14:textId="7CBC39BD"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D</w:t>
      </w:r>
      <w:r w:rsidR="009F6705">
        <w:rPr>
          <w:rFonts w:ascii="仿宋" w:eastAsia="仿宋" w:hAnsi="仿宋"/>
          <w:sz w:val="24"/>
          <w:szCs w:val="24"/>
        </w:rPr>
        <w:t>.</w:t>
      </w:r>
      <w:r w:rsidR="00423DAA" w:rsidRPr="00975CA7">
        <w:rPr>
          <w:rFonts w:ascii="仿宋" w:eastAsia="仿宋" w:hAnsi="仿宋" w:hint="eastAsia"/>
          <w:sz w:val="24"/>
          <w:szCs w:val="24"/>
        </w:rPr>
        <w:t>科学精神</w:t>
      </w:r>
    </w:p>
    <w:p w14:paraId="1A4EC0D3"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5A481E6A" w14:textId="77777777" w:rsidR="00423DAA" w:rsidRPr="00920BE7" w:rsidRDefault="00423DAA" w:rsidP="00CE0D65">
      <w:pPr>
        <w:snapToGrid w:val="0"/>
        <w:jc w:val="left"/>
        <w:rPr>
          <w:rFonts w:ascii="仿宋" w:eastAsia="仿宋" w:hAnsi="仿宋"/>
          <w:sz w:val="24"/>
          <w:szCs w:val="24"/>
        </w:rPr>
      </w:pPr>
    </w:p>
    <w:p w14:paraId="1BC3B874" w14:textId="74926F7E"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职业道德是人们</w:t>
      </w:r>
      <w:r w:rsidR="00CC20A7">
        <w:rPr>
          <w:rFonts w:ascii="仿宋" w:eastAsia="仿宋" w:hAnsi="仿宋" w:hint="eastAsia"/>
          <w:sz w:val="24"/>
          <w:szCs w:val="24"/>
        </w:rPr>
        <w:t>（   ）</w:t>
      </w:r>
      <w:r w:rsidRPr="00920BE7">
        <w:rPr>
          <w:rFonts w:ascii="仿宋" w:eastAsia="仿宋" w:hAnsi="仿宋" w:hint="eastAsia"/>
          <w:sz w:val="24"/>
          <w:szCs w:val="24"/>
        </w:rPr>
        <w:t>。</w:t>
      </w:r>
    </w:p>
    <w:p w14:paraId="3E87FBDA" w14:textId="5C00035E"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A</w:t>
      </w:r>
      <w:r w:rsidR="009F6705">
        <w:rPr>
          <w:rFonts w:ascii="仿宋" w:eastAsia="仿宋" w:hAnsi="仿宋"/>
          <w:sz w:val="24"/>
          <w:szCs w:val="24"/>
        </w:rPr>
        <w:t>.</w:t>
      </w:r>
      <w:r w:rsidR="00423DAA" w:rsidRPr="00975CA7">
        <w:rPr>
          <w:rFonts w:ascii="仿宋" w:eastAsia="仿宋" w:hAnsi="仿宋" w:hint="eastAsia"/>
          <w:sz w:val="24"/>
          <w:szCs w:val="24"/>
        </w:rPr>
        <w:t>在社会公共生活中所必须遵守的行为规范的总和</w:t>
      </w:r>
    </w:p>
    <w:p w14:paraId="01D5BF81" w14:textId="078E02CC"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B</w:t>
      </w:r>
      <w:r w:rsidR="009F6705">
        <w:rPr>
          <w:rFonts w:ascii="仿宋" w:eastAsia="仿宋" w:hAnsi="仿宋"/>
          <w:sz w:val="24"/>
          <w:szCs w:val="24"/>
        </w:rPr>
        <w:t>.</w:t>
      </w:r>
      <w:r w:rsidR="00423DAA" w:rsidRPr="00975CA7">
        <w:rPr>
          <w:rFonts w:ascii="仿宋" w:eastAsia="仿宋" w:hAnsi="仿宋" w:hint="eastAsia"/>
          <w:sz w:val="24"/>
          <w:szCs w:val="24"/>
        </w:rPr>
        <w:t>在职业活动中所遵守的行为规范的总和(正确答案)</w:t>
      </w:r>
    </w:p>
    <w:p w14:paraId="00205B29" w14:textId="6E0DF0D2"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C</w:t>
      </w:r>
      <w:r w:rsidR="009F6705">
        <w:rPr>
          <w:rFonts w:ascii="仿宋" w:eastAsia="仿宋" w:hAnsi="仿宋"/>
          <w:sz w:val="24"/>
          <w:szCs w:val="24"/>
        </w:rPr>
        <w:t>.</w:t>
      </w:r>
      <w:r w:rsidR="00423DAA" w:rsidRPr="00975CA7">
        <w:rPr>
          <w:rFonts w:ascii="仿宋" w:eastAsia="仿宋" w:hAnsi="仿宋" w:hint="eastAsia"/>
          <w:sz w:val="24"/>
          <w:szCs w:val="24"/>
        </w:rPr>
        <w:t>在家庭生活中所应遵守的行为规范的总和</w:t>
      </w:r>
    </w:p>
    <w:p w14:paraId="7455D636" w14:textId="27DCA8A5"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D</w:t>
      </w:r>
      <w:r w:rsidR="009F6705">
        <w:rPr>
          <w:rFonts w:ascii="仿宋" w:eastAsia="仿宋" w:hAnsi="仿宋"/>
          <w:sz w:val="24"/>
          <w:szCs w:val="24"/>
        </w:rPr>
        <w:t>.</w:t>
      </w:r>
      <w:r w:rsidR="00423DAA" w:rsidRPr="00975CA7">
        <w:rPr>
          <w:rFonts w:ascii="仿宋" w:eastAsia="仿宋" w:hAnsi="仿宋" w:hint="eastAsia"/>
          <w:sz w:val="24"/>
          <w:szCs w:val="24"/>
        </w:rPr>
        <w:t>在物质交往和精神将往中产生和发展起来的特殊关系</w:t>
      </w:r>
    </w:p>
    <w:p w14:paraId="1C07CDC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726EE240" w14:textId="77777777" w:rsidR="00423DAA" w:rsidRPr="00920BE7" w:rsidRDefault="00423DAA" w:rsidP="00CE0D65">
      <w:pPr>
        <w:snapToGrid w:val="0"/>
        <w:jc w:val="left"/>
        <w:rPr>
          <w:rFonts w:ascii="仿宋" w:eastAsia="仿宋" w:hAnsi="仿宋"/>
          <w:sz w:val="24"/>
          <w:szCs w:val="24"/>
        </w:rPr>
      </w:pPr>
    </w:p>
    <w:p w14:paraId="22EA949B" w14:textId="698B6833"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为人民服务的精神在职业生活中最直接体现的职业道德规范是</w:t>
      </w:r>
      <w:r w:rsidR="00CC20A7">
        <w:rPr>
          <w:rFonts w:ascii="仿宋" w:eastAsia="仿宋" w:hAnsi="仿宋" w:hint="eastAsia"/>
          <w:sz w:val="24"/>
          <w:szCs w:val="24"/>
        </w:rPr>
        <w:t>（   ）</w:t>
      </w:r>
      <w:r w:rsidR="00995C5B">
        <w:rPr>
          <w:rFonts w:ascii="仿宋" w:eastAsia="仿宋" w:hAnsi="仿宋" w:hint="eastAsia"/>
          <w:sz w:val="24"/>
          <w:szCs w:val="24"/>
        </w:rPr>
        <w:t>。</w:t>
      </w:r>
    </w:p>
    <w:p w14:paraId="1C53D2C1" w14:textId="1ABA4439"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A</w:t>
      </w:r>
      <w:r w:rsidR="004E44A8">
        <w:rPr>
          <w:rFonts w:ascii="仿宋" w:eastAsia="仿宋" w:hAnsi="仿宋"/>
          <w:sz w:val="24"/>
          <w:szCs w:val="24"/>
        </w:rPr>
        <w:t>.</w:t>
      </w:r>
      <w:r w:rsidR="00423DAA" w:rsidRPr="00975CA7">
        <w:rPr>
          <w:rFonts w:ascii="仿宋" w:eastAsia="仿宋" w:hAnsi="仿宋" w:hint="eastAsia"/>
          <w:sz w:val="24"/>
          <w:szCs w:val="24"/>
        </w:rPr>
        <w:t>爱岗敬业</w:t>
      </w:r>
    </w:p>
    <w:p w14:paraId="56C904C9" w14:textId="76D808F5"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B</w:t>
      </w:r>
      <w:r w:rsidR="004E44A8">
        <w:rPr>
          <w:rFonts w:ascii="仿宋" w:eastAsia="仿宋" w:hAnsi="仿宋"/>
          <w:sz w:val="24"/>
          <w:szCs w:val="24"/>
        </w:rPr>
        <w:t>.</w:t>
      </w:r>
      <w:r w:rsidR="00423DAA" w:rsidRPr="00975CA7">
        <w:rPr>
          <w:rFonts w:ascii="仿宋" w:eastAsia="仿宋" w:hAnsi="仿宋" w:hint="eastAsia"/>
          <w:sz w:val="24"/>
          <w:szCs w:val="24"/>
        </w:rPr>
        <w:t>诚实守信</w:t>
      </w:r>
    </w:p>
    <w:p w14:paraId="78C98894" w14:textId="58DC9F6E"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C</w:t>
      </w:r>
      <w:r w:rsidR="004E44A8">
        <w:rPr>
          <w:rFonts w:ascii="仿宋" w:eastAsia="仿宋" w:hAnsi="仿宋"/>
          <w:sz w:val="24"/>
          <w:szCs w:val="24"/>
        </w:rPr>
        <w:t>.</w:t>
      </w:r>
      <w:r w:rsidR="00423DAA" w:rsidRPr="00975CA7">
        <w:rPr>
          <w:rFonts w:ascii="仿宋" w:eastAsia="仿宋" w:hAnsi="仿宋" w:hint="eastAsia"/>
          <w:sz w:val="24"/>
          <w:szCs w:val="24"/>
        </w:rPr>
        <w:t>办事公道</w:t>
      </w:r>
    </w:p>
    <w:p w14:paraId="668995BE" w14:textId="22DD25B1"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D</w:t>
      </w:r>
      <w:r w:rsidR="004E44A8">
        <w:rPr>
          <w:rFonts w:ascii="仿宋" w:eastAsia="仿宋" w:hAnsi="仿宋"/>
          <w:sz w:val="24"/>
          <w:szCs w:val="24"/>
        </w:rPr>
        <w:t>.</w:t>
      </w:r>
      <w:r w:rsidR="00423DAA" w:rsidRPr="00975CA7">
        <w:rPr>
          <w:rFonts w:ascii="仿宋" w:eastAsia="仿宋" w:hAnsi="仿宋" w:hint="eastAsia"/>
          <w:sz w:val="24"/>
          <w:szCs w:val="24"/>
        </w:rPr>
        <w:t>服务群众</w:t>
      </w:r>
    </w:p>
    <w:p w14:paraId="286C6958" w14:textId="573E7B4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43B45A45" w14:textId="77777777" w:rsidR="00423DAA" w:rsidRPr="00920BE7" w:rsidRDefault="00423DAA" w:rsidP="00CE0D65">
      <w:pPr>
        <w:snapToGrid w:val="0"/>
        <w:jc w:val="left"/>
        <w:rPr>
          <w:rFonts w:ascii="仿宋" w:eastAsia="仿宋" w:hAnsi="仿宋"/>
          <w:sz w:val="24"/>
          <w:szCs w:val="24"/>
        </w:rPr>
      </w:pPr>
    </w:p>
    <w:p w14:paraId="78F7DEB5" w14:textId="3661C98A"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《劳动合同法》规定</w:t>
      </w:r>
      <w:r w:rsidR="003A7882">
        <w:rPr>
          <w:rFonts w:ascii="仿宋" w:eastAsia="仿宋" w:hAnsi="仿宋" w:hint="eastAsia"/>
          <w:sz w:val="24"/>
          <w:szCs w:val="24"/>
        </w:rPr>
        <w:t>：</w:t>
      </w:r>
      <w:r w:rsidRPr="00920BE7">
        <w:rPr>
          <w:rFonts w:ascii="仿宋" w:eastAsia="仿宋" w:hAnsi="仿宋" w:hint="eastAsia"/>
          <w:sz w:val="24"/>
          <w:szCs w:val="24"/>
        </w:rPr>
        <w:t>“劳动合同期限三个月以上不满一年的，试用期不得超过</w:t>
      </w:r>
      <w:r w:rsidR="003A7882">
        <w:rPr>
          <w:rFonts w:ascii="仿宋" w:eastAsia="仿宋" w:hAnsi="仿宋" w:hint="eastAsia"/>
          <w:sz w:val="24"/>
          <w:szCs w:val="24"/>
        </w:rPr>
        <w:t>（   ）</w:t>
      </w:r>
      <w:r w:rsidRPr="00920BE7">
        <w:rPr>
          <w:rFonts w:ascii="仿宋" w:eastAsia="仿宋" w:hAnsi="仿宋" w:hint="eastAsia"/>
          <w:sz w:val="24"/>
          <w:szCs w:val="24"/>
        </w:rPr>
        <w:t>。</w:t>
      </w:r>
    </w:p>
    <w:p w14:paraId="5827B732" w14:textId="32E5E8F3"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sidR="00423DAA" w:rsidRPr="009F6705">
        <w:rPr>
          <w:rFonts w:ascii="仿宋" w:eastAsia="仿宋" w:hAnsi="仿宋" w:hint="eastAsia"/>
          <w:sz w:val="24"/>
          <w:szCs w:val="24"/>
        </w:rPr>
        <w:t>一个月</w:t>
      </w:r>
    </w:p>
    <w:p w14:paraId="06ABD34E" w14:textId="47AF653F"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B</w:t>
      </w:r>
      <w:r>
        <w:rPr>
          <w:rFonts w:ascii="仿宋" w:eastAsia="仿宋" w:hAnsi="仿宋"/>
          <w:sz w:val="24"/>
          <w:szCs w:val="24"/>
        </w:rPr>
        <w:t>.</w:t>
      </w:r>
      <w:r w:rsidR="00423DAA" w:rsidRPr="009F6705">
        <w:rPr>
          <w:rFonts w:ascii="仿宋" w:eastAsia="仿宋" w:hAnsi="仿宋" w:hint="eastAsia"/>
          <w:sz w:val="24"/>
          <w:szCs w:val="24"/>
        </w:rPr>
        <w:t>两个月</w:t>
      </w:r>
    </w:p>
    <w:p w14:paraId="08D61E86" w14:textId="1C264E82"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C</w:t>
      </w:r>
      <w:r>
        <w:rPr>
          <w:rFonts w:ascii="仿宋" w:eastAsia="仿宋" w:hAnsi="仿宋"/>
          <w:sz w:val="24"/>
          <w:szCs w:val="24"/>
        </w:rPr>
        <w:t>.</w:t>
      </w:r>
      <w:r w:rsidR="00423DAA" w:rsidRPr="009F6705">
        <w:rPr>
          <w:rFonts w:ascii="仿宋" w:eastAsia="仿宋" w:hAnsi="仿宋" w:hint="eastAsia"/>
          <w:sz w:val="24"/>
          <w:szCs w:val="24"/>
        </w:rPr>
        <w:t>三个月</w:t>
      </w:r>
    </w:p>
    <w:p w14:paraId="195D9D39" w14:textId="69BF5C9E"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D</w:t>
      </w:r>
      <w:r>
        <w:rPr>
          <w:rFonts w:ascii="仿宋" w:eastAsia="仿宋" w:hAnsi="仿宋"/>
          <w:sz w:val="24"/>
          <w:szCs w:val="24"/>
        </w:rPr>
        <w:t>.</w:t>
      </w:r>
      <w:r w:rsidR="00423DAA" w:rsidRPr="009F6705">
        <w:rPr>
          <w:rFonts w:ascii="仿宋" w:eastAsia="仿宋" w:hAnsi="仿宋" w:hint="eastAsia"/>
          <w:sz w:val="24"/>
          <w:szCs w:val="24"/>
        </w:rPr>
        <w:t>六个月正确</w:t>
      </w:r>
    </w:p>
    <w:p w14:paraId="3765636E" w14:textId="47742DB8"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A</w:t>
      </w:r>
    </w:p>
    <w:p w14:paraId="09F75A82" w14:textId="77777777" w:rsidR="00423DAA" w:rsidRPr="00920BE7" w:rsidRDefault="00423DAA" w:rsidP="00CE0D65">
      <w:pPr>
        <w:snapToGrid w:val="0"/>
        <w:jc w:val="left"/>
        <w:rPr>
          <w:rFonts w:ascii="仿宋" w:eastAsia="仿宋" w:hAnsi="仿宋"/>
          <w:sz w:val="24"/>
          <w:szCs w:val="24"/>
        </w:rPr>
      </w:pPr>
    </w:p>
    <w:p w14:paraId="7157F1A2" w14:textId="111DD2FA"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《劳动争议调解仲裁法》明确规定，自劳动争议调解组织收到调解申请之日起</w:t>
      </w:r>
      <w:r w:rsidR="00323207">
        <w:rPr>
          <w:rFonts w:ascii="仿宋" w:eastAsia="仿宋" w:hAnsi="仿宋" w:hint="eastAsia"/>
          <w:sz w:val="24"/>
          <w:szCs w:val="24"/>
        </w:rPr>
        <w:t>（   ）</w:t>
      </w:r>
      <w:r w:rsidRPr="00920BE7">
        <w:rPr>
          <w:rFonts w:ascii="仿宋" w:eastAsia="仿宋" w:hAnsi="仿宋" w:hint="eastAsia"/>
          <w:sz w:val="24"/>
          <w:szCs w:val="24"/>
        </w:rPr>
        <w:t>日内未达成调解协议的，当事人可以依法申请仲裁。</w:t>
      </w:r>
    </w:p>
    <w:p w14:paraId="55DDCDD5" w14:textId="2B067143" w:rsidR="00423DAA" w:rsidRPr="009F6705" w:rsidRDefault="00423DAA" w:rsidP="009F6705">
      <w:pPr>
        <w:snapToGrid w:val="0"/>
        <w:jc w:val="left"/>
        <w:rPr>
          <w:rFonts w:ascii="仿宋" w:eastAsia="仿宋" w:hAnsi="仿宋"/>
          <w:sz w:val="24"/>
          <w:szCs w:val="24"/>
        </w:rPr>
      </w:pPr>
      <w:r w:rsidRPr="009F6705">
        <w:rPr>
          <w:rFonts w:ascii="仿宋" w:eastAsia="仿宋" w:hAnsi="仿宋" w:hint="eastAsia"/>
          <w:sz w:val="24"/>
          <w:szCs w:val="24"/>
        </w:rPr>
        <w:t>A</w:t>
      </w:r>
      <w:r w:rsidR="003A7882">
        <w:rPr>
          <w:rFonts w:ascii="仿宋" w:eastAsia="仿宋" w:hAnsi="仿宋" w:hint="eastAsia"/>
          <w:sz w:val="24"/>
          <w:szCs w:val="24"/>
        </w:rPr>
        <w:t>.</w:t>
      </w:r>
      <w:r w:rsidRPr="009F6705">
        <w:rPr>
          <w:rFonts w:ascii="仿宋" w:eastAsia="仿宋" w:hAnsi="仿宋" w:hint="eastAsia"/>
          <w:sz w:val="24"/>
          <w:szCs w:val="24"/>
        </w:rPr>
        <w:t>5</w:t>
      </w:r>
    </w:p>
    <w:p w14:paraId="392E597E" w14:textId="2F6AD263" w:rsidR="00423DAA" w:rsidRPr="009F6705" w:rsidRDefault="00423DAA" w:rsidP="009F6705">
      <w:pPr>
        <w:snapToGrid w:val="0"/>
        <w:jc w:val="left"/>
        <w:rPr>
          <w:rFonts w:ascii="仿宋" w:eastAsia="仿宋" w:hAnsi="仿宋"/>
          <w:sz w:val="24"/>
          <w:szCs w:val="24"/>
        </w:rPr>
      </w:pPr>
      <w:r w:rsidRPr="009F6705">
        <w:rPr>
          <w:rFonts w:ascii="仿宋" w:eastAsia="仿宋" w:hAnsi="仿宋" w:hint="eastAsia"/>
          <w:sz w:val="24"/>
          <w:szCs w:val="24"/>
        </w:rPr>
        <w:t>B</w:t>
      </w:r>
      <w:r w:rsidR="003A7882">
        <w:rPr>
          <w:rFonts w:ascii="仿宋" w:eastAsia="仿宋" w:hAnsi="仿宋" w:hint="eastAsia"/>
          <w:sz w:val="24"/>
          <w:szCs w:val="24"/>
        </w:rPr>
        <w:t>.</w:t>
      </w:r>
      <w:r w:rsidRPr="009F6705">
        <w:rPr>
          <w:rFonts w:ascii="仿宋" w:eastAsia="仿宋" w:hAnsi="仿宋" w:hint="eastAsia"/>
          <w:sz w:val="24"/>
          <w:szCs w:val="24"/>
        </w:rPr>
        <w:t>10</w:t>
      </w:r>
    </w:p>
    <w:p w14:paraId="422C0CF1" w14:textId="52F289FA" w:rsidR="00423DAA" w:rsidRPr="009F6705" w:rsidRDefault="00423DAA" w:rsidP="009F6705">
      <w:pPr>
        <w:snapToGrid w:val="0"/>
        <w:jc w:val="left"/>
        <w:rPr>
          <w:rFonts w:ascii="仿宋" w:eastAsia="仿宋" w:hAnsi="仿宋"/>
          <w:sz w:val="24"/>
          <w:szCs w:val="24"/>
        </w:rPr>
      </w:pPr>
      <w:r w:rsidRPr="009F6705">
        <w:rPr>
          <w:rFonts w:ascii="仿宋" w:eastAsia="仿宋" w:hAnsi="仿宋" w:hint="eastAsia"/>
          <w:sz w:val="24"/>
          <w:szCs w:val="24"/>
        </w:rPr>
        <w:t>C</w:t>
      </w:r>
      <w:r w:rsidR="003A7882">
        <w:rPr>
          <w:rFonts w:ascii="仿宋" w:eastAsia="仿宋" w:hAnsi="仿宋" w:hint="eastAsia"/>
          <w:sz w:val="24"/>
          <w:szCs w:val="24"/>
        </w:rPr>
        <w:t>.</w:t>
      </w:r>
      <w:r w:rsidRPr="009F6705">
        <w:rPr>
          <w:rFonts w:ascii="仿宋" w:eastAsia="仿宋" w:hAnsi="仿宋" w:hint="eastAsia"/>
          <w:sz w:val="24"/>
          <w:szCs w:val="24"/>
        </w:rPr>
        <w:t>15</w:t>
      </w:r>
    </w:p>
    <w:p w14:paraId="2EF94F0C" w14:textId="5C7DB371" w:rsidR="00423DAA" w:rsidRPr="009F6705" w:rsidRDefault="00423DAA" w:rsidP="009F6705">
      <w:pPr>
        <w:snapToGrid w:val="0"/>
        <w:jc w:val="left"/>
        <w:rPr>
          <w:rFonts w:ascii="仿宋" w:eastAsia="仿宋" w:hAnsi="仿宋"/>
          <w:sz w:val="24"/>
          <w:szCs w:val="24"/>
        </w:rPr>
      </w:pPr>
      <w:r w:rsidRPr="009F6705">
        <w:rPr>
          <w:rFonts w:ascii="仿宋" w:eastAsia="仿宋" w:hAnsi="仿宋" w:hint="eastAsia"/>
          <w:sz w:val="24"/>
          <w:szCs w:val="24"/>
        </w:rPr>
        <w:t>D</w:t>
      </w:r>
      <w:r w:rsidR="003A7882">
        <w:rPr>
          <w:rFonts w:ascii="仿宋" w:eastAsia="仿宋" w:hAnsi="仿宋" w:hint="eastAsia"/>
          <w:sz w:val="24"/>
          <w:szCs w:val="24"/>
        </w:rPr>
        <w:t>.</w:t>
      </w:r>
      <w:r w:rsidRPr="009F6705">
        <w:rPr>
          <w:rFonts w:ascii="仿宋" w:eastAsia="仿宋" w:hAnsi="仿宋" w:hint="eastAsia"/>
          <w:sz w:val="24"/>
          <w:szCs w:val="24"/>
        </w:rPr>
        <w:t>20</w:t>
      </w:r>
    </w:p>
    <w:p w14:paraId="2D5A3C81" w14:textId="6E4B39D8"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C</w:t>
      </w:r>
    </w:p>
    <w:p w14:paraId="7CAB9EBD" w14:textId="77777777" w:rsidR="00423DAA" w:rsidRPr="00920BE7" w:rsidRDefault="00423DAA" w:rsidP="00CE0D65">
      <w:pPr>
        <w:snapToGrid w:val="0"/>
        <w:jc w:val="left"/>
        <w:rPr>
          <w:rFonts w:ascii="仿宋" w:eastAsia="仿宋" w:hAnsi="仿宋"/>
          <w:sz w:val="24"/>
          <w:szCs w:val="24"/>
        </w:rPr>
      </w:pPr>
    </w:p>
    <w:p w14:paraId="5EF5C0F4" w14:textId="6DA689C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良好职业行为总是蕴含着一定的道德价值，体现着一定的道德关系。因此强调职业道德行为，可以强化从业者的</w:t>
      </w:r>
      <w:r w:rsidR="003A7882">
        <w:rPr>
          <w:rFonts w:ascii="仿宋" w:eastAsia="仿宋" w:hAnsi="仿宋" w:hint="eastAsia"/>
          <w:sz w:val="24"/>
          <w:szCs w:val="24"/>
        </w:rPr>
        <w:t>（   ）</w:t>
      </w:r>
      <w:r w:rsidRPr="00920BE7">
        <w:rPr>
          <w:rFonts w:ascii="仿宋" w:eastAsia="仿宋" w:hAnsi="仿宋" w:hint="eastAsia"/>
          <w:sz w:val="24"/>
          <w:szCs w:val="24"/>
        </w:rPr>
        <w:t>责任。</w:t>
      </w:r>
    </w:p>
    <w:p w14:paraId="14F83A11" w14:textId="5D59E3D2"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A</w:t>
      </w:r>
      <w:r w:rsidR="003A7882">
        <w:rPr>
          <w:rFonts w:ascii="仿宋" w:eastAsia="仿宋" w:hAnsi="仿宋"/>
          <w:sz w:val="24"/>
          <w:szCs w:val="24"/>
        </w:rPr>
        <w:t>.</w:t>
      </w:r>
      <w:r w:rsidR="00423DAA" w:rsidRPr="00975CA7">
        <w:rPr>
          <w:rFonts w:ascii="仿宋" w:eastAsia="仿宋" w:hAnsi="仿宋" w:hint="eastAsia"/>
          <w:sz w:val="24"/>
          <w:szCs w:val="24"/>
        </w:rPr>
        <w:t>道德评价</w:t>
      </w:r>
    </w:p>
    <w:p w14:paraId="11D86775" w14:textId="5C85CD19"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B</w:t>
      </w:r>
      <w:r w:rsidR="003A7882">
        <w:rPr>
          <w:rFonts w:ascii="仿宋" w:eastAsia="仿宋" w:hAnsi="仿宋"/>
          <w:sz w:val="24"/>
          <w:szCs w:val="24"/>
        </w:rPr>
        <w:t>.</w:t>
      </w:r>
      <w:r w:rsidR="00423DAA" w:rsidRPr="00975CA7">
        <w:rPr>
          <w:rFonts w:ascii="仿宋" w:eastAsia="仿宋" w:hAnsi="仿宋" w:hint="eastAsia"/>
          <w:sz w:val="24"/>
          <w:szCs w:val="24"/>
        </w:rPr>
        <w:t>工作任务</w:t>
      </w:r>
    </w:p>
    <w:p w14:paraId="3605BFB5" w14:textId="141A21CF"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C</w:t>
      </w:r>
      <w:r w:rsidR="003A7882">
        <w:rPr>
          <w:rFonts w:ascii="仿宋" w:eastAsia="仿宋" w:hAnsi="仿宋"/>
          <w:sz w:val="24"/>
          <w:szCs w:val="24"/>
        </w:rPr>
        <w:t>.</w:t>
      </w:r>
      <w:r w:rsidR="00423DAA" w:rsidRPr="00975CA7">
        <w:rPr>
          <w:rFonts w:ascii="仿宋" w:eastAsia="仿宋" w:hAnsi="仿宋" w:hint="eastAsia"/>
          <w:sz w:val="24"/>
          <w:szCs w:val="24"/>
        </w:rPr>
        <w:t>职业道德</w:t>
      </w:r>
    </w:p>
    <w:p w14:paraId="1598522E" w14:textId="498FC0FD"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D</w:t>
      </w:r>
      <w:r w:rsidR="003A7882">
        <w:rPr>
          <w:rFonts w:ascii="仿宋" w:eastAsia="仿宋" w:hAnsi="仿宋"/>
          <w:sz w:val="24"/>
          <w:szCs w:val="24"/>
        </w:rPr>
        <w:t>.</w:t>
      </w:r>
      <w:r w:rsidR="00423DAA" w:rsidRPr="00975CA7">
        <w:rPr>
          <w:rFonts w:ascii="仿宋" w:eastAsia="仿宋" w:hAnsi="仿宋" w:hint="eastAsia"/>
          <w:sz w:val="24"/>
          <w:szCs w:val="24"/>
        </w:rPr>
        <w:t>职业荣誉</w:t>
      </w:r>
    </w:p>
    <w:p w14:paraId="0F9576DF" w14:textId="5C5C260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C</w:t>
      </w:r>
    </w:p>
    <w:p w14:paraId="7411C618" w14:textId="77777777" w:rsidR="00423DAA" w:rsidRPr="00920BE7" w:rsidRDefault="00423DAA" w:rsidP="00CE0D65">
      <w:pPr>
        <w:snapToGrid w:val="0"/>
        <w:jc w:val="left"/>
        <w:rPr>
          <w:rFonts w:ascii="仿宋" w:eastAsia="仿宋" w:hAnsi="仿宋"/>
          <w:sz w:val="24"/>
          <w:szCs w:val="24"/>
        </w:rPr>
      </w:pPr>
    </w:p>
    <w:p w14:paraId="68E98D23" w14:textId="2DBF44A8"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集体合同订立后，应当报送劳动行政部门;劳动行政部门自收到集体合同</w:t>
      </w:r>
      <w:r w:rsidRPr="00920BE7">
        <w:rPr>
          <w:rFonts w:ascii="仿宋" w:eastAsia="仿宋" w:hAnsi="仿宋" w:hint="eastAsia"/>
          <w:sz w:val="24"/>
          <w:szCs w:val="24"/>
        </w:rPr>
        <w:lastRenderedPageBreak/>
        <w:t>文本之日起</w:t>
      </w:r>
      <w:r w:rsidR="003A7882">
        <w:rPr>
          <w:rFonts w:ascii="仿宋" w:eastAsia="仿宋" w:hAnsi="仿宋" w:hint="eastAsia"/>
          <w:sz w:val="24"/>
          <w:szCs w:val="24"/>
        </w:rPr>
        <w:t>（   ）</w:t>
      </w:r>
      <w:r w:rsidRPr="00920BE7">
        <w:rPr>
          <w:rFonts w:ascii="仿宋" w:eastAsia="仿宋" w:hAnsi="仿宋" w:hint="eastAsia"/>
          <w:sz w:val="24"/>
          <w:szCs w:val="24"/>
        </w:rPr>
        <w:t>日内未提出异议的，集体合同生效。</w:t>
      </w:r>
    </w:p>
    <w:p w14:paraId="62D872D2" w14:textId="094FEFC4" w:rsidR="00423DAA" w:rsidRPr="009F6705" w:rsidRDefault="00423DAA" w:rsidP="009F6705">
      <w:pPr>
        <w:snapToGrid w:val="0"/>
        <w:jc w:val="left"/>
        <w:rPr>
          <w:rFonts w:ascii="仿宋" w:eastAsia="仿宋" w:hAnsi="仿宋"/>
          <w:sz w:val="24"/>
          <w:szCs w:val="24"/>
        </w:rPr>
      </w:pPr>
      <w:r w:rsidRPr="009F6705">
        <w:rPr>
          <w:rFonts w:ascii="仿宋" w:eastAsia="仿宋" w:hAnsi="仿宋" w:hint="eastAsia"/>
          <w:sz w:val="24"/>
          <w:szCs w:val="24"/>
        </w:rPr>
        <w:t>A</w:t>
      </w:r>
      <w:r w:rsidR="003A7882">
        <w:rPr>
          <w:rFonts w:ascii="仿宋" w:eastAsia="仿宋" w:hAnsi="仿宋" w:hint="eastAsia"/>
          <w:sz w:val="24"/>
          <w:szCs w:val="24"/>
        </w:rPr>
        <w:t>.</w:t>
      </w:r>
      <w:r w:rsidRPr="009F6705">
        <w:rPr>
          <w:rFonts w:ascii="仿宋" w:eastAsia="仿宋" w:hAnsi="仿宋" w:hint="eastAsia"/>
          <w:sz w:val="24"/>
          <w:szCs w:val="24"/>
        </w:rPr>
        <w:t>5</w:t>
      </w:r>
    </w:p>
    <w:p w14:paraId="24B9CCD7" w14:textId="5BF23A26" w:rsidR="00423DAA" w:rsidRPr="009F6705" w:rsidRDefault="00423DAA" w:rsidP="009F6705">
      <w:pPr>
        <w:snapToGrid w:val="0"/>
        <w:jc w:val="left"/>
        <w:rPr>
          <w:rFonts w:ascii="仿宋" w:eastAsia="仿宋" w:hAnsi="仿宋"/>
          <w:sz w:val="24"/>
          <w:szCs w:val="24"/>
        </w:rPr>
      </w:pPr>
      <w:r w:rsidRPr="009F6705">
        <w:rPr>
          <w:rFonts w:ascii="仿宋" w:eastAsia="仿宋" w:hAnsi="仿宋" w:hint="eastAsia"/>
          <w:sz w:val="24"/>
          <w:szCs w:val="24"/>
        </w:rPr>
        <w:t>B</w:t>
      </w:r>
      <w:r w:rsidR="003A7882">
        <w:rPr>
          <w:rFonts w:ascii="仿宋" w:eastAsia="仿宋" w:hAnsi="仿宋"/>
          <w:sz w:val="24"/>
          <w:szCs w:val="24"/>
        </w:rPr>
        <w:t>.</w:t>
      </w:r>
      <w:r w:rsidRPr="009F6705">
        <w:rPr>
          <w:rFonts w:ascii="仿宋" w:eastAsia="仿宋" w:hAnsi="仿宋" w:hint="eastAsia"/>
          <w:sz w:val="24"/>
          <w:szCs w:val="24"/>
        </w:rPr>
        <w:t>10</w:t>
      </w:r>
    </w:p>
    <w:p w14:paraId="06F412D3" w14:textId="00965150" w:rsidR="00423DAA" w:rsidRPr="009F6705" w:rsidRDefault="00423DAA" w:rsidP="009F6705">
      <w:pPr>
        <w:snapToGrid w:val="0"/>
        <w:jc w:val="left"/>
        <w:rPr>
          <w:rFonts w:ascii="仿宋" w:eastAsia="仿宋" w:hAnsi="仿宋"/>
          <w:sz w:val="24"/>
          <w:szCs w:val="24"/>
        </w:rPr>
      </w:pPr>
      <w:r w:rsidRPr="009F6705">
        <w:rPr>
          <w:rFonts w:ascii="仿宋" w:eastAsia="仿宋" w:hAnsi="仿宋" w:hint="eastAsia"/>
          <w:sz w:val="24"/>
          <w:szCs w:val="24"/>
        </w:rPr>
        <w:t>C</w:t>
      </w:r>
      <w:r w:rsidR="003A7882">
        <w:rPr>
          <w:rFonts w:ascii="仿宋" w:eastAsia="仿宋" w:hAnsi="仿宋" w:hint="eastAsia"/>
          <w:sz w:val="24"/>
          <w:szCs w:val="24"/>
        </w:rPr>
        <w:t>.</w:t>
      </w:r>
      <w:r w:rsidRPr="009F6705">
        <w:rPr>
          <w:rFonts w:ascii="仿宋" w:eastAsia="仿宋" w:hAnsi="仿宋" w:hint="eastAsia"/>
          <w:sz w:val="24"/>
          <w:szCs w:val="24"/>
        </w:rPr>
        <w:t>15</w:t>
      </w:r>
    </w:p>
    <w:p w14:paraId="5C82DD67" w14:textId="7A1D9F0C" w:rsidR="00423DAA" w:rsidRPr="009F6705" w:rsidRDefault="00423DAA" w:rsidP="009F6705">
      <w:pPr>
        <w:snapToGrid w:val="0"/>
        <w:jc w:val="left"/>
        <w:rPr>
          <w:rFonts w:ascii="仿宋" w:eastAsia="仿宋" w:hAnsi="仿宋"/>
          <w:sz w:val="24"/>
          <w:szCs w:val="24"/>
        </w:rPr>
      </w:pPr>
      <w:r w:rsidRPr="009F6705">
        <w:rPr>
          <w:rFonts w:ascii="仿宋" w:eastAsia="仿宋" w:hAnsi="仿宋" w:hint="eastAsia"/>
          <w:sz w:val="24"/>
          <w:szCs w:val="24"/>
        </w:rPr>
        <w:t>D</w:t>
      </w:r>
      <w:r w:rsidR="003A7882">
        <w:rPr>
          <w:rFonts w:ascii="仿宋" w:eastAsia="仿宋" w:hAnsi="仿宋" w:hint="eastAsia"/>
          <w:sz w:val="24"/>
          <w:szCs w:val="24"/>
        </w:rPr>
        <w:t>.</w:t>
      </w:r>
      <w:r w:rsidRPr="009F6705">
        <w:rPr>
          <w:rFonts w:ascii="仿宋" w:eastAsia="仿宋" w:hAnsi="仿宋" w:hint="eastAsia"/>
          <w:sz w:val="24"/>
          <w:szCs w:val="24"/>
        </w:rPr>
        <w:t>20</w:t>
      </w:r>
    </w:p>
    <w:p w14:paraId="23748D77" w14:textId="67FB6B05"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C</w:t>
      </w:r>
    </w:p>
    <w:p w14:paraId="58C74D13" w14:textId="77777777" w:rsidR="00423DAA" w:rsidRPr="00920BE7" w:rsidRDefault="00423DAA" w:rsidP="00CE0D65">
      <w:pPr>
        <w:snapToGrid w:val="0"/>
        <w:jc w:val="left"/>
        <w:rPr>
          <w:rFonts w:ascii="仿宋" w:eastAsia="仿宋" w:hAnsi="仿宋"/>
          <w:sz w:val="24"/>
          <w:szCs w:val="24"/>
        </w:rPr>
      </w:pPr>
    </w:p>
    <w:p w14:paraId="70E4A7D8" w14:textId="40C0F4E8"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 xml:space="preserve"> </w:t>
      </w:r>
      <w:r w:rsidR="00CC20A7">
        <w:rPr>
          <w:rFonts w:ascii="仿宋" w:eastAsia="仿宋" w:hAnsi="仿宋" w:hint="eastAsia"/>
          <w:sz w:val="24"/>
          <w:szCs w:val="24"/>
        </w:rPr>
        <w:t>（   ）</w:t>
      </w:r>
      <w:r w:rsidRPr="00920BE7">
        <w:rPr>
          <w:rFonts w:ascii="仿宋" w:eastAsia="仿宋" w:hAnsi="仿宋" w:hint="eastAsia"/>
          <w:sz w:val="24"/>
          <w:szCs w:val="24"/>
        </w:rPr>
        <w:t>是指个人对职业的肯定程度。</w:t>
      </w:r>
    </w:p>
    <w:p w14:paraId="0F07F06C" w14:textId="5D6B8688"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A</w:t>
      </w:r>
      <w:r w:rsidR="003A7882">
        <w:rPr>
          <w:rFonts w:ascii="仿宋" w:eastAsia="仿宋" w:hAnsi="仿宋"/>
          <w:sz w:val="24"/>
          <w:szCs w:val="24"/>
        </w:rPr>
        <w:t>.</w:t>
      </w:r>
      <w:r w:rsidR="00423DAA" w:rsidRPr="00975CA7">
        <w:rPr>
          <w:rFonts w:ascii="仿宋" w:eastAsia="仿宋" w:hAnsi="仿宋" w:hint="eastAsia"/>
          <w:sz w:val="24"/>
          <w:szCs w:val="24"/>
        </w:rPr>
        <w:t>职业认同度</w:t>
      </w:r>
    </w:p>
    <w:p w14:paraId="3E9F28E4" w14:textId="0114F8AF"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B</w:t>
      </w:r>
      <w:r w:rsidR="003A7882">
        <w:rPr>
          <w:rFonts w:ascii="仿宋" w:eastAsia="仿宋" w:hAnsi="仿宋"/>
          <w:sz w:val="24"/>
          <w:szCs w:val="24"/>
        </w:rPr>
        <w:t>.</w:t>
      </w:r>
      <w:r w:rsidR="00423DAA" w:rsidRPr="00975CA7">
        <w:rPr>
          <w:rFonts w:ascii="仿宋" w:eastAsia="仿宋" w:hAnsi="仿宋" w:hint="eastAsia"/>
          <w:sz w:val="24"/>
          <w:szCs w:val="24"/>
        </w:rPr>
        <w:t>职业胜任度</w:t>
      </w:r>
    </w:p>
    <w:p w14:paraId="7AF07B81" w14:textId="1C950CEB"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C</w:t>
      </w:r>
      <w:r w:rsidR="003A7882">
        <w:rPr>
          <w:rFonts w:ascii="仿宋" w:eastAsia="仿宋" w:hAnsi="仿宋"/>
          <w:sz w:val="24"/>
          <w:szCs w:val="24"/>
        </w:rPr>
        <w:t>.</w:t>
      </w:r>
      <w:r w:rsidR="00423DAA" w:rsidRPr="00975CA7">
        <w:rPr>
          <w:rFonts w:ascii="仿宋" w:eastAsia="仿宋" w:hAnsi="仿宋" w:hint="eastAsia"/>
          <w:sz w:val="24"/>
          <w:szCs w:val="24"/>
        </w:rPr>
        <w:t>职业满意度</w:t>
      </w:r>
    </w:p>
    <w:p w14:paraId="76BF0B68" w14:textId="1D1D67D2"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D</w:t>
      </w:r>
      <w:r w:rsidR="003A7882">
        <w:rPr>
          <w:rFonts w:ascii="仿宋" w:eastAsia="仿宋" w:hAnsi="仿宋"/>
          <w:sz w:val="24"/>
          <w:szCs w:val="24"/>
        </w:rPr>
        <w:t>.</w:t>
      </w:r>
      <w:r w:rsidR="00423DAA" w:rsidRPr="00975CA7">
        <w:rPr>
          <w:rFonts w:ascii="仿宋" w:eastAsia="仿宋" w:hAnsi="仿宋" w:hint="eastAsia"/>
          <w:sz w:val="24"/>
          <w:szCs w:val="24"/>
        </w:rPr>
        <w:t>专业对口率</w:t>
      </w:r>
    </w:p>
    <w:p w14:paraId="550ACCA4" w14:textId="0C3DEAAE"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A</w:t>
      </w:r>
    </w:p>
    <w:p w14:paraId="70EC9B01" w14:textId="77777777" w:rsidR="00423DAA" w:rsidRPr="00920BE7" w:rsidRDefault="00423DAA" w:rsidP="00CE0D65">
      <w:pPr>
        <w:snapToGrid w:val="0"/>
        <w:jc w:val="left"/>
        <w:rPr>
          <w:rFonts w:ascii="仿宋" w:eastAsia="仿宋" w:hAnsi="仿宋"/>
          <w:sz w:val="24"/>
          <w:szCs w:val="24"/>
        </w:rPr>
      </w:pPr>
    </w:p>
    <w:p w14:paraId="40037737" w14:textId="09FE8407"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职业道德行为的养成应按照新时代新要求，在不断的道德实践中，知行合一，从而形成高尚的</w:t>
      </w:r>
      <w:r w:rsidR="00323207">
        <w:rPr>
          <w:rFonts w:ascii="仿宋" w:eastAsia="仿宋" w:hAnsi="仿宋" w:hint="eastAsia"/>
          <w:sz w:val="24"/>
          <w:szCs w:val="24"/>
        </w:rPr>
        <w:t>（   ）</w:t>
      </w:r>
      <w:r w:rsidR="004E44A8">
        <w:rPr>
          <w:rFonts w:ascii="仿宋" w:eastAsia="仿宋" w:hAnsi="仿宋" w:hint="eastAsia"/>
          <w:sz w:val="24"/>
          <w:szCs w:val="24"/>
        </w:rPr>
        <w:t>品质。</w:t>
      </w:r>
    </w:p>
    <w:p w14:paraId="60014A93" w14:textId="0C24971B"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A</w:t>
      </w:r>
      <w:r w:rsidR="003A7882">
        <w:rPr>
          <w:rFonts w:ascii="仿宋" w:eastAsia="仿宋" w:hAnsi="仿宋"/>
          <w:sz w:val="24"/>
          <w:szCs w:val="24"/>
        </w:rPr>
        <w:t>.</w:t>
      </w:r>
      <w:r w:rsidR="00423DAA" w:rsidRPr="00975CA7">
        <w:rPr>
          <w:rFonts w:ascii="仿宋" w:eastAsia="仿宋" w:hAnsi="仿宋" w:hint="eastAsia"/>
          <w:sz w:val="24"/>
          <w:szCs w:val="24"/>
        </w:rPr>
        <w:t>职业道德</w:t>
      </w:r>
    </w:p>
    <w:p w14:paraId="2C96E230" w14:textId="72C59E4A"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B</w:t>
      </w:r>
      <w:r w:rsidR="003A7882">
        <w:rPr>
          <w:rFonts w:ascii="仿宋" w:eastAsia="仿宋" w:hAnsi="仿宋"/>
          <w:sz w:val="24"/>
          <w:szCs w:val="24"/>
        </w:rPr>
        <w:t>.</w:t>
      </w:r>
      <w:r w:rsidR="00423DAA" w:rsidRPr="00975CA7">
        <w:rPr>
          <w:rFonts w:ascii="仿宋" w:eastAsia="仿宋" w:hAnsi="仿宋" w:hint="eastAsia"/>
          <w:sz w:val="24"/>
          <w:szCs w:val="24"/>
        </w:rPr>
        <w:t>心理状态</w:t>
      </w:r>
    </w:p>
    <w:p w14:paraId="33701DC9" w14:textId="22567D46"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C</w:t>
      </w:r>
      <w:r w:rsidR="003A7882">
        <w:rPr>
          <w:rFonts w:ascii="仿宋" w:eastAsia="仿宋" w:hAnsi="仿宋"/>
          <w:sz w:val="24"/>
          <w:szCs w:val="24"/>
        </w:rPr>
        <w:t>.</w:t>
      </w:r>
      <w:r w:rsidR="00423DAA" w:rsidRPr="00975CA7">
        <w:rPr>
          <w:rFonts w:ascii="仿宋" w:eastAsia="仿宋" w:hAnsi="仿宋" w:hint="eastAsia"/>
          <w:sz w:val="24"/>
          <w:szCs w:val="24"/>
        </w:rPr>
        <w:t>自我约束</w:t>
      </w:r>
    </w:p>
    <w:p w14:paraId="6F337365" w14:textId="6B10B660"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D</w:t>
      </w:r>
      <w:r w:rsidR="003A7882">
        <w:rPr>
          <w:rFonts w:ascii="仿宋" w:eastAsia="仿宋" w:hAnsi="仿宋"/>
          <w:sz w:val="24"/>
          <w:szCs w:val="24"/>
        </w:rPr>
        <w:t>.</w:t>
      </w:r>
      <w:r w:rsidR="00423DAA" w:rsidRPr="00975CA7">
        <w:rPr>
          <w:rFonts w:ascii="仿宋" w:eastAsia="仿宋" w:hAnsi="仿宋" w:hint="eastAsia"/>
          <w:sz w:val="24"/>
          <w:szCs w:val="24"/>
        </w:rPr>
        <w:t>心理防护</w:t>
      </w:r>
    </w:p>
    <w:p w14:paraId="23DEDF8E" w14:textId="21FCF9BE"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A</w:t>
      </w:r>
    </w:p>
    <w:p w14:paraId="472DE244" w14:textId="77777777" w:rsidR="00423DAA" w:rsidRPr="00920BE7" w:rsidRDefault="00423DAA" w:rsidP="00CE0D65">
      <w:pPr>
        <w:snapToGrid w:val="0"/>
        <w:jc w:val="left"/>
        <w:rPr>
          <w:rFonts w:ascii="仿宋" w:eastAsia="仿宋" w:hAnsi="仿宋"/>
          <w:sz w:val="24"/>
          <w:szCs w:val="24"/>
        </w:rPr>
      </w:pPr>
    </w:p>
    <w:p w14:paraId="464E2DAF" w14:textId="041BC27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静水压强作用方向是</w:t>
      </w:r>
      <w:r w:rsidR="00323207">
        <w:rPr>
          <w:rFonts w:ascii="仿宋" w:eastAsia="仿宋" w:hAnsi="仿宋" w:hint="eastAsia"/>
          <w:sz w:val="24"/>
          <w:szCs w:val="24"/>
        </w:rPr>
        <w:t>（   ）</w:t>
      </w:r>
      <w:r w:rsidR="004E44A8">
        <w:rPr>
          <w:rFonts w:ascii="仿宋" w:eastAsia="仿宋" w:hAnsi="仿宋" w:hint="eastAsia"/>
          <w:sz w:val="24"/>
          <w:szCs w:val="24"/>
        </w:rPr>
        <w:t>。</w:t>
      </w:r>
    </w:p>
    <w:p w14:paraId="403B6A64" w14:textId="4222004E"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A</w:t>
      </w:r>
      <w:r w:rsidR="003A7882">
        <w:rPr>
          <w:rFonts w:ascii="仿宋" w:eastAsia="仿宋" w:hAnsi="仿宋"/>
          <w:sz w:val="24"/>
          <w:szCs w:val="24"/>
        </w:rPr>
        <w:t>.</w:t>
      </w:r>
      <w:r w:rsidR="00423DAA" w:rsidRPr="00975CA7">
        <w:rPr>
          <w:rFonts w:ascii="仿宋" w:eastAsia="仿宋" w:hAnsi="仿宋" w:hint="eastAsia"/>
          <w:sz w:val="24"/>
          <w:szCs w:val="24"/>
        </w:rPr>
        <w:t>铅垂向下</w:t>
      </w:r>
    </w:p>
    <w:p w14:paraId="426D53AC" w14:textId="28031ED5"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B</w:t>
      </w:r>
      <w:r w:rsidR="003A7882">
        <w:rPr>
          <w:rFonts w:ascii="仿宋" w:eastAsia="仿宋" w:hAnsi="仿宋"/>
          <w:sz w:val="24"/>
          <w:szCs w:val="24"/>
        </w:rPr>
        <w:t>.</w:t>
      </w:r>
      <w:r w:rsidR="00423DAA" w:rsidRPr="00975CA7">
        <w:rPr>
          <w:rFonts w:ascii="仿宋" w:eastAsia="仿宋" w:hAnsi="仿宋" w:hint="eastAsia"/>
          <w:sz w:val="24"/>
          <w:szCs w:val="24"/>
        </w:rPr>
        <w:t>水平指向受压面</w:t>
      </w:r>
    </w:p>
    <w:p w14:paraId="772FC30D" w14:textId="1AC2A800"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C</w:t>
      </w:r>
      <w:r w:rsidR="003A7882">
        <w:rPr>
          <w:rFonts w:ascii="仿宋" w:eastAsia="仿宋" w:hAnsi="仿宋"/>
          <w:sz w:val="24"/>
          <w:szCs w:val="24"/>
        </w:rPr>
        <w:t>.</w:t>
      </w:r>
      <w:r w:rsidR="00423DAA" w:rsidRPr="00975CA7">
        <w:rPr>
          <w:rFonts w:ascii="仿宋" w:eastAsia="仿宋" w:hAnsi="仿宋" w:hint="eastAsia"/>
          <w:sz w:val="24"/>
          <w:szCs w:val="24"/>
        </w:rPr>
        <w:t>垂直指向受压面</w:t>
      </w:r>
    </w:p>
    <w:p w14:paraId="7E5AB431" w14:textId="3B099263"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D</w:t>
      </w:r>
      <w:r w:rsidR="003A7882">
        <w:rPr>
          <w:rFonts w:ascii="仿宋" w:eastAsia="仿宋" w:hAnsi="仿宋"/>
          <w:sz w:val="24"/>
          <w:szCs w:val="24"/>
        </w:rPr>
        <w:t>.</w:t>
      </w:r>
      <w:r w:rsidR="00423DAA" w:rsidRPr="00975CA7">
        <w:rPr>
          <w:rFonts w:ascii="仿宋" w:eastAsia="仿宋" w:hAnsi="仿宋" w:hint="eastAsia"/>
          <w:sz w:val="24"/>
          <w:szCs w:val="24"/>
        </w:rPr>
        <w:t>向上浮托物体</w:t>
      </w:r>
    </w:p>
    <w:p w14:paraId="78BFC059" w14:textId="7941AB7D"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sz w:val="24"/>
          <w:szCs w:val="24"/>
        </w:rPr>
        <w:t>C</w:t>
      </w:r>
    </w:p>
    <w:p w14:paraId="6F42FC9B" w14:textId="77777777" w:rsidR="00423DAA" w:rsidRPr="00920BE7" w:rsidRDefault="00423DAA" w:rsidP="00CE0D65">
      <w:pPr>
        <w:snapToGrid w:val="0"/>
        <w:jc w:val="left"/>
        <w:rPr>
          <w:rFonts w:ascii="仿宋" w:eastAsia="仿宋" w:hAnsi="仿宋"/>
          <w:sz w:val="24"/>
          <w:szCs w:val="24"/>
        </w:rPr>
      </w:pPr>
    </w:p>
    <w:p w14:paraId="77E1C443" w14:textId="647BD5C4"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受压面形心、压力中心、压强分布图形心三者之间的关系是</w:t>
      </w:r>
      <w:r w:rsidR="00323207">
        <w:rPr>
          <w:rFonts w:ascii="仿宋" w:eastAsia="仿宋" w:hAnsi="仿宋" w:hint="eastAsia"/>
          <w:sz w:val="24"/>
          <w:szCs w:val="24"/>
        </w:rPr>
        <w:t>（   ）</w:t>
      </w:r>
      <w:r w:rsidR="003A7882">
        <w:rPr>
          <w:rFonts w:ascii="仿宋" w:eastAsia="仿宋" w:hAnsi="仿宋" w:hint="eastAsia"/>
          <w:sz w:val="24"/>
          <w:szCs w:val="24"/>
        </w:rPr>
        <w:t>。</w:t>
      </w:r>
    </w:p>
    <w:p w14:paraId="2B332538" w14:textId="2314DAFA"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A</w:t>
      </w:r>
      <w:r w:rsidR="003A7882">
        <w:rPr>
          <w:rFonts w:ascii="仿宋" w:eastAsia="仿宋" w:hAnsi="仿宋" w:hint="eastAsia"/>
          <w:sz w:val="24"/>
          <w:szCs w:val="24"/>
        </w:rPr>
        <w:t>.</w:t>
      </w:r>
      <w:r w:rsidR="00423DAA" w:rsidRPr="00975CA7">
        <w:rPr>
          <w:rFonts w:ascii="仿宋" w:eastAsia="仿宋" w:hAnsi="仿宋" w:hint="eastAsia"/>
          <w:sz w:val="24"/>
          <w:szCs w:val="24"/>
        </w:rPr>
        <w:t>压强分布图形心与受压面形心重合</w:t>
      </w:r>
    </w:p>
    <w:p w14:paraId="642797F4" w14:textId="62098A8B"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B</w:t>
      </w:r>
      <w:r w:rsidR="003A7882">
        <w:rPr>
          <w:rFonts w:ascii="仿宋" w:eastAsia="仿宋" w:hAnsi="仿宋"/>
          <w:sz w:val="24"/>
          <w:szCs w:val="24"/>
        </w:rPr>
        <w:t>.</w:t>
      </w:r>
      <w:r w:rsidR="00423DAA" w:rsidRPr="00975CA7">
        <w:rPr>
          <w:rFonts w:ascii="仿宋" w:eastAsia="仿宋" w:hAnsi="仿宋" w:hint="eastAsia"/>
          <w:sz w:val="24"/>
          <w:szCs w:val="24"/>
        </w:rPr>
        <w:t>压力中心与压强分布图形心重合</w:t>
      </w:r>
    </w:p>
    <w:p w14:paraId="5DFD57D6" w14:textId="38B3BA94"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C</w:t>
      </w:r>
      <w:r w:rsidR="003A7882">
        <w:rPr>
          <w:rFonts w:ascii="仿宋" w:eastAsia="仿宋" w:hAnsi="仿宋"/>
          <w:sz w:val="24"/>
          <w:szCs w:val="24"/>
        </w:rPr>
        <w:t>.</w:t>
      </w:r>
      <w:r w:rsidR="00423DAA" w:rsidRPr="00975CA7">
        <w:rPr>
          <w:rFonts w:ascii="仿宋" w:eastAsia="仿宋" w:hAnsi="仿宋" w:hint="eastAsia"/>
          <w:sz w:val="24"/>
          <w:szCs w:val="24"/>
        </w:rPr>
        <w:t>除受压面为水平外，压力中心在受压面形心以下</w:t>
      </w:r>
    </w:p>
    <w:p w14:paraId="5B1F91AB" w14:textId="08345AE0"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D</w:t>
      </w:r>
      <w:r w:rsidR="003A7882">
        <w:rPr>
          <w:rFonts w:ascii="仿宋" w:eastAsia="仿宋" w:hAnsi="仿宋"/>
          <w:sz w:val="24"/>
          <w:szCs w:val="24"/>
        </w:rPr>
        <w:t>.</w:t>
      </w:r>
      <w:r w:rsidR="00000F4D">
        <w:rPr>
          <w:rFonts w:ascii="仿宋" w:eastAsia="仿宋" w:hAnsi="仿宋" w:hint="eastAsia"/>
          <w:sz w:val="24"/>
          <w:szCs w:val="24"/>
        </w:rPr>
        <w:t>以上都不对</w:t>
      </w:r>
    </w:p>
    <w:p w14:paraId="652440A9" w14:textId="7DC49C70"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C</w:t>
      </w:r>
    </w:p>
    <w:p w14:paraId="04A4B9CB" w14:textId="77777777" w:rsidR="00423DAA" w:rsidRPr="00920BE7" w:rsidRDefault="00423DAA" w:rsidP="00CE0D65">
      <w:pPr>
        <w:snapToGrid w:val="0"/>
        <w:jc w:val="left"/>
        <w:rPr>
          <w:rFonts w:ascii="仿宋" w:eastAsia="仿宋" w:hAnsi="仿宋"/>
          <w:sz w:val="24"/>
          <w:szCs w:val="24"/>
        </w:rPr>
      </w:pPr>
    </w:p>
    <w:p w14:paraId="3E7861DC" w14:textId="3C8EA74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偏差系数Cs &gt;0，说明随机变量x (</w:t>
      </w:r>
      <w:r w:rsidRPr="00920BE7">
        <w:rPr>
          <w:rFonts w:ascii="仿宋" w:eastAsia="仿宋" w:hAnsi="仿宋"/>
          <w:sz w:val="24"/>
          <w:szCs w:val="24"/>
        </w:rPr>
        <w:t xml:space="preserve">   </w:t>
      </w:r>
      <w:r w:rsidRPr="00920BE7">
        <w:rPr>
          <w:rFonts w:ascii="仿宋" w:eastAsia="仿宋" w:hAnsi="仿宋" w:hint="eastAsia"/>
          <w:sz w:val="24"/>
          <w:szCs w:val="24"/>
        </w:rPr>
        <w:t>)。</w:t>
      </w:r>
    </w:p>
    <w:p w14:paraId="2B4F08D8" w14:textId="5B8EFA25"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sidR="00423DAA" w:rsidRPr="009F6705">
        <w:rPr>
          <w:rFonts w:ascii="仿宋" w:eastAsia="仿宋" w:hAnsi="仿宋" w:hint="eastAsia"/>
          <w:sz w:val="24"/>
          <w:szCs w:val="24"/>
        </w:rPr>
        <w:t>出现大于均值的机会比出现小于均值的机会多</w:t>
      </w:r>
    </w:p>
    <w:p w14:paraId="12130ABB" w14:textId="171F552E"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B</w:t>
      </w:r>
      <w:r>
        <w:rPr>
          <w:rFonts w:ascii="仿宋" w:eastAsia="仿宋" w:hAnsi="仿宋"/>
          <w:sz w:val="24"/>
          <w:szCs w:val="24"/>
        </w:rPr>
        <w:t>.</w:t>
      </w:r>
      <w:r w:rsidR="00423DAA" w:rsidRPr="009F6705">
        <w:rPr>
          <w:rFonts w:ascii="仿宋" w:eastAsia="仿宋" w:hAnsi="仿宋" w:hint="eastAsia"/>
          <w:sz w:val="24"/>
          <w:szCs w:val="24"/>
        </w:rPr>
        <w:t>出现大于均值的机会比出现小于均值的机会少</w:t>
      </w:r>
    </w:p>
    <w:p w14:paraId="7F8F6D9D" w14:textId="2813833B"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C</w:t>
      </w:r>
      <w:r>
        <w:rPr>
          <w:rFonts w:ascii="仿宋" w:eastAsia="仿宋" w:hAnsi="仿宋"/>
          <w:sz w:val="24"/>
          <w:szCs w:val="24"/>
        </w:rPr>
        <w:t>.</w:t>
      </w:r>
      <w:r w:rsidR="00423DAA" w:rsidRPr="009F6705">
        <w:rPr>
          <w:rFonts w:ascii="仿宋" w:eastAsia="仿宋" w:hAnsi="仿宋" w:hint="eastAsia"/>
          <w:sz w:val="24"/>
          <w:szCs w:val="24"/>
        </w:rPr>
        <w:t>出现大于均值的机会和出现小于均值的机会相等</w:t>
      </w:r>
    </w:p>
    <w:p w14:paraId="3C6D1D64" w14:textId="0F9E26C8" w:rsidR="00423DAA" w:rsidRPr="009F6705" w:rsidRDefault="009F6705" w:rsidP="009F6705">
      <w:pPr>
        <w:snapToGrid w:val="0"/>
        <w:jc w:val="left"/>
        <w:rPr>
          <w:rFonts w:ascii="仿宋" w:eastAsia="仿宋" w:hAnsi="仿宋"/>
          <w:sz w:val="24"/>
          <w:szCs w:val="24"/>
        </w:rPr>
      </w:pPr>
      <w:r>
        <w:rPr>
          <w:rFonts w:ascii="仿宋" w:eastAsia="仿宋" w:hAnsi="仿宋" w:hint="eastAsia"/>
          <w:sz w:val="24"/>
          <w:szCs w:val="24"/>
        </w:rPr>
        <w:t>D</w:t>
      </w:r>
      <w:r>
        <w:rPr>
          <w:rFonts w:ascii="仿宋" w:eastAsia="仿宋" w:hAnsi="仿宋"/>
          <w:sz w:val="24"/>
          <w:szCs w:val="24"/>
        </w:rPr>
        <w:t>.</w:t>
      </w:r>
      <w:r w:rsidR="00423DAA" w:rsidRPr="009F6705">
        <w:rPr>
          <w:rFonts w:ascii="仿宋" w:eastAsia="仿宋" w:hAnsi="仿宋" w:hint="eastAsia"/>
          <w:sz w:val="24"/>
          <w:szCs w:val="24"/>
        </w:rPr>
        <w:t>出现小于均值的机会为0</w:t>
      </w:r>
    </w:p>
    <w:p w14:paraId="410D5AD2" w14:textId="78FD9D21"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sz w:val="24"/>
          <w:szCs w:val="24"/>
        </w:rPr>
        <w:t>B</w:t>
      </w:r>
    </w:p>
    <w:p w14:paraId="38620DCB" w14:textId="77777777" w:rsidR="00423DAA" w:rsidRPr="00920BE7" w:rsidRDefault="00423DAA" w:rsidP="00CE0D65">
      <w:pPr>
        <w:snapToGrid w:val="0"/>
        <w:jc w:val="left"/>
        <w:rPr>
          <w:rFonts w:ascii="仿宋" w:eastAsia="仿宋" w:hAnsi="仿宋"/>
          <w:sz w:val="24"/>
          <w:szCs w:val="24"/>
        </w:rPr>
      </w:pPr>
    </w:p>
    <w:p w14:paraId="24B806FB" w14:textId="0C1FA05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百年一遇洪水，是指</w:t>
      </w:r>
      <w:r w:rsidR="00323207">
        <w:rPr>
          <w:rFonts w:ascii="仿宋" w:eastAsia="仿宋" w:hAnsi="仿宋" w:hint="eastAsia"/>
          <w:sz w:val="24"/>
          <w:szCs w:val="24"/>
        </w:rPr>
        <w:t>（   ）</w:t>
      </w:r>
      <w:r w:rsidR="003A7882">
        <w:rPr>
          <w:rFonts w:ascii="仿宋" w:eastAsia="仿宋" w:hAnsi="仿宋" w:hint="eastAsia"/>
          <w:sz w:val="24"/>
          <w:szCs w:val="24"/>
        </w:rPr>
        <w:t>。</w:t>
      </w:r>
    </w:p>
    <w:p w14:paraId="42F083AE" w14:textId="642D4A54"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lastRenderedPageBreak/>
        <w:t>A</w:t>
      </w:r>
      <w:r w:rsidR="00000F4D">
        <w:rPr>
          <w:rFonts w:ascii="仿宋" w:eastAsia="仿宋" w:hAnsi="仿宋"/>
          <w:sz w:val="24"/>
          <w:szCs w:val="24"/>
        </w:rPr>
        <w:t>.</w:t>
      </w:r>
      <w:r w:rsidR="00423DAA" w:rsidRPr="00975CA7">
        <w:rPr>
          <w:rFonts w:ascii="仿宋" w:eastAsia="仿宋" w:hAnsi="仿宋" w:hint="eastAsia"/>
          <w:sz w:val="24"/>
          <w:szCs w:val="24"/>
        </w:rPr>
        <w:t>大于等于这样的洪水每隔100年必然会出现一次</w:t>
      </w:r>
    </w:p>
    <w:p w14:paraId="1FF88267" w14:textId="38896BE8" w:rsidR="00423DAA" w:rsidRPr="00975CA7" w:rsidRDefault="00975CA7" w:rsidP="009F6705">
      <w:pPr>
        <w:snapToGrid w:val="0"/>
        <w:jc w:val="left"/>
        <w:rPr>
          <w:rFonts w:ascii="仿宋" w:eastAsia="仿宋" w:hAnsi="仿宋"/>
          <w:sz w:val="24"/>
          <w:szCs w:val="24"/>
        </w:rPr>
      </w:pPr>
      <w:r>
        <w:rPr>
          <w:rFonts w:ascii="仿宋" w:eastAsia="仿宋" w:hAnsi="仿宋" w:hint="eastAsia"/>
          <w:sz w:val="24"/>
          <w:szCs w:val="24"/>
        </w:rPr>
        <w:t>B</w:t>
      </w:r>
      <w:r w:rsidR="00000F4D">
        <w:rPr>
          <w:rFonts w:ascii="仿宋" w:eastAsia="仿宋" w:hAnsi="仿宋"/>
          <w:sz w:val="24"/>
          <w:szCs w:val="24"/>
        </w:rPr>
        <w:t>.</w:t>
      </w:r>
      <w:r w:rsidR="00423DAA" w:rsidRPr="00975CA7">
        <w:rPr>
          <w:rFonts w:ascii="仿宋" w:eastAsia="仿宋" w:hAnsi="仿宋" w:hint="eastAsia"/>
          <w:sz w:val="24"/>
          <w:szCs w:val="24"/>
        </w:rPr>
        <w:t>大于等于这样的洪水平均100年可能出现一次</w:t>
      </w:r>
    </w:p>
    <w:p w14:paraId="1BAF7B3E" w14:textId="0AFD72A2" w:rsidR="00423DAA" w:rsidRPr="009F6705" w:rsidRDefault="009F6705" w:rsidP="009F6705">
      <w:pPr>
        <w:snapToGrid w:val="0"/>
        <w:jc w:val="left"/>
        <w:rPr>
          <w:rFonts w:ascii="仿宋" w:eastAsia="仿宋" w:hAnsi="仿宋"/>
          <w:sz w:val="24"/>
          <w:szCs w:val="24"/>
        </w:rPr>
      </w:pPr>
      <w:r>
        <w:rPr>
          <w:rFonts w:ascii="仿宋" w:eastAsia="仿宋" w:hAnsi="仿宋"/>
          <w:sz w:val="24"/>
          <w:szCs w:val="24"/>
        </w:rPr>
        <w:t>C</w:t>
      </w:r>
      <w:r w:rsidR="00423DAA" w:rsidRPr="009F6705">
        <w:rPr>
          <w:rFonts w:ascii="仿宋" w:eastAsia="仿宋" w:hAnsi="仿宋" w:hint="eastAsia"/>
          <w:sz w:val="24"/>
          <w:szCs w:val="24"/>
        </w:rPr>
        <w:t>.小于等于这样的洪水正好每隔100年出现一次</w:t>
      </w:r>
    </w:p>
    <w:p w14:paraId="3617BA7D" w14:textId="42DAC485" w:rsidR="00423DAA" w:rsidRPr="009F6705" w:rsidRDefault="00423DAA" w:rsidP="009F6705">
      <w:pPr>
        <w:snapToGrid w:val="0"/>
        <w:jc w:val="left"/>
        <w:rPr>
          <w:rFonts w:ascii="仿宋" w:eastAsia="仿宋" w:hAnsi="仿宋"/>
          <w:sz w:val="24"/>
          <w:szCs w:val="24"/>
        </w:rPr>
      </w:pPr>
      <w:r w:rsidRPr="009F6705">
        <w:rPr>
          <w:rFonts w:ascii="仿宋" w:eastAsia="仿宋" w:hAnsi="仿宋" w:hint="eastAsia"/>
          <w:sz w:val="24"/>
          <w:szCs w:val="24"/>
        </w:rPr>
        <w:t>D</w:t>
      </w:r>
      <w:r w:rsidR="00F74205">
        <w:rPr>
          <w:rFonts w:ascii="仿宋" w:eastAsia="仿宋" w:hAnsi="仿宋" w:hint="eastAsia"/>
          <w:sz w:val="24"/>
          <w:szCs w:val="24"/>
        </w:rPr>
        <w:t>.</w:t>
      </w:r>
      <w:r w:rsidRPr="009F6705">
        <w:rPr>
          <w:rFonts w:ascii="仿宋" w:eastAsia="仿宋" w:hAnsi="仿宋" w:hint="eastAsia"/>
          <w:sz w:val="24"/>
          <w:szCs w:val="24"/>
        </w:rPr>
        <w:t>小于等于这样的洪水平均100</w:t>
      </w:r>
      <w:r w:rsidR="00000F4D">
        <w:rPr>
          <w:rFonts w:ascii="仿宋" w:eastAsia="仿宋" w:hAnsi="仿宋" w:hint="eastAsia"/>
          <w:sz w:val="24"/>
          <w:szCs w:val="24"/>
        </w:rPr>
        <w:t>年可能出现一次</w:t>
      </w:r>
    </w:p>
    <w:p w14:paraId="475A1365" w14:textId="39FB4EEC" w:rsidR="00423DAA" w:rsidRPr="00920BE7" w:rsidRDefault="00423DAA" w:rsidP="00CE0D65">
      <w:pPr>
        <w:pStyle w:val="a9"/>
        <w:snapToGrid w:val="0"/>
        <w:ind w:firstLineChars="0" w:firstLine="0"/>
        <w:jc w:val="left"/>
        <w:rPr>
          <w:rFonts w:ascii="仿宋" w:eastAsia="仿宋" w:hAnsi="仿宋"/>
          <w:sz w:val="24"/>
          <w:szCs w:val="24"/>
        </w:rPr>
      </w:pPr>
      <w:bookmarkStart w:id="3" w:name="_Hlk144050876"/>
      <w:bookmarkStart w:id="4" w:name="_Hlk144050970"/>
      <w:r w:rsidRPr="00920BE7">
        <w:rPr>
          <w:rFonts w:ascii="仿宋" w:eastAsia="仿宋" w:hAnsi="仿宋" w:hint="eastAsia"/>
          <w:sz w:val="24"/>
          <w:szCs w:val="24"/>
        </w:rPr>
        <w:t>答案</w:t>
      </w:r>
      <w:r w:rsidR="003A7882">
        <w:rPr>
          <w:rFonts w:ascii="仿宋" w:eastAsia="仿宋" w:hAnsi="仿宋" w:hint="eastAsia"/>
          <w:sz w:val="24"/>
          <w:szCs w:val="24"/>
        </w:rPr>
        <w:t>：</w:t>
      </w:r>
      <w:bookmarkEnd w:id="3"/>
      <w:r w:rsidRPr="00920BE7">
        <w:rPr>
          <w:rFonts w:ascii="仿宋" w:eastAsia="仿宋" w:hAnsi="仿宋" w:hint="eastAsia"/>
          <w:sz w:val="24"/>
          <w:szCs w:val="24"/>
        </w:rPr>
        <w:t>B</w:t>
      </w:r>
    </w:p>
    <w:bookmarkEnd w:id="4"/>
    <w:p w14:paraId="0BF19341" w14:textId="77777777" w:rsidR="00423DAA" w:rsidRPr="00920BE7" w:rsidRDefault="00423DAA" w:rsidP="00CE0D65">
      <w:pPr>
        <w:snapToGrid w:val="0"/>
        <w:jc w:val="left"/>
        <w:rPr>
          <w:rFonts w:ascii="仿宋" w:eastAsia="仿宋" w:hAnsi="仿宋"/>
          <w:sz w:val="24"/>
          <w:szCs w:val="24"/>
        </w:rPr>
      </w:pPr>
    </w:p>
    <w:p w14:paraId="4DAAD4F1" w14:textId="6C7EA09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下列矿物按硬度由大到小的顺序序列的是(</w:t>
      </w:r>
      <w:r w:rsidR="003A7882">
        <w:rPr>
          <w:rFonts w:ascii="仿宋" w:eastAsia="仿宋" w:hAnsi="仿宋"/>
          <w:sz w:val="24"/>
          <w:szCs w:val="24"/>
        </w:rPr>
        <w:t xml:space="preserve">  </w:t>
      </w:r>
      <w:r w:rsidRPr="00920BE7">
        <w:rPr>
          <w:rFonts w:ascii="仿宋" w:eastAsia="仿宋" w:hAnsi="仿宋" w:hint="eastAsia"/>
          <w:sz w:val="24"/>
          <w:szCs w:val="24"/>
        </w:rPr>
        <w:t xml:space="preserve"> )</w:t>
      </w:r>
      <w:r w:rsidR="003A7882">
        <w:rPr>
          <w:rFonts w:ascii="仿宋" w:eastAsia="仿宋" w:hAnsi="仿宋" w:hint="eastAsia"/>
          <w:sz w:val="24"/>
          <w:szCs w:val="24"/>
        </w:rPr>
        <w:t>。</w:t>
      </w:r>
    </w:p>
    <w:p w14:paraId="2DB80176" w14:textId="5DB208D1"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A</w:t>
      </w:r>
      <w:r w:rsidR="003A7882">
        <w:rPr>
          <w:rFonts w:ascii="仿宋" w:eastAsia="仿宋" w:hAnsi="仿宋"/>
          <w:sz w:val="24"/>
          <w:szCs w:val="24"/>
        </w:rPr>
        <w:t>.</w:t>
      </w:r>
      <w:r w:rsidR="00423DAA" w:rsidRPr="00975CA7">
        <w:rPr>
          <w:rFonts w:ascii="仿宋" w:eastAsia="仿宋" w:hAnsi="仿宋" w:hint="eastAsia"/>
          <w:sz w:val="24"/>
          <w:szCs w:val="24"/>
        </w:rPr>
        <w:t>方解石、石英和石膏</w:t>
      </w:r>
    </w:p>
    <w:p w14:paraId="071CD287" w14:textId="1209265A"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B</w:t>
      </w:r>
      <w:r w:rsidR="003A7882">
        <w:rPr>
          <w:rFonts w:ascii="仿宋" w:eastAsia="仿宋" w:hAnsi="仿宋"/>
          <w:sz w:val="24"/>
          <w:szCs w:val="24"/>
        </w:rPr>
        <w:t>.</w:t>
      </w:r>
      <w:r w:rsidR="00423DAA" w:rsidRPr="00975CA7">
        <w:rPr>
          <w:rFonts w:ascii="仿宋" w:eastAsia="仿宋" w:hAnsi="仿宋" w:hint="eastAsia"/>
          <w:sz w:val="24"/>
          <w:szCs w:val="24"/>
        </w:rPr>
        <w:t>石膏、石英、方解石</w:t>
      </w:r>
    </w:p>
    <w:p w14:paraId="77C54388" w14:textId="0410F7CE"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C</w:t>
      </w:r>
      <w:r w:rsidR="003A7882">
        <w:rPr>
          <w:rFonts w:ascii="仿宋" w:eastAsia="仿宋" w:hAnsi="仿宋"/>
          <w:sz w:val="24"/>
          <w:szCs w:val="24"/>
        </w:rPr>
        <w:t>.</w:t>
      </w:r>
      <w:r w:rsidR="00423DAA" w:rsidRPr="00975CA7">
        <w:rPr>
          <w:rFonts w:ascii="仿宋" w:eastAsia="仿宋" w:hAnsi="仿宋" w:hint="eastAsia"/>
          <w:sz w:val="24"/>
          <w:szCs w:val="24"/>
        </w:rPr>
        <w:t>石英、方解石、石膏</w:t>
      </w:r>
    </w:p>
    <w:p w14:paraId="65BCA4FA" w14:textId="19FF5AA7"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D</w:t>
      </w:r>
      <w:r w:rsidR="003A7882">
        <w:rPr>
          <w:rFonts w:ascii="仿宋" w:eastAsia="仿宋" w:hAnsi="仿宋"/>
          <w:sz w:val="24"/>
          <w:szCs w:val="24"/>
        </w:rPr>
        <w:t>.</w:t>
      </w:r>
      <w:r w:rsidR="00423DAA" w:rsidRPr="00975CA7">
        <w:rPr>
          <w:rFonts w:ascii="仿宋" w:eastAsia="仿宋" w:hAnsi="仿宋" w:hint="eastAsia"/>
          <w:sz w:val="24"/>
          <w:szCs w:val="24"/>
        </w:rPr>
        <w:t>石英、石膏、方解石</w:t>
      </w:r>
    </w:p>
    <w:p w14:paraId="1111EC4E" w14:textId="565AE3BF"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C</w:t>
      </w:r>
    </w:p>
    <w:p w14:paraId="5B4A8BD7" w14:textId="77777777" w:rsidR="00423DAA" w:rsidRPr="00920BE7" w:rsidRDefault="00423DAA" w:rsidP="00CE0D65">
      <w:pPr>
        <w:snapToGrid w:val="0"/>
        <w:jc w:val="left"/>
        <w:rPr>
          <w:rFonts w:ascii="仿宋" w:eastAsia="仿宋" w:hAnsi="仿宋"/>
          <w:sz w:val="24"/>
          <w:szCs w:val="24"/>
        </w:rPr>
      </w:pPr>
    </w:p>
    <w:p w14:paraId="55E3A2B4" w14:textId="0AD1752F"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属于外力地质作用的是</w:t>
      </w:r>
      <w:r w:rsidR="00323207">
        <w:rPr>
          <w:rFonts w:ascii="仿宋" w:eastAsia="仿宋" w:hAnsi="仿宋" w:hint="eastAsia"/>
          <w:sz w:val="24"/>
          <w:szCs w:val="24"/>
        </w:rPr>
        <w:t>（   ）</w:t>
      </w:r>
      <w:r w:rsidR="003A7882">
        <w:rPr>
          <w:rFonts w:ascii="仿宋" w:eastAsia="仿宋" w:hAnsi="仿宋" w:hint="eastAsia"/>
          <w:sz w:val="24"/>
          <w:szCs w:val="24"/>
        </w:rPr>
        <w:t>。</w:t>
      </w:r>
    </w:p>
    <w:p w14:paraId="18E5A6F0" w14:textId="744570B6"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A</w:t>
      </w:r>
      <w:r w:rsidR="003A7882">
        <w:rPr>
          <w:rFonts w:ascii="仿宋" w:eastAsia="仿宋" w:hAnsi="仿宋"/>
          <w:sz w:val="24"/>
          <w:szCs w:val="24"/>
        </w:rPr>
        <w:t>.</w:t>
      </w:r>
      <w:r w:rsidR="00423DAA" w:rsidRPr="00975CA7">
        <w:rPr>
          <w:rFonts w:ascii="仿宋" w:eastAsia="仿宋" w:hAnsi="仿宋" w:hint="eastAsia"/>
          <w:sz w:val="24"/>
          <w:szCs w:val="24"/>
        </w:rPr>
        <w:t>泥砂沉积</w:t>
      </w:r>
    </w:p>
    <w:p w14:paraId="3D420CF8" w14:textId="2701F13A"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B</w:t>
      </w:r>
      <w:r w:rsidR="003A7882">
        <w:rPr>
          <w:rFonts w:ascii="仿宋" w:eastAsia="仿宋" w:hAnsi="仿宋"/>
          <w:sz w:val="24"/>
          <w:szCs w:val="24"/>
        </w:rPr>
        <w:t>.</w:t>
      </w:r>
      <w:r w:rsidR="00423DAA" w:rsidRPr="00975CA7">
        <w:rPr>
          <w:rFonts w:ascii="仿宋" w:eastAsia="仿宋" w:hAnsi="仿宋" w:hint="eastAsia"/>
          <w:sz w:val="24"/>
          <w:szCs w:val="24"/>
        </w:rPr>
        <w:t>火山喷发</w:t>
      </w:r>
    </w:p>
    <w:p w14:paraId="29F86062" w14:textId="10900255"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C</w:t>
      </w:r>
      <w:r w:rsidR="003A7882">
        <w:rPr>
          <w:rFonts w:ascii="仿宋" w:eastAsia="仿宋" w:hAnsi="仿宋"/>
          <w:sz w:val="24"/>
          <w:szCs w:val="24"/>
        </w:rPr>
        <w:t>.</w:t>
      </w:r>
      <w:r w:rsidR="00423DAA" w:rsidRPr="00975CA7">
        <w:rPr>
          <w:rFonts w:ascii="仿宋" w:eastAsia="仿宋" w:hAnsi="仿宋" w:hint="eastAsia"/>
          <w:sz w:val="24"/>
          <w:szCs w:val="24"/>
        </w:rPr>
        <w:t>变质作用</w:t>
      </w:r>
    </w:p>
    <w:p w14:paraId="389664B9" w14:textId="63ACA8D0"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D</w:t>
      </w:r>
      <w:r w:rsidR="003A7882">
        <w:rPr>
          <w:rFonts w:ascii="仿宋" w:eastAsia="仿宋" w:hAnsi="仿宋"/>
          <w:sz w:val="24"/>
          <w:szCs w:val="24"/>
        </w:rPr>
        <w:t>.</w:t>
      </w:r>
      <w:r w:rsidR="00423DAA" w:rsidRPr="00975CA7">
        <w:rPr>
          <w:rFonts w:ascii="仿宋" w:eastAsia="仿宋" w:hAnsi="仿宋" w:hint="eastAsia"/>
          <w:sz w:val="24"/>
          <w:szCs w:val="24"/>
        </w:rPr>
        <w:t>向斜形成</w:t>
      </w:r>
    </w:p>
    <w:p w14:paraId="7CA2CDDE" w14:textId="066C0EE0"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sz w:val="24"/>
          <w:szCs w:val="24"/>
        </w:rPr>
        <w:t>A</w:t>
      </w:r>
    </w:p>
    <w:p w14:paraId="0CC0B47D" w14:textId="77777777" w:rsidR="00423DAA" w:rsidRPr="00920BE7" w:rsidRDefault="00423DAA" w:rsidP="00CE0D65">
      <w:pPr>
        <w:snapToGrid w:val="0"/>
        <w:jc w:val="left"/>
        <w:rPr>
          <w:rFonts w:ascii="仿宋" w:eastAsia="仿宋" w:hAnsi="仿宋"/>
          <w:sz w:val="24"/>
          <w:szCs w:val="24"/>
        </w:rPr>
      </w:pPr>
    </w:p>
    <w:p w14:paraId="57D8D62E" w14:textId="01734D8D" w:rsidR="00423DAA" w:rsidRPr="00920BE7" w:rsidRDefault="00423DAA">
      <w:pPr>
        <w:pStyle w:val="a9"/>
        <w:numPr>
          <w:ilvl w:val="0"/>
          <w:numId w:val="1"/>
        </w:numPr>
        <w:snapToGrid w:val="0"/>
        <w:ind w:firstLineChars="0"/>
        <w:jc w:val="left"/>
        <w:rPr>
          <w:rFonts w:ascii="仿宋" w:eastAsia="仿宋" w:hAnsi="仿宋"/>
          <w:sz w:val="24"/>
          <w:szCs w:val="24"/>
        </w:rPr>
      </w:pPr>
      <w:proofErr w:type="gramStart"/>
      <w:r w:rsidRPr="00920BE7">
        <w:rPr>
          <w:rFonts w:ascii="仿宋" w:eastAsia="仿宋" w:hAnsi="仿宋" w:hint="eastAsia"/>
          <w:sz w:val="24"/>
          <w:szCs w:val="24"/>
        </w:rPr>
        <w:t>顺层滑坡</w:t>
      </w:r>
      <w:proofErr w:type="gramEnd"/>
      <w:r w:rsidRPr="00920BE7">
        <w:rPr>
          <w:rFonts w:ascii="仿宋" w:eastAsia="仿宋" w:hAnsi="仿宋" w:hint="eastAsia"/>
          <w:sz w:val="24"/>
          <w:szCs w:val="24"/>
        </w:rPr>
        <w:t>常发生在硬软岩层相间的</w:t>
      </w:r>
      <w:r w:rsidR="00323207">
        <w:rPr>
          <w:rFonts w:ascii="仿宋" w:eastAsia="仿宋" w:hAnsi="仿宋" w:hint="eastAsia"/>
          <w:sz w:val="24"/>
          <w:szCs w:val="24"/>
        </w:rPr>
        <w:t>（   ）</w:t>
      </w:r>
      <w:r w:rsidRPr="00920BE7">
        <w:rPr>
          <w:rFonts w:ascii="仿宋" w:eastAsia="仿宋" w:hAnsi="仿宋" w:hint="eastAsia"/>
          <w:sz w:val="24"/>
          <w:szCs w:val="24"/>
        </w:rPr>
        <w:t>构造地段。</w:t>
      </w:r>
    </w:p>
    <w:p w14:paraId="349D9A73" w14:textId="7FB63C8F"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A</w:t>
      </w:r>
      <w:r w:rsidR="003A7882">
        <w:rPr>
          <w:rFonts w:ascii="仿宋" w:eastAsia="仿宋" w:hAnsi="仿宋"/>
          <w:sz w:val="24"/>
          <w:szCs w:val="24"/>
        </w:rPr>
        <w:t>.</w:t>
      </w:r>
      <w:r w:rsidR="00423DAA" w:rsidRPr="00975CA7">
        <w:rPr>
          <w:rFonts w:ascii="仿宋" w:eastAsia="仿宋" w:hAnsi="仿宋" w:hint="eastAsia"/>
          <w:sz w:val="24"/>
          <w:szCs w:val="24"/>
        </w:rPr>
        <w:t>水平</w:t>
      </w:r>
    </w:p>
    <w:p w14:paraId="1D3AEB4C" w14:textId="0D3E374F"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B</w:t>
      </w:r>
      <w:r w:rsidR="003A7882">
        <w:rPr>
          <w:rFonts w:ascii="仿宋" w:eastAsia="仿宋" w:hAnsi="仿宋"/>
          <w:sz w:val="24"/>
          <w:szCs w:val="24"/>
        </w:rPr>
        <w:t>.</w:t>
      </w:r>
      <w:r w:rsidR="00423DAA" w:rsidRPr="00975CA7">
        <w:rPr>
          <w:rFonts w:ascii="仿宋" w:eastAsia="仿宋" w:hAnsi="仿宋" w:hint="eastAsia"/>
          <w:sz w:val="24"/>
          <w:szCs w:val="24"/>
        </w:rPr>
        <w:t>单斜</w:t>
      </w:r>
    </w:p>
    <w:p w14:paraId="78617AF4" w14:textId="26DC80D5"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C</w:t>
      </w:r>
      <w:r w:rsidR="003A7882">
        <w:rPr>
          <w:rFonts w:ascii="仿宋" w:eastAsia="仿宋" w:hAnsi="仿宋"/>
          <w:sz w:val="24"/>
          <w:szCs w:val="24"/>
        </w:rPr>
        <w:t>.</w:t>
      </w:r>
      <w:r w:rsidR="00423DAA" w:rsidRPr="00975CA7">
        <w:rPr>
          <w:rFonts w:ascii="仿宋" w:eastAsia="仿宋" w:hAnsi="仿宋" w:hint="eastAsia"/>
          <w:sz w:val="24"/>
          <w:szCs w:val="24"/>
        </w:rPr>
        <w:t>直立</w:t>
      </w:r>
    </w:p>
    <w:p w14:paraId="4EB6D342" w14:textId="0A62AFF1"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D</w:t>
      </w:r>
      <w:r w:rsidR="003A7882">
        <w:rPr>
          <w:rFonts w:ascii="仿宋" w:eastAsia="仿宋" w:hAnsi="仿宋"/>
          <w:sz w:val="24"/>
          <w:szCs w:val="24"/>
        </w:rPr>
        <w:t>.</w:t>
      </w:r>
      <w:r w:rsidR="00423DAA" w:rsidRPr="00975CA7">
        <w:rPr>
          <w:rFonts w:ascii="仿宋" w:eastAsia="仿宋" w:hAnsi="仿宋" w:hint="eastAsia"/>
          <w:sz w:val="24"/>
          <w:szCs w:val="24"/>
        </w:rPr>
        <w:t>断层</w:t>
      </w:r>
    </w:p>
    <w:p w14:paraId="56D3651D" w14:textId="7C13300F"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B</w:t>
      </w:r>
    </w:p>
    <w:p w14:paraId="06DAF716" w14:textId="77777777" w:rsidR="00423DAA" w:rsidRPr="00920BE7" w:rsidRDefault="00423DAA" w:rsidP="00CE0D65">
      <w:pPr>
        <w:snapToGrid w:val="0"/>
        <w:jc w:val="left"/>
        <w:rPr>
          <w:rFonts w:ascii="仿宋" w:eastAsia="仿宋" w:hAnsi="仿宋"/>
          <w:sz w:val="24"/>
          <w:szCs w:val="24"/>
        </w:rPr>
      </w:pPr>
    </w:p>
    <w:p w14:paraId="1945A989" w14:textId="01FD2D1D"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水力因素不随时间变化的水流为</w:t>
      </w:r>
      <w:r w:rsidR="00323207">
        <w:rPr>
          <w:rFonts w:ascii="仿宋" w:eastAsia="仿宋" w:hAnsi="仿宋" w:hint="eastAsia"/>
          <w:sz w:val="24"/>
          <w:szCs w:val="24"/>
        </w:rPr>
        <w:t>（   ）</w:t>
      </w:r>
      <w:r w:rsidRPr="00920BE7">
        <w:rPr>
          <w:rFonts w:ascii="仿宋" w:eastAsia="仿宋" w:hAnsi="仿宋" w:hint="eastAsia"/>
          <w:sz w:val="24"/>
          <w:szCs w:val="24"/>
        </w:rPr>
        <w:t>。</w:t>
      </w:r>
    </w:p>
    <w:p w14:paraId="2085BC7F" w14:textId="0704715E"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A</w:t>
      </w:r>
      <w:r w:rsidR="003A7882">
        <w:rPr>
          <w:rFonts w:ascii="仿宋" w:eastAsia="仿宋" w:hAnsi="仿宋"/>
          <w:sz w:val="24"/>
          <w:szCs w:val="24"/>
        </w:rPr>
        <w:t>.</w:t>
      </w:r>
      <w:r w:rsidR="00423DAA" w:rsidRPr="00975CA7">
        <w:rPr>
          <w:rFonts w:ascii="仿宋" w:eastAsia="仿宋" w:hAnsi="仿宋" w:hint="eastAsia"/>
          <w:sz w:val="24"/>
          <w:szCs w:val="24"/>
        </w:rPr>
        <w:t>非恒定流</w:t>
      </w:r>
    </w:p>
    <w:p w14:paraId="459D11CD" w14:textId="507DDB32"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B</w:t>
      </w:r>
      <w:r w:rsidR="003A7882">
        <w:rPr>
          <w:rFonts w:ascii="仿宋" w:eastAsia="仿宋" w:hAnsi="仿宋"/>
          <w:sz w:val="24"/>
          <w:szCs w:val="24"/>
        </w:rPr>
        <w:t>.</w:t>
      </w:r>
      <w:r w:rsidR="00423DAA" w:rsidRPr="00975CA7">
        <w:rPr>
          <w:rFonts w:ascii="仿宋" w:eastAsia="仿宋" w:hAnsi="仿宋" w:hint="eastAsia"/>
          <w:sz w:val="24"/>
          <w:szCs w:val="24"/>
        </w:rPr>
        <w:t>恒定流</w:t>
      </w:r>
    </w:p>
    <w:p w14:paraId="35C0D21F" w14:textId="783D6BD4" w:rsidR="00423DAA" w:rsidRPr="00E579F9" w:rsidRDefault="00E579F9" w:rsidP="00E579F9">
      <w:pPr>
        <w:snapToGrid w:val="0"/>
        <w:jc w:val="left"/>
        <w:rPr>
          <w:rFonts w:ascii="仿宋" w:eastAsia="仿宋" w:hAnsi="仿宋"/>
          <w:sz w:val="24"/>
          <w:szCs w:val="24"/>
        </w:rPr>
      </w:pPr>
      <w:r>
        <w:rPr>
          <w:rFonts w:ascii="仿宋" w:eastAsia="仿宋" w:hAnsi="仿宋"/>
          <w:sz w:val="24"/>
          <w:szCs w:val="24"/>
        </w:rPr>
        <w:t>C</w:t>
      </w:r>
      <w:r w:rsidR="003A7882">
        <w:rPr>
          <w:rFonts w:ascii="仿宋" w:eastAsia="仿宋" w:hAnsi="仿宋" w:hint="eastAsia"/>
          <w:sz w:val="24"/>
          <w:szCs w:val="24"/>
        </w:rPr>
        <w:t>.</w:t>
      </w:r>
      <w:r w:rsidR="00423DAA" w:rsidRPr="00E579F9">
        <w:rPr>
          <w:rFonts w:ascii="仿宋" w:eastAsia="仿宋" w:hAnsi="仿宋" w:hint="eastAsia"/>
          <w:sz w:val="24"/>
          <w:szCs w:val="24"/>
        </w:rPr>
        <w:t>均匀流</w:t>
      </w:r>
    </w:p>
    <w:p w14:paraId="4149B146" w14:textId="30BE38E8" w:rsidR="00423DAA" w:rsidRPr="00E579F9" w:rsidRDefault="00423DAA" w:rsidP="00E579F9">
      <w:pPr>
        <w:snapToGrid w:val="0"/>
        <w:jc w:val="left"/>
        <w:rPr>
          <w:rFonts w:ascii="仿宋" w:eastAsia="仿宋" w:hAnsi="仿宋"/>
          <w:sz w:val="24"/>
          <w:szCs w:val="24"/>
        </w:rPr>
      </w:pPr>
      <w:r w:rsidRPr="00E579F9">
        <w:rPr>
          <w:rFonts w:ascii="仿宋" w:eastAsia="仿宋" w:hAnsi="仿宋" w:hint="eastAsia"/>
          <w:sz w:val="24"/>
          <w:szCs w:val="24"/>
        </w:rPr>
        <w:t>D</w:t>
      </w:r>
      <w:r w:rsidR="003A7882">
        <w:rPr>
          <w:rFonts w:ascii="仿宋" w:eastAsia="仿宋" w:hAnsi="仿宋" w:hint="eastAsia"/>
          <w:sz w:val="24"/>
          <w:szCs w:val="24"/>
        </w:rPr>
        <w:t>.</w:t>
      </w:r>
      <w:r w:rsidRPr="00E579F9">
        <w:rPr>
          <w:rFonts w:ascii="仿宋" w:eastAsia="仿宋" w:hAnsi="仿宋" w:hint="eastAsia"/>
          <w:sz w:val="24"/>
          <w:szCs w:val="24"/>
        </w:rPr>
        <w:t>非均匀流</w:t>
      </w:r>
    </w:p>
    <w:p w14:paraId="4322A53E" w14:textId="7777777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答案：B</w:t>
      </w:r>
    </w:p>
    <w:p w14:paraId="232A1B0F" w14:textId="77777777" w:rsidR="00423DAA" w:rsidRPr="00920BE7" w:rsidRDefault="00423DAA" w:rsidP="00CE0D65">
      <w:pPr>
        <w:snapToGrid w:val="0"/>
        <w:jc w:val="left"/>
        <w:rPr>
          <w:rFonts w:ascii="仿宋" w:eastAsia="仿宋" w:hAnsi="仿宋"/>
          <w:sz w:val="24"/>
          <w:szCs w:val="24"/>
        </w:rPr>
      </w:pPr>
    </w:p>
    <w:p w14:paraId="215CD8A1" w14:textId="5A7FF58B"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沿地表流动的水流，称为</w:t>
      </w:r>
      <w:r w:rsidR="00323207">
        <w:rPr>
          <w:rFonts w:ascii="仿宋" w:eastAsia="仿宋" w:hAnsi="仿宋" w:hint="eastAsia"/>
          <w:sz w:val="24"/>
          <w:szCs w:val="24"/>
        </w:rPr>
        <w:t>（   ）</w:t>
      </w:r>
      <w:r w:rsidRPr="00920BE7">
        <w:rPr>
          <w:rFonts w:ascii="仿宋" w:eastAsia="仿宋" w:hAnsi="仿宋" w:hint="eastAsia"/>
          <w:sz w:val="24"/>
          <w:szCs w:val="24"/>
        </w:rPr>
        <w:t>。</w:t>
      </w:r>
    </w:p>
    <w:p w14:paraId="01EF6B96" w14:textId="0C99F84C"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A</w:t>
      </w:r>
      <w:r w:rsidR="003A7882">
        <w:rPr>
          <w:rFonts w:ascii="仿宋" w:eastAsia="仿宋" w:hAnsi="仿宋"/>
          <w:sz w:val="24"/>
          <w:szCs w:val="24"/>
        </w:rPr>
        <w:t>.</w:t>
      </w:r>
      <w:r w:rsidR="00423DAA" w:rsidRPr="00975CA7">
        <w:rPr>
          <w:rFonts w:ascii="仿宋" w:eastAsia="仿宋" w:hAnsi="仿宋" w:hint="eastAsia"/>
          <w:sz w:val="24"/>
          <w:szCs w:val="24"/>
        </w:rPr>
        <w:t>地表径流</w:t>
      </w:r>
    </w:p>
    <w:p w14:paraId="58FF1DD3" w14:textId="09D73130"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B</w:t>
      </w:r>
      <w:r w:rsidR="003A7882">
        <w:rPr>
          <w:rFonts w:ascii="仿宋" w:eastAsia="仿宋" w:hAnsi="仿宋"/>
          <w:sz w:val="24"/>
          <w:szCs w:val="24"/>
        </w:rPr>
        <w:t>.</w:t>
      </w:r>
      <w:r w:rsidR="00423DAA" w:rsidRPr="00975CA7">
        <w:rPr>
          <w:rFonts w:ascii="仿宋" w:eastAsia="仿宋" w:hAnsi="仿宋" w:hint="eastAsia"/>
          <w:sz w:val="24"/>
          <w:szCs w:val="24"/>
        </w:rPr>
        <w:t>地下径流</w:t>
      </w:r>
    </w:p>
    <w:p w14:paraId="4E281AAB" w14:textId="0CA95817" w:rsidR="00423DAA" w:rsidRPr="00E579F9" w:rsidRDefault="00E579F9" w:rsidP="00E579F9">
      <w:pPr>
        <w:snapToGrid w:val="0"/>
        <w:jc w:val="left"/>
        <w:rPr>
          <w:rFonts w:ascii="仿宋" w:eastAsia="仿宋" w:hAnsi="仿宋"/>
          <w:sz w:val="24"/>
          <w:szCs w:val="24"/>
        </w:rPr>
      </w:pPr>
      <w:r>
        <w:rPr>
          <w:rFonts w:ascii="仿宋" w:eastAsia="仿宋" w:hAnsi="仿宋"/>
          <w:sz w:val="24"/>
          <w:szCs w:val="24"/>
        </w:rPr>
        <w:t>C</w:t>
      </w:r>
      <w:r w:rsidR="003A7882">
        <w:rPr>
          <w:rFonts w:ascii="仿宋" w:eastAsia="仿宋" w:hAnsi="仿宋" w:hint="eastAsia"/>
          <w:sz w:val="24"/>
          <w:szCs w:val="24"/>
        </w:rPr>
        <w:t>.</w:t>
      </w:r>
      <w:r w:rsidR="00423DAA" w:rsidRPr="00E579F9">
        <w:rPr>
          <w:rFonts w:ascii="仿宋" w:eastAsia="仿宋" w:hAnsi="仿宋" w:hint="eastAsia"/>
          <w:sz w:val="24"/>
          <w:szCs w:val="24"/>
        </w:rPr>
        <w:t>坡面径流</w:t>
      </w:r>
    </w:p>
    <w:p w14:paraId="7393FBFE" w14:textId="744B27FD" w:rsidR="00423DAA" w:rsidRPr="00E579F9" w:rsidRDefault="00423DAA" w:rsidP="00E579F9">
      <w:pPr>
        <w:snapToGrid w:val="0"/>
        <w:jc w:val="left"/>
        <w:rPr>
          <w:rFonts w:ascii="仿宋" w:eastAsia="仿宋" w:hAnsi="仿宋"/>
          <w:sz w:val="24"/>
          <w:szCs w:val="24"/>
        </w:rPr>
      </w:pPr>
      <w:r w:rsidRPr="00E579F9">
        <w:rPr>
          <w:rFonts w:ascii="仿宋" w:eastAsia="仿宋" w:hAnsi="仿宋" w:hint="eastAsia"/>
          <w:sz w:val="24"/>
          <w:szCs w:val="24"/>
        </w:rPr>
        <w:t>D</w:t>
      </w:r>
      <w:r w:rsidR="003A7882">
        <w:rPr>
          <w:rFonts w:ascii="仿宋" w:eastAsia="仿宋" w:hAnsi="仿宋" w:hint="eastAsia"/>
          <w:sz w:val="24"/>
          <w:szCs w:val="24"/>
        </w:rPr>
        <w:t>.</w:t>
      </w:r>
      <w:r w:rsidRPr="00E579F9">
        <w:rPr>
          <w:rFonts w:ascii="仿宋" w:eastAsia="仿宋" w:hAnsi="仿宋" w:hint="eastAsia"/>
          <w:sz w:val="24"/>
          <w:szCs w:val="24"/>
        </w:rPr>
        <w:t>河川径流</w:t>
      </w:r>
    </w:p>
    <w:p w14:paraId="0F37325E" w14:textId="7777777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答案：A</w:t>
      </w:r>
    </w:p>
    <w:p w14:paraId="5393F3A0" w14:textId="77777777" w:rsidR="00423DAA" w:rsidRPr="00920BE7" w:rsidRDefault="00423DAA" w:rsidP="00CE0D65">
      <w:pPr>
        <w:snapToGrid w:val="0"/>
        <w:jc w:val="left"/>
        <w:rPr>
          <w:rFonts w:ascii="仿宋" w:eastAsia="仿宋" w:hAnsi="仿宋"/>
          <w:sz w:val="24"/>
          <w:szCs w:val="24"/>
        </w:rPr>
      </w:pPr>
    </w:p>
    <w:p w14:paraId="6DF612CB" w14:textId="4BE0759B"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反映频率曲线的弯曲程度的是</w:t>
      </w:r>
      <w:r w:rsidR="00323207">
        <w:rPr>
          <w:rFonts w:ascii="仿宋" w:eastAsia="仿宋" w:hAnsi="仿宋" w:hint="eastAsia"/>
          <w:sz w:val="24"/>
          <w:szCs w:val="24"/>
        </w:rPr>
        <w:t>（   ）</w:t>
      </w:r>
      <w:r w:rsidRPr="00920BE7">
        <w:rPr>
          <w:rFonts w:ascii="仿宋" w:eastAsia="仿宋" w:hAnsi="仿宋" w:hint="eastAsia"/>
          <w:sz w:val="24"/>
          <w:szCs w:val="24"/>
        </w:rPr>
        <w:t>。</w:t>
      </w:r>
    </w:p>
    <w:p w14:paraId="143BF580" w14:textId="35AF8F4F"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A</w:t>
      </w:r>
      <w:r w:rsidR="00E579F9">
        <w:rPr>
          <w:rFonts w:ascii="仿宋" w:eastAsia="仿宋" w:hAnsi="仿宋"/>
          <w:sz w:val="24"/>
          <w:szCs w:val="24"/>
        </w:rPr>
        <w:t>.</w:t>
      </w:r>
      <w:r w:rsidR="00423DAA" w:rsidRPr="00975CA7">
        <w:rPr>
          <w:rFonts w:ascii="仿宋" w:eastAsia="仿宋" w:hAnsi="仿宋" w:hint="eastAsia"/>
          <w:sz w:val="24"/>
          <w:szCs w:val="24"/>
        </w:rPr>
        <w:t>偏差系数Cs</w:t>
      </w:r>
    </w:p>
    <w:p w14:paraId="5B45FDCC" w14:textId="11B707B6"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B</w:t>
      </w:r>
      <w:r w:rsidR="00E579F9">
        <w:rPr>
          <w:rFonts w:ascii="仿宋" w:eastAsia="仿宋" w:hAnsi="仿宋"/>
          <w:sz w:val="24"/>
          <w:szCs w:val="24"/>
        </w:rPr>
        <w:t>.</w:t>
      </w:r>
      <w:r w:rsidR="00423DAA" w:rsidRPr="00975CA7">
        <w:rPr>
          <w:rFonts w:ascii="仿宋" w:eastAsia="仿宋" w:hAnsi="仿宋" w:hint="eastAsia"/>
          <w:sz w:val="24"/>
          <w:szCs w:val="24"/>
        </w:rPr>
        <w:t>变差系数</w:t>
      </w:r>
    </w:p>
    <w:p w14:paraId="27267432" w14:textId="6CCB85DE" w:rsidR="00423DAA" w:rsidRPr="00E579F9" w:rsidRDefault="00423DAA" w:rsidP="00E579F9">
      <w:pPr>
        <w:snapToGrid w:val="0"/>
        <w:jc w:val="left"/>
        <w:rPr>
          <w:rFonts w:ascii="仿宋" w:eastAsia="仿宋" w:hAnsi="仿宋"/>
          <w:sz w:val="24"/>
          <w:szCs w:val="24"/>
        </w:rPr>
      </w:pPr>
      <w:r w:rsidRPr="00E579F9">
        <w:rPr>
          <w:rFonts w:ascii="仿宋" w:eastAsia="仿宋" w:hAnsi="仿宋" w:hint="eastAsia"/>
          <w:sz w:val="24"/>
          <w:szCs w:val="24"/>
        </w:rPr>
        <w:lastRenderedPageBreak/>
        <w:t>C</w:t>
      </w:r>
      <w:r w:rsidR="003A7882">
        <w:rPr>
          <w:rFonts w:ascii="仿宋" w:eastAsia="仿宋" w:hAnsi="仿宋" w:hint="eastAsia"/>
          <w:sz w:val="24"/>
          <w:szCs w:val="24"/>
        </w:rPr>
        <w:t>.</w:t>
      </w:r>
      <w:r w:rsidRPr="00E579F9">
        <w:rPr>
          <w:rFonts w:ascii="仿宋" w:eastAsia="仿宋" w:hAnsi="仿宋" w:hint="eastAsia"/>
          <w:sz w:val="24"/>
          <w:szCs w:val="24"/>
        </w:rPr>
        <w:t>均值x</w:t>
      </w:r>
    </w:p>
    <w:p w14:paraId="09446A06" w14:textId="3D75FE76" w:rsidR="00423DAA" w:rsidRPr="00E579F9" w:rsidRDefault="00423DAA" w:rsidP="00E579F9">
      <w:pPr>
        <w:snapToGrid w:val="0"/>
        <w:jc w:val="left"/>
        <w:rPr>
          <w:rFonts w:ascii="仿宋" w:eastAsia="仿宋" w:hAnsi="仿宋"/>
          <w:sz w:val="24"/>
          <w:szCs w:val="24"/>
        </w:rPr>
      </w:pPr>
      <w:r w:rsidRPr="00E579F9">
        <w:rPr>
          <w:rFonts w:ascii="仿宋" w:eastAsia="仿宋" w:hAnsi="仿宋" w:hint="eastAsia"/>
          <w:sz w:val="24"/>
          <w:szCs w:val="24"/>
        </w:rPr>
        <w:t>D</w:t>
      </w:r>
      <w:r w:rsidR="003A7882">
        <w:rPr>
          <w:rFonts w:ascii="仿宋" w:eastAsia="仿宋" w:hAnsi="仿宋" w:hint="eastAsia"/>
          <w:sz w:val="24"/>
          <w:szCs w:val="24"/>
        </w:rPr>
        <w:t>.</w:t>
      </w:r>
      <w:r w:rsidRPr="00E579F9">
        <w:rPr>
          <w:rFonts w:ascii="仿宋" w:eastAsia="仿宋" w:hAnsi="仿宋" w:hint="eastAsia"/>
          <w:sz w:val="24"/>
          <w:szCs w:val="24"/>
        </w:rPr>
        <w:t>均方差О</w:t>
      </w:r>
    </w:p>
    <w:p w14:paraId="20A42313" w14:textId="7777777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答案：A</w:t>
      </w:r>
    </w:p>
    <w:p w14:paraId="53E260E6" w14:textId="77777777" w:rsidR="00423DAA" w:rsidRPr="00920BE7" w:rsidRDefault="00423DAA" w:rsidP="00CE0D65">
      <w:pPr>
        <w:snapToGrid w:val="0"/>
        <w:jc w:val="left"/>
        <w:rPr>
          <w:rFonts w:ascii="仿宋" w:eastAsia="仿宋" w:hAnsi="仿宋"/>
          <w:sz w:val="24"/>
          <w:szCs w:val="24"/>
        </w:rPr>
      </w:pPr>
    </w:p>
    <w:p w14:paraId="2EAC3EF5" w14:textId="0DCD69D4"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常与水流平行，直接布置在</w:t>
      </w:r>
      <w:proofErr w:type="gramStart"/>
      <w:r w:rsidRPr="00920BE7">
        <w:rPr>
          <w:rFonts w:ascii="仿宋" w:eastAsia="仿宋" w:hAnsi="仿宋" w:hint="eastAsia"/>
          <w:sz w:val="24"/>
          <w:szCs w:val="24"/>
        </w:rPr>
        <w:t>导治线</w:t>
      </w:r>
      <w:proofErr w:type="gramEnd"/>
      <w:r w:rsidRPr="00920BE7">
        <w:rPr>
          <w:rFonts w:ascii="仿宋" w:eastAsia="仿宋" w:hAnsi="仿宋" w:hint="eastAsia"/>
          <w:sz w:val="24"/>
          <w:szCs w:val="24"/>
        </w:rPr>
        <w:t>上以防护河岸的是</w:t>
      </w:r>
      <w:r w:rsidR="003A7882">
        <w:rPr>
          <w:rFonts w:ascii="仿宋" w:eastAsia="仿宋" w:hAnsi="仿宋" w:hint="eastAsia"/>
          <w:sz w:val="24"/>
          <w:szCs w:val="24"/>
        </w:rPr>
        <w:t>（   ）</w:t>
      </w:r>
      <w:r w:rsidRPr="00920BE7">
        <w:rPr>
          <w:rFonts w:ascii="仿宋" w:eastAsia="仿宋" w:hAnsi="仿宋" w:hint="eastAsia"/>
          <w:sz w:val="24"/>
          <w:szCs w:val="24"/>
        </w:rPr>
        <w:t>。</w:t>
      </w:r>
    </w:p>
    <w:p w14:paraId="20F809F5" w14:textId="2B199A66"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A</w:t>
      </w:r>
      <w:r w:rsidR="00E579F9">
        <w:rPr>
          <w:rFonts w:ascii="仿宋" w:eastAsia="仿宋" w:hAnsi="仿宋"/>
          <w:sz w:val="24"/>
          <w:szCs w:val="24"/>
        </w:rPr>
        <w:t>.</w:t>
      </w:r>
      <w:r w:rsidR="00423DAA" w:rsidRPr="00975CA7">
        <w:rPr>
          <w:rFonts w:ascii="仿宋" w:eastAsia="仿宋" w:hAnsi="仿宋" w:hint="eastAsia"/>
          <w:sz w:val="24"/>
          <w:szCs w:val="24"/>
        </w:rPr>
        <w:t>格坝</w:t>
      </w:r>
    </w:p>
    <w:p w14:paraId="66A2C462" w14:textId="10450696"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B</w:t>
      </w:r>
      <w:r w:rsidR="00E579F9">
        <w:rPr>
          <w:rFonts w:ascii="仿宋" w:eastAsia="仿宋" w:hAnsi="仿宋"/>
          <w:sz w:val="24"/>
          <w:szCs w:val="24"/>
        </w:rPr>
        <w:t>.</w:t>
      </w:r>
      <w:r w:rsidR="00423DAA" w:rsidRPr="00975CA7">
        <w:rPr>
          <w:rFonts w:ascii="仿宋" w:eastAsia="仿宋" w:hAnsi="仿宋" w:hint="eastAsia"/>
          <w:sz w:val="24"/>
          <w:szCs w:val="24"/>
        </w:rPr>
        <w:t>丁坝</w:t>
      </w:r>
    </w:p>
    <w:p w14:paraId="0D54CF47" w14:textId="44716CCD" w:rsidR="00423DAA" w:rsidRPr="00E579F9" w:rsidRDefault="00E579F9" w:rsidP="00E579F9">
      <w:pPr>
        <w:snapToGrid w:val="0"/>
        <w:jc w:val="left"/>
        <w:rPr>
          <w:rFonts w:ascii="仿宋" w:eastAsia="仿宋" w:hAnsi="仿宋"/>
          <w:sz w:val="24"/>
          <w:szCs w:val="24"/>
        </w:rPr>
      </w:pPr>
      <w:r w:rsidRPr="00E579F9">
        <w:rPr>
          <w:rFonts w:ascii="仿宋" w:eastAsia="仿宋" w:hAnsi="仿宋"/>
          <w:sz w:val="24"/>
          <w:szCs w:val="24"/>
        </w:rPr>
        <w:t>C</w:t>
      </w:r>
      <w:r w:rsidRPr="00E579F9">
        <w:rPr>
          <w:rFonts w:ascii="仿宋" w:eastAsia="仿宋" w:hAnsi="仿宋" w:hint="eastAsia"/>
          <w:sz w:val="24"/>
          <w:szCs w:val="24"/>
        </w:rPr>
        <w:t>.</w:t>
      </w:r>
      <w:r w:rsidR="00423DAA" w:rsidRPr="00E579F9">
        <w:rPr>
          <w:rFonts w:ascii="仿宋" w:eastAsia="仿宋" w:hAnsi="仿宋" w:hint="eastAsia"/>
          <w:sz w:val="24"/>
          <w:szCs w:val="24"/>
        </w:rPr>
        <w:t>顺坝</w:t>
      </w:r>
    </w:p>
    <w:p w14:paraId="09A08AF2" w14:textId="4E67C578" w:rsidR="00423DAA" w:rsidRPr="00E579F9" w:rsidRDefault="00423DAA" w:rsidP="00E579F9">
      <w:pPr>
        <w:snapToGrid w:val="0"/>
        <w:jc w:val="left"/>
        <w:rPr>
          <w:rFonts w:ascii="仿宋" w:eastAsia="仿宋" w:hAnsi="仿宋"/>
          <w:sz w:val="24"/>
          <w:szCs w:val="24"/>
        </w:rPr>
      </w:pPr>
      <w:r w:rsidRPr="00E579F9">
        <w:rPr>
          <w:rFonts w:ascii="仿宋" w:eastAsia="仿宋" w:hAnsi="仿宋" w:hint="eastAsia"/>
          <w:sz w:val="24"/>
          <w:szCs w:val="24"/>
        </w:rPr>
        <w:t>D</w:t>
      </w:r>
      <w:r w:rsidR="00E579F9" w:rsidRPr="00E579F9">
        <w:rPr>
          <w:rFonts w:ascii="仿宋" w:eastAsia="仿宋" w:hAnsi="仿宋" w:hint="eastAsia"/>
          <w:sz w:val="24"/>
          <w:szCs w:val="24"/>
        </w:rPr>
        <w:t>.</w:t>
      </w:r>
      <w:r w:rsidRPr="00E579F9">
        <w:rPr>
          <w:rFonts w:ascii="仿宋" w:eastAsia="仿宋" w:hAnsi="仿宋" w:hint="eastAsia"/>
          <w:sz w:val="24"/>
          <w:szCs w:val="24"/>
        </w:rPr>
        <w:t>梨形堤</w:t>
      </w:r>
    </w:p>
    <w:p w14:paraId="6EFF2992" w14:textId="7777777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答案：C</w:t>
      </w:r>
    </w:p>
    <w:p w14:paraId="6E3580F4" w14:textId="77777777" w:rsidR="00423DAA" w:rsidRPr="00920BE7" w:rsidRDefault="00423DAA" w:rsidP="00CE0D65">
      <w:pPr>
        <w:snapToGrid w:val="0"/>
        <w:jc w:val="left"/>
        <w:rPr>
          <w:rFonts w:ascii="仿宋" w:eastAsia="仿宋" w:hAnsi="仿宋"/>
          <w:sz w:val="24"/>
          <w:szCs w:val="24"/>
        </w:rPr>
      </w:pPr>
    </w:p>
    <w:p w14:paraId="15A0FB0B" w14:textId="040DE10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碎屑物质被胶结以后所开成的结构称为</w:t>
      </w:r>
      <w:r w:rsidR="00323207">
        <w:rPr>
          <w:rFonts w:ascii="仿宋" w:eastAsia="仿宋" w:hAnsi="仿宋" w:hint="eastAsia"/>
          <w:sz w:val="24"/>
          <w:szCs w:val="24"/>
        </w:rPr>
        <w:t>（   ）</w:t>
      </w:r>
      <w:r w:rsidRPr="00920BE7">
        <w:rPr>
          <w:rFonts w:ascii="仿宋" w:eastAsia="仿宋" w:hAnsi="仿宋" w:hint="eastAsia"/>
          <w:sz w:val="24"/>
          <w:szCs w:val="24"/>
        </w:rPr>
        <w:t>。</w:t>
      </w:r>
    </w:p>
    <w:p w14:paraId="5BCB85C6" w14:textId="4CFF660A" w:rsidR="00423DAA" w:rsidRPr="00975CA7" w:rsidRDefault="00975CA7" w:rsidP="00E579F9">
      <w:pPr>
        <w:snapToGrid w:val="0"/>
        <w:jc w:val="left"/>
        <w:rPr>
          <w:rFonts w:ascii="仿宋" w:eastAsia="仿宋" w:hAnsi="仿宋"/>
          <w:sz w:val="24"/>
          <w:szCs w:val="24"/>
        </w:rPr>
      </w:pPr>
      <w:r>
        <w:rPr>
          <w:rFonts w:ascii="仿宋" w:eastAsia="仿宋" w:hAnsi="仿宋" w:hint="eastAsia"/>
          <w:sz w:val="24"/>
          <w:szCs w:val="24"/>
        </w:rPr>
        <w:t>A</w:t>
      </w:r>
      <w:r w:rsidR="00423DAA" w:rsidRPr="00975CA7">
        <w:rPr>
          <w:rFonts w:ascii="仿宋" w:eastAsia="仿宋" w:hAnsi="仿宋" w:hint="eastAsia"/>
          <w:sz w:val="24"/>
          <w:szCs w:val="24"/>
        </w:rPr>
        <w:t>碎屑结构</w:t>
      </w:r>
    </w:p>
    <w:p w14:paraId="29D7E049" w14:textId="4B5D1C3F"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B</w:t>
      </w:r>
      <w:r>
        <w:rPr>
          <w:rFonts w:ascii="仿宋" w:eastAsia="仿宋" w:hAnsi="仿宋"/>
          <w:sz w:val="24"/>
          <w:szCs w:val="24"/>
        </w:rPr>
        <w:t>.</w:t>
      </w:r>
      <w:proofErr w:type="gramStart"/>
      <w:r w:rsidR="00423DAA" w:rsidRPr="00E579F9">
        <w:rPr>
          <w:rFonts w:ascii="仿宋" w:eastAsia="仿宋" w:hAnsi="仿宋" w:hint="eastAsia"/>
          <w:sz w:val="24"/>
          <w:szCs w:val="24"/>
        </w:rPr>
        <w:t>斑关结构</w:t>
      </w:r>
      <w:proofErr w:type="gramEnd"/>
    </w:p>
    <w:p w14:paraId="59C424D0" w14:textId="62363CF7"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C</w:t>
      </w:r>
      <w:r>
        <w:rPr>
          <w:rFonts w:ascii="仿宋" w:eastAsia="仿宋" w:hAnsi="仿宋"/>
          <w:sz w:val="24"/>
          <w:szCs w:val="24"/>
        </w:rPr>
        <w:t>.</w:t>
      </w:r>
      <w:r w:rsidR="00423DAA" w:rsidRPr="00E579F9">
        <w:rPr>
          <w:rFonts w:ascii="仿宋" w:eastAsia="仿宋" w:hAnsi="仿宋" w:hint="eastAsia"/>
          <w:sz w:val="24"/>
          <w:szCs w:val="24"/>
        </w:rPr>
        <w:t>沉积结构</w:t>
      </w:r>
    </w:p>
    <w:p w14:paraId="54C526AA" w14:textId="433C49CF"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D</w:t>
      </w:r>
      <w:r>
        <w:rPr>
          <w:rFonts w:ascii="仿宋" w:eastAsia="仿宋" w:hAnsi="仿宋"/>
          <w:sz w:val="24"/>
          <w:szCs w:val="24"/>
        </w:rPr>
        <w:t>.</w:t>
      </w:r>
      <w:r w:rsidR="00423DAA" w:rsidRPr="00E579F9">
        <w:rPr>
          <w:rFonts w:ascii="仿宋" w:eastAsia="仿宋" w:hAnsi="仿宋" w:hint="eastAsia"/>
          <w:sz w:val="24"/>
          <w:szCs w:val="24"/>
        </w:rPr>
        <w:t>碎裂结构</w:t>
      </w:r>
    </w:p>
    <w:p w14:paraId="2A691F33" w14:textId="7777777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答案：A</w:t>
      </w:r>
    </w:p>
    <w:p w14:paraId="1DDEC065" w14:textId="77777777" w:rsidR="00423DAA" w:rsidRPr="00920BE7" w:rsidRDefault="00423DAA" w:rsidP="00CE0D65">
      <w:pPr>
        <w:snapToGrid w:val="0"/>
        <w:jc w:val="left"/>
        <w:rPr>
          <w:rFonts w:ascii="仿宋" w:eastAsia="仿宋" w:hAnsi="仿宋"/>
          <w:sz w:val="24"/>
          <w:szCs w:val="24"/>
        </w:rPr>
      </w:pPr>
    </w:p>
    <w:p w14:paraId="0587A681" w14:textId="74472884"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压应力等于零时，岩石抵抗剪切破坏的最大能力称为岩石的</w:t>
      </w:r>
      <w:r w:rsidR="00323207">
        <w:rPr>
          <w:rFonts w:ascii="仿宋" w:eastAsia="仿宋" w:hAnsi="仿宋" w:hint="eastAsia"/>
          <w:sz w:val="24"/>
          <w:szCs w:val="24"/>
        </w:rPr>
        <w:t>（   ）</w:t>
      </w:r>
      <w:r w:rsidRPr="00920BE7">
        <w:rPr>
          <w:rFonts w:ascii="仿宋" w:eastAsia="仿宋" w:hAnsi="仿宋" w:hint="eastAsia"/>
          <w:sz w:val="24"/>
          <w:szCs w:val="24"/>
        </w:rPr>
        <w:t>。</w:t>
      </w:r>
    </w:p>
    <w:p w14:paraId="400B651A" w14:textId="2C07E1A6"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sidR="00423DAA" w:rsidRPr="00E579F9">
        <w:rPr>
          <w:rFonts w:ascii="仿宋" w:eastAsia="仿宋" w:hAnsi="仿宋" w:hint="eastAsia"/>
          <w:sz w:val="24"/>
          <w:szCs w:val="24"/>
        </w:rPr>
        <w:t>抗剪断强度</w:t>
      </w:r>
    </w:p>
    <w:p w14:paraId="10325FCE" w14:textId="2514735D"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B</w:t>
      </w:r>
      <w:r>
        <w:rPr>
          <w:rFonts w:ascii="仿宋" w:eastAsia="仿宋" w:hAnsi="仿宋"/>
          <w:sz w:val="24"/>
          <w:szCs w:val="24"/>
        </w:rPr>
        <w:t>.</w:t>
      </w:r>
      <w:r w:rsidR="00423DAA" w:rsidRPr="00E579F9">
        <w:rPr>
          <w:rFonts w:ascii="仿宋" w:eastAsia="仿宋" w:hAnsi="仿宋" w:hint="eastAsia"/>
          <w:sz w:val="24"/>
          <w:szCs w:val="24"/>
        </w:rPr>
        <w:t>抗拉强度</w:t>
      </w:r>
    </w:p>
    <w:p w14:paraId="77920EA4" w14:textId="181E42D1"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C</w:t>
      </w:r>
      <w:r>
        <w:rPr>
          <w:rFonts w:ascii="仿宋" w:eastAsia="仿宋" w:hAnsi="仿宋"/>
          <w:sz w:val="24"/>
          <w:szCs w:val="24"/>
        </w:rPr>
        <w:t>.</w:t>
      </w:r>
      <w:proofErr w:type="gramStart"/>
      <w:r w:rsidR="00423DAA" w:rsidRPr="00E579F9">
        <w:rPr>
          <w:rFonts w:ascii="仿宋" w:eastAsia="仿宋" w:hAnsi="仿宋" w:hint="eastAsia"/>
          <w:sz w:val="24"/>
          <w:szCs w:val="24"/>
        </w:rPr>
        <w:t>抗切强度</w:t>
      </w:r>
      <w:proofErr w:type="gramEnd"/>
    </w:p>
    <w:p w14:paraId="39489B3F" w14:textId="318E8F66"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D</w:t>
      </w:r>
      <w:r>
        <w:rPr>
          <w:rFonts w:ascii="仿宋" w:eastAsia="仿宋" w:hAnsi="仿宋"/>
          <w:sz w:val="24"/>
          <w:szCs w:val="24"/>
        </w:rPr>
        <w:t>.</w:t>
      </w:r>
      <w:r w:rsidR="00423DAA" w:rsidRPr="00E579F9">
        <w:rPr>
          <w:rFonts w:ascii="仿宋" w:eastAsia="仿宋" w:hAnsi="仿宋" w:hint="eastAsia"/>
          <w:sz w:val="24"/>
          <w:szCs w:val="24"/>
        </w:rPr>
        <w:t>抗剪强度</w:t>
      </w:r>
    </w:p>
    <w:p w14:paraId="3178887E" w14:textId="7777777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答案：C</w:t>
      </w:r>
    </w:p>
    <w:p w14:paraId="781923FC" w14:textId="77777777" w:rsidR="00423DAA" w:rsidRPr="00920BE7" w:rsidRDefault="00423DAA" w:rsidP="00CE0D65">
      <w:pPr>
        <w:snapToGrid w:val="0"/>
        <w:jc w:val="left"/>
        <w:rPr>
          <w:rFonts w:ascii="仿宋" w:eastAsia="仿宋" w:hAnsi="仿宋"/>
          <w:sz w:val="24"/>
          <w:szCs w:val="24"/>
        </w:rPr>
      </w:pPr>
    </w:p>
    <w:p w14:paraId="77866F0F" w14:textId="7F0D1E2B"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沉积岩的不整合接触面上常常形成底砾岩，与底砾岩岩</w:t>
      </w:r>
      <w:proofErr w:type="gramStart"/>
      <w:r w:rsidRPr="00920BE7">
        <w:rPr>
          <w:rFonts w:ascii="仿宋" w:eastAsia="仿宋" w:hAnsi="仿宋" w:hint="eastAsia"/>
          <w:sz w:val="24"/>
          <w:szCs w:val="24"/>
        </w:rPr>
        <w:t>性一致</w:t>
      </w:r>
      <w:proofErr w:type="gramEnd"/>
      <w:r w:rsidRPr="00920BE7">
        <w:rPr>
          <w:rFonts w:ascii="仿宋" w:eastAsia="仿宋" w:hAnsi="仿宋" w:hint="eastAsia"/>
          <w:sz w:val="24"/>
          <w:szCs w:val="24"/>
        </w:rPr>
        <w:t>的岩层形成时间</w:t>
      </w:r>
      <w:r w:rsidR="00323207">
        <w:rPr>
          <w:rFonts w:ascii="仿宋" w:eastAsia="仿宋" w:hAnsi="仿宋" w:hint="eastAsia"/>
          <w:sz w:val="24"/>
          <w:szCs w:val="24"/>
        </w:rPr>
        <w:t>（   ）</w:t>
      </w:r>
      <w:r w:rsidRPr="00920BE7">
        <w:rPr>
          <w:rFonts w:ascii="仿宋" w:eastAsia="仿宋" w:hAnsi="仿宋" w:hint="eastAsia"/>
          <w:sz w:val="24"/>
          <w:szCs w:val="24"/>
        </w:rPr>
        <w:t>。</w:t>
      </w:r>
    </w:p>
    <w:p w14:paraId="7B5F7DAB" w14:textId="747EAB8E"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sidR="00423DAA" w:rsidRPr="00E579F9">
        <w:rPr>
          <w:rFonts w:ascii="仿宋" w:eastAsia="仿宋" w:hAnsi="仿宋" w:hint="eastAsia"/>
          <w:sz w:val="24"/>
          <w:szCs w:val="24"/>
        </w:rPr>
        <w:t>较早</w:t>
      </w:r>
    </w:p>
    <w:p w14:paraId="196506A1" w14:textId="1489BDF9"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B</w:t>
      </w:r>
      <w:r>
        <w:rPr>
          <w:rFonts w:ascii="仿宋" w:eastAsia="仿宋" w:hAnsi="仿宋"/>
          <w:sz w:val="24"/>
          <w:szCs w:val="24"/>
        </w:rPr>
        <w:t>.</w:t>
      </w:r>
      <w:r w:rsidR="00423DAA" w:rsidRPr="00E579F9">
        <w:rPr>
          <w:rFonts w:ascii="仿宋" w:eastAsia="仿宋" w:hAnsi="仿宋" w:hint="eastAsia"/>
          <w:sz w:val="24"/>
          <w:szCs w:val="24"/>
        </w:rPr>
        <w:t>较晚</w:t>
      </w:r>
    </w:p>
    <w:p w14:paraId="53BC0B8E" w14:textId="4FCB7625"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C</w:t>
      </w:r>
      <w:r>
        <w:rPr>
          <w:rFonts w:ascii="仿宋" w:eastAsia="仿宋" w:hAnsi="仿宋"/>
          <w:sz w:val="24"/>
          <w:szCs w:val="24"/>
        </w:rPr>
        <w:t>.</w:t>
      </w:r>
      <w:r w:rsidR="00423DAA" w:rsidRPr="00E579F9">
        <w:rPr>
          <w:rFonts w:ascii="仿宋" w:eastAsia="仿宋" w:hAnsi="仿宋" w:hint="eastAsia"/>
          <w:sz w:val="24"/>
          <w:szCs w:val="24"/>
        </w:rPr>
        <w:t>无法确定</w:t>
      </w:r>
    </w:p>
    <w:p w14:paraId="701421D9" w14:textId="04CB4A3B"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D</w:t>
      </w:r>
      <w:r>
        <w:rPr>
          <w:rFonts w:ascii="仿宋" w:eastAsia="仿宋" w:hAnsi="仿宋"/>
          <w:sz w:val="24"/>
          <w:szCs w:val="24"/>
        </w:rPr>
        <w:t>.</w:t>
      </w:r>
      <w:r w:rsidR="00423DAA" w:rsidRPr="00E579F9">
        <w:rPr>
          <w:rFonts w:ascii="仿宋" w:eastAsia="仿宋" w:hAnsi="仿宋" w:hint="eastAsia"/>
          <w:sz w:val="24"/>
          <w:szCs w:val="24"/>
        </w:rPr>
        <w:t>沉积岩未经构造变动影响时，较晚</w:t>
      </w:r>
    </w:p>
    <w:p w14:paraId="4F6364D0" w14:textId="7777777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答案：A</w:t>
      </w:r>
    </w:p>
    <w:p w14:paraId="331F5774" w14:textId="77777777" w:rsidR="00423DAA" w:rsidRPr="00920BE7" w:rsidRDefault="00423DAA" w:rsidP="00CE0D65">
      <w:pPr>
        <w:snapToGrid w:val="0"/>
        <w:jc w:val="left"/>
        <w:rPr>
          <w:rFonts w:ascii="仿宋" w:eastAsia="仿宋" w:hAnsi="仿宋"/>
          <w:sz w:val="24"/>
          <w:szCs w:val="24"/>
        </w:rPr>
      </w:pPr>
    </w:p>
    <w:p w14:paraId="546AD974" w14:textId="250ADBB2"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下列不是地质年代单位的</w:t>
      </w:r>
      <w:r w:rsidR="00323207">
        <w:rPr>
          <w:rFonts w:ascii="仿宋" w:eastAsia="仿宋" w:hAnsi="仿宋" w:hint="eastAsia"/>
          <w:sz w:val="24"/>
          <w:szCs w:val="24"/>
        </w:rPr>
        <w:t>（   ）</w:t>
      </w:r>
      <w:r w:rsidRPr="00920BE7">
        <w:rPr>
          <w:rFonts w:ascii="仿宋" w:eastAsia="仿宋" w:hAnsi="仿宋" w:hint="eastAsia"/>
          <w:sz w:val="24"/>
          <w:szCs w:val="24"/>
        </w:rPr>
        <w:t>。</w:t>
      </w:r>
    </w:p>
    <w:p w14:paraId="22250897" w14:textId="6E473FBD"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proofErr w:type="gramStart"/>
      <w:r w:rsidR="00423DAA" w:rsidRPr="00E579F9">
        <w:rPr>
          <w:rFonts w:ascii="仿宋" w:eastAsia="仿宋" w:hAnsi="仿宋" w:hint="eastAsia"/>
          <w:sz w:val="24"/>
          <w:szCs w:val="24"/>
        </w:rPr>
        <w:t>宙</w:t>
      </w:r>
      <w:proofErr w:type="gramEnd"/>
    </w:p>
    <w:p w14:paraId="01C74D58" w14:textId="0B36B8D8"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B</w:t>
      </w:r>
      <w:r>
        <w:rPr>
          <w:rFonts w:ascii="仿宋" w:eastAsia="仿宋" w:hAnsi="仿宋"/>
          <w:sz w:val="24"/>
          <w:szCs w:val="24"/>
        </w:rPr>
        <w:t>.</w:t>
      </w:r>
      <w:r w:rsidR="00423DAA" w:rsidRPr="00E579F9">
        <w:rPr>
          <w:rFonts w:ascii="仿宋" w:eastAsia="仿宋" w:hAnsi="仿宋" w:hint="eastAsia"/>
          <w:sz w:val="24"/>
          <w:szCs w:val="24"/>
        </w:rPr>
        <w:t>代</w:t>
      </w:r>
    </w:p>
    <w:p w14:paraId="55EEDD31" w14:textId="1753F1F5"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C</w:t>
      </w:r>
      <w:r>
        <w:rPr>
          <w:rFonts w:ascii="仿宋" w:eastAsia="仿宋" w:hAnsi="仿宋"/>
          <w:sz w:val="24"/>
          <w:szCs w:val="24"/>
        </w:rPr>
        <w:t>.</w:t>
      </w:r>
      <w:r w:rsidR="00423DAA" w:rsidRPr="00E579F9">
        <w:rPr>
          <w:rFonts w:ascii="仿宋" w:eastAsia="仿宋" w:hAnsi="仿宋" w:hint="eastAsia"/>
          <w:sz w:val="24"/>
          <w:szCs w:val="24"/>
        </w:rPr>
        <w:t>纪</w:t>
      </w:r>
    </w:p>
    <w:p w14:paraId="47A891CB" w14:textId="1C8BE9F5"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D</w:t>
      </w:r>
      <w:r>
        <w:rPr>
          <w:rFonts w:ascii="仿宋" w:eastAsia="仿宋" w:hAnsi="仿宋"/>
          <w:sz w:val="24"/>
          <w:szCs w:val="24"/>
        </w:rPr>
        <w:t>.</w:t>
      </w:r>
      <w:r w:rsidR="00423DAA" w:rsidRPr="00E579F9">
        <w:rPr>
          <w:rFonts w:ascii="仿宋" w:eastAsia="仿宋" w:hAnsi="仿宋" w:hint="eastAsia"/>
          <w:sz w:val="24"/>
          <w:szCs w:val="24"/>
        </w:rPr>
        <w:t>统</w:t>
      </w:r>
    </w:p>
    <w:p w14:paraId="28EE064B" w14:textId="7777777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答案：D</w:t>
      </w:r>
    </w:p>
    <w:p w14:paraId="77F4F997" w14:textId="77777777" w:rsidR="00423DAA" w:rsidRPr="00920BE7" w:rsidRDefault="00423DAA" w:rsidP="00CE0D65">
      <w:pPr>
        <w:snapToGrid w:val="0"/>
        <w:jc w:val="left"/>
        <w:rPr>
          <w:rFonts w:ascii="仿宋" w:eastAsia="仿宋" w:hAnsi="仿宋"/>
          <w:sz w:val="24"/>
          <w:szCs w:val="24"/>
        </w:rPr>
      </w:pPr>
    </w:p>
    <w:p w14:paraId="0C17FFF5" w14:textId="52E2BB10"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下列不能作为判断断层的标志是</w:t>
      </w:r>
      <w:r w:rsidR="00323207">
        <w:rPr>
          <w:rFonts w:ascii="仿宋" w:eastAsia="仿宋" w:hAnsi="仿宋" w:hint="eastAsia"/>
          <w:sz w:val="24"/>
          <w:szCs w:val="24"/>
        </w:rPr>
        <w:t>（   ）</w:t>
      </w:r>
      <w:r w:rsidRPr="00920BE7">
        <w:rPr>
          <w:rFonts w:ascii="仿宋" w:eastAsia="仿宋" w:hAnsi="仿宋" w:hint="eastAsia"/>
          <w:sz w:val="24"/>
          <w:szCs w:val="24"/>
        </w:rPr>
        <w:t>。</w:t>
      </w:r>
    </w:p>
    <w:p w14:paraId="0FC31547" w14:textId="1BFB25A8"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A.</w:t>
      </w:r>
      <w:r w:rsidR="00423DAA" w:rsidRPr="00E579F9">
        <w:rPr>
          <w:rFonts w:ascii="仿宋" w:eastAsia="仿宋" w:hAnsi="仿宋" w:hint="eastAsia"/>
          <w:sz w:val="24"/>
          <w:szCs w:val="24"/>
        </w:rPr>
        <w:t>擦痕和</w:t>
      </w:r>
      <w:proofErr w:type="gramStart"/>
      <w:r w:rsidR="00423DAA" w:rsidRPr="00E579F9">
        <w:rPr>
          <w:rFonts w:ascii="仿宋" w:eastAsia="仿宋" w:hAnsi="仿宋" w:hint="eastAsia"/>
          <w:sz w:val="24"/>
          <w:szCs w:val="24"/>
        </w:rPr>
        <w:t>阶步</w:t>
      </w:r>
      <w:proofErr w:type="gramEnd"/>
    </w:p>
    <w:p w14:paraId="4A13EBE8" w14:textId="2C81AD0C" w:rsidR="00423DAA" w:rsidRPr="00E579F9" w:rsidRDefault="00E579F9" w:rsidP="00E579F9">
      <w:pPr>
        <w:snapToGrid w:val="0"/>
        <w:jc w:val="left"/>
        <w:rPr>
          <w:rFonts w:ascii="仿宋" w:eastAsia="仿宋" w:hAnsi="仿宋"/>
          <w:sz w:val="24"/>
          <w:szCs w:val="24"/>
        </w:rPr>
      </w:pPr>
      <w:r>
        <w:rPr>
          <w:rFonts w:ascii="仿宋" w:eastAsia="仿宋" w:hAnsi="仿宋"/>
          <w:sz w:val="24"/>
          <w:szCs w:val="24"/>
        </w:rPr>
        <w:t>B.</w:t>
      </w:r>
      <w:r w:rsidR="00423DAA" w:rsidRPr="00E579F9">
        <w:rPr>
          <w:rFonts w:ascii="仿宋" w:eastAsia="仿宋" w:hAnsi="仿宋" w:hint="eastAsia"/>
          <w:sz w:val="24"/>
          <w:szCs w:val="24"/>
        </w:rPr>
        <w:t>牵引构造</w:t>
      </w:r>
    </w:p>
    <w:p w14:paraId="794DF613" w14:textId="5D9D38CF" w:rsidR="00423DAA" w:rsidRPr="00E579F9" w:rsidRDefault="00E579F9" w:rsidP="00E579F9">
      <w:pPr>
        <w:snapToGrid w:val="0"/>
        <w:jc w:val="left"/>
        <w:rPr>
          <w:rFonts w:ascii="仿宋" w:eastAsia="仿宋" w:hAnsi="仿宋"/>
          <w:sz w:val="24"/>
          <w:szCs w:val="24"/>
        </w:rPr>
      </w:pPr>
      <w:r>
        <w:rPr>
          <w:rFonts w:ascii="仿宋" w:eastAsia="仿宋" w:hAnsi="仿宋"/>
          <w:sz w:val="24"/>
          <w:szCs w:val="24"/>
        </w:rPr>
        <w:t>C.</w:t>
      </w:r>
      <w:r w:rsidR="00423DAA" w:rsidRPr="00E579F9">
        <w:rPr>
          <w:rFonts w:ascii="仿宋" w:eastAsia="仿宋" w:hAnsi="仿宋" w:hint="eastAsia"/>
          <w:sz w:val="24"/>
          <w:szCs w:val="24"/>
        </w:rPr>
        <w:t>地层的重复和缺失</w:t>
      </w:r>
    </w:p>
    <w:p w14:paraId="3EE62C17" w14:textId="5BB58034" w:rsidR="00423DAA" w:rsidRPr="00E579F9" w:rsidRDefault="00E579F9" w:rsidP="00E579F9">
      <w:pPr>
        <w:snapToGrid w:val="0"/>
        <w:jc w:val="left"/>
        <w:rPr>
          <w:rFonts w:ascii="仿宋" w:eastAsia="仿宋" w:hAnsi="仿宋"/>
          <w:sz w:val="24"/>
          <w:szCs w:val="24"/>
        </w:rPr>
      </w:pPr>
      <w:r>
        <w:rPr>
          <w:rFonts w:ascii="仿宋" w:eastAsia="仿宋" w:hAnsi="仿宋"/>
          <w:sz w:val="24"/>
          <w:szCs w:val="24"/>
        </w:rPr>
        <w:lastRenderedPageBreak/>
        <w:t>D.</w:t>
      </w:r>
      <w:r w:rsidR="00423DAA" w:rsidRPr="00E579F9">
        <w:rPr>
          <w:rFonts w:ascii="仿宋" w:eastAsia="仿宋" w:hAnsi="仿宋" w:hint="eastAsia"/>
          <w:sz w:val="24"/>
          <w:szCs w:val="24"/>
        </w:rPr>
        <w:t>底砾岩</w:t>
      </w:r>
    </w:p>
    <w:p w14:paraId="1F364B7E" w14:textId="7777777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答案：D</w:t>
      </w:r>
    </w:p>
    <w:p w14:paraId="03B59017" w14:textId="77777777" w:rsidR="00423DAA" w:rsidRPr="00920BE7" w:rsidRDefault="00423DAA" w:rsidP="00CE0D65">
      <w:pPr>
        <w:snapToGrid w:val="0"/>
        <w:jc w:val="left"/>
        <w:rPr>
          <w:rFonts w:ascii="仿宋" w:eastAsia="仿宋" w:hAnsi="仿宋"/>
          <w:sz w:val="24"/>
          <w:szCs w:val="24"/>
        </w:rPr>
      </w:pPr>
    </w:p>
    <w:p w14:paraId="676577ED" w14:textId="0DCE933A"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天然</w:t>
      </w:r>
      <w:proofErr w:type="gramStart"/>
      <w:r w:rsidRPr="00920BE7">
        <w:rPr>
          <w:rFonts w:ascii="仿宋" w:eastAsia="仿宋" w:hAnsi="仿宋" w:hint="eastAsia"/>
          <w:sz w:val="24"/>
          <w:szCs w:val="24"/>
        </w:rPr>
        <w:t>地震按</w:t>
      </w:r>
      <w:proofErr w:type="gramEnd"/>
      <w:r w:rsidRPr="00920BE7">
        <w:rPr>
          <w:rFonts w:ascii="仿宋" w:eastAsia="仿宋" w:hAnsi="仿宋" w:hint="eastAsia"/>
          <w:sz w:val="24"/>
          <w:szCs w:val="24"/>
        </w:rPr>
        <w:t>成因可划分</w:t>
      </w:r>
      <w:r w:rsidR="003A7882">
        <w:rPr>
          <w:rFonts w:ascii="仿宋" w:eastAsia="仿宋" w:hAnsi="仿宋" w:hint="eastAsia"/>
          <w:sz w:val="24"/>
          <w:szCs w:val="24"/>
        </w:rPr>
        <w:t>：</w:t>
      </w:r>
      <w:r w:rsidRPr="00920BE7">
        <w:rPr>
          <w:rFonts w:ascii="仿宋" w:eastAsia="仿宋" w:hAnsi="仿宋" w:hint="eastAsia"/>
          <w:sz w:val="24"/>
          <w:szCs w:val="24"/>
        </w:rPr>
        <w:t>构造地震、火山、地震、陷落地震和</w:t>
      </w:r>
      <w:r w:rsidR="00323207">
        <w:rPr>
          <w:rFonts w:ascii="仿宋" w:eastAsia="仿宋" w:hAnsi="仿宋" w:hint="eastAsia"/>
          <w:sz w:val="24"/>
          <w:szCs w:val="24"/>
        </w:rPr>
        <w:t>（   ）</w:t>
      </w:r>
      <w:r w:rsidRPr="00920BE7">
        <w:rPr>
          <w:rFonts w:ascii="仿宋" w:eastAsia="仿宋" w:hAnsi="仿宋" w:hint="eastAsia"/>
          <w:sz w:val="24"/>
          <w:szCs w:val="24"/>
        </w:rPr>
        <w:t xml:space="preserve"> 。</w:t>
      </w:r>
    </w:p>
    <w:p w14:paraId="3AB6BA6E" w14:textId="0666EF58"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sidR="00423DAA" w:rsidRPr="00E579F9">
        <w:rPr>
          <w:rFonts w:ascii="仿宋" w:eastAsia="仿宋" w:hAnsi="仿宋" w:hint="eastAsia"/>
          <w:sz w:val="24"/>
          <w:szCs w:val="24"/>
        </w:rPr>
        <w:t>激发地震</w:t>
      </w:r>
    </w:p>
    <w:p w14:paraId="0F1AE70E" w14:textId="57C49D4D"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B</w:t>
      </w:r>
      <w:r>
        <w:rPr>
          <w:rFonts w:ascii="仿宋" w:eastAsia="仿宋" w:hAnsi="仿宋"/>
          <w:sz w:val="24"/>
          <w:szCs w:val="24"/>
        </w:rPr>
        <w:t>.</w:t>
      </w:r>
      <w:r w:rsidR="00423DAA" w:rsidRPr="00E579F9">
        <w:rPr>
          <w:rFonts w:ascii="仿宋" w:eastAsia="仿宋" w:hAnsi="仿宋" w:hint="eastAsia"/>
          <w:sz w:val="24"/>
          <w:szCs w:val="24"/>
        </w:rPr>
        <w:t>形变地震</w:t>
      </w:r>
    </w:p>
    <w:p w14:paraId="161EB671" w14:textId="6808D1FA"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C</w:t>
      </w:r>
      <w:r>
        <w:rPr>
          <w:rFonts w:ascii="仿宋" w:eastAsia="仿宋" w:hAnsi="仿宋"/>
          <w:sz w:val="24"/>
          <w:szCs w:val="24"/>
        </w:rPr>
        <w:t>.</w:t>
      </w:r>
      <w:r w:rsidR="00423DAA" w:rsidRPr="00E579F9">
        <w:rPr>
          <w:rFonts w:ascii="仿宋" w:eastAsia="仿宋" w:hAnsi="仿宋" w:hint="eastAsia"/>
          <w:sz w:val="24"/>
          <w:szCs w:val="24"/>
        </w:rPr>
        <w:t>强震</w:t>
      </w:r>
    </w:p>
    <w:p w14:paraId="3349C2ED" w14:textId="7AD61659"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D</w:t>
      </w:r>
      <w:r>
        <w:rPr>
          <w:rFonts w:ascii="仿宋" w:eastAsia="仿宋" w:hAnsi="仿宋"/>
          <w:sz w:val="24"/>
          <w:szCs w:val="24"/>
        </w:rPr>
        <w:t>.</w:t>
      </w:r>
      <w:r w:rsidR="00423DAA" w:rsidRPr="00E579F9">
        <w:rPr>
          <w:rFonts w:ascii="仿宋" w:eastAsia="仿宋" w:hAnsi="仿宋" w:hint="eastAsia"/>
          <w:sz w:val="24"/>
          <w:szCs w:val="24"/>
        </w:rPr>
        <w:t>海洋地震</w:t>
      </w:r>
    </w:p>
    <w:p w14:paraId="2FC7C894" w14:textId="7777777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答案：A</w:t>
      </w:r>
    </w:p>
    <w:p w14:paraId="1E669E60" w14:textId="77777777" w:rsidR="00423DAA" w:rsidRPr="00920BE7" w:rsidRDefault="00423DAA" w:rsidP="00CE0D65">
      <w:pPr>
        <w:snapToGrid w:val="0"/>
        <w:jc w:val="left"/>
        <w:rPr>
          <w:rFonts w:ascii="仿宋" w:eastAsia="仿宋" w:hAnsi="仿宋"/>
          <w:sz w:val="24"/>
          <w:szCs w:val="24"/>
        </w:rPr>
      </w:pPr>
    </w:p>
    <w:p w14:paraId="61D67CB9" w14:textId="63DAD0A1"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地下水按埋藏条件的分类，不包括</w:t>
      </w:r>
      <w:r w:rsidR="003A7882">
        <w:rPr>
          <w:rFonts w:ascii="仿宋" w:eastAsia="仿宋" w:hAnsi="仿宋" w:hint="eastAsia"/>
          <w:sz w:val="24"/>
          <w:szCs w:val="24"/>
        </w:rPr>
        <w:t>（   ）</w:t>
      </w:r>
      <w:r w:rsidRPr="00920BE7">
        <w:rPr>
          <w:rFonts w:ascii="仿宋" w:eastAsia="仿宋" w:hAnsi="仿宋" w:hint="eastAsia"/>
          <w:sz w:val="24"/>
          <w:szCs w:val="24"/>
        </w:rPr>
        <w:t>地下水。</w:t>
      </w:r>
    </w:p>
    <w:p w14:paraId="7C7BB9B8" w14:textId="70FA7FC4"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sidR="00423DAA" w:rsidRPr="00E579F9">
        <w:rPr>
          <w:rFonts w:ascii="仿宋" w:eastAsia="仿宋" w:hAnsi="仿宋" w:hint="eastAsia"/>
          <w:sz w:val="24"/>
          <w:szCs w:val="24"/>
        </w:rPr>
        <w:t>包气带水</w:t>
      </w:r>
    </w:p>
    <w:p w14:paraId="3190B2FE" w14:textId="479F01CE"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B</w:t>
      </w:r>
      <w:r>
        <w:rPr>
          <w:rFonts w:ascii="仿宋" w:eastAsia="仿宋" w:hAnsi="仿宋"/>
          <w:sz w:val="24"/>
          <w:szCs w:val="24"/>
        </w:rPr>
        <w:t>.</w:t>
      </w:r>
      <w:r w:rsidR="00423DAA" w:rsidRPr="00E579F9">
        <w:rPr>
          <w:rFonts w:ascii="仿宋" w:eastAsia="仿宋" w:hAnsi="仿宋" w:hint="eastAsia"/>
          <w:sz w:val="24"/>
          <w:szCs w:val="24"/>
        </w:rPr>
        <w:t>裂隙水</w:t>
      </w:r>
    </w:p>
    <w:p w14:paraId="172F8A86" w14:textId="741D17ED"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C</w:t>
      </w:r>
      <w:r>
        <w:rPr>
          <w:rFonts w:ascii="仿宋" w:eastAsia="仿宋" w:hAnsi="仿宋"/>
          <w:sz w:val="24"/>
          <w:szCs w:val="24"/>
        </w:rPr>
        <w:t>.</w:t>
      </w:r>
      <w:r w:rsidR="00423DAA" w:rsidRPr="00E579F9">
        <w:rPr>
          <w:rFonts w:ascii="仿宋" w:eastAsia="仿宋" w:hAnsi="仿宋" w:hint="eastAsia"/>
          <w:sz w:val="24"/>
          <w:szCs w:val="24"/>
        </w:rPr>
        <w:t>潜水</w:t>
      </w:r>
    </w:p>
    <w:p w14:paraId="15E1FEC3" w14:textId="268ABC5C" w:rsidR="00423DAA" w:rsidRPr="00E579F9" w:rsidRDefault="00E579F9" w:rsidP="00E579F9">
      <w:pPr>
        <w:snapToGrid w:val="0"/>
        <w:jc w:val="left"/>
        <w:rPr>
          <w:rFonts w:ascii="仿宋" w:eastAsia="仿宋" w:hAnsi="仿宋"/>
          <w:sz w:val="24"/>
          <w:szCs w:val="24"/>
        </w:rPr>
      </w:pPr>
      <w:r>
        <w:rPr>
          <w:rFonts w:ascii="仿宋" w:eastAsia="仿宋" w:hAnsi="仿宋" w:hint="eastAsia"/>
          <w:sz w:val="24"/>
          <w:szCs w:val="24"/>
        </w:rPr>
        <w:t>D</w:t>
      </w:r>
      <w:r>
        <w:rPr>
          <w:rFonts w:ascii="仿宋" w:eastAsia="仿宋" w:hAnsi="仿宋"/>
          <w:sz w:val="24"/>
          <w:szCs w:val="24"/>
        </w:rPr>
        <w:t>.</w:t>
      </w:r>
      <w:r w:rsidR="00423DAA" w:rsidRPr="00E579F9">
        <w:rPr>
          <w:rFonts w:ascii="仿宋" w:eastAsia="仿宋" w:hAnsi="仿宋" w:hint="eastAsia"/>
          <w:sz w:val="24"/>
          <w:szCs w:val="24"/>
        </w:rPr>
        <w:t>承压水</w:t>
      </w:r>
    </w:p>
    <w:p w14:paraId="19F74EA4" w14:textId="77777777" w:rsidR="00423DAA" w:rsidRPr="00920BE7" w:rsidRDefault="00423DAA" w:rsidP="00CE0D65">
      <w:pPr>
        <w:pStyle w:val="a9"/>
        <w:snapToGrid w:val="0"/>
        <w:ind w:firstLineChars="0" w:firstLine="0"/>
        <w:jc w:val="left"/>
        <w:rPr>
          <w:rFonts w:ascii="仿宋" w:eastAsia="仿宋" w:hAnsi="仿宋"/>
          <w:sz w:val="24"/>
          <w:szCs w:val="24"/>
        </w:rPr>
      </w:pPr>
      <w:r w:rsidRPr="00920BE7">
        <w:rPr>
          <w:rFonts w:ascii="仿宋" w:eastAsia="仿宋" w:hAnsi="仿宋" w:hint="eastAsia"/>
          <w:sz w:val="24"/>
          <w:szCs w:val="24"/>
        </w:rPr>
        <w:t>答案：B</w:t>
      </w:r>
    </w:p>
    <w:p w14:paraId="3F90AE36" w14:textId="77777777" w:rsidR="00423DAA" w:rsidRPr="00920BE7" w:rsidRDefault="00423DAA" w:rsidP="00CE0D65">
      <w:pPr>
        <w:snapToGrid w:val="0"/>
        <w:jc w:val="left"/>
        <w:rPr>
          <w:rFonts w:ascii="仿宋" w:eastAsia="仿宋" w:hAnsi="仿宋"/>
          <w:sz w:val="24"/>
          <w:szCs w:val="24"/>
        </w:rPr>
      </w:pPr>
    </w:p>
    <w:p w14:paraId="2C783625" w14:textId="0121D6B7" w:rsidR="00423DAA"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风化作用在岩石中形成的结构面</w:t>
      </w:r>
      <w:r w:rsidR="003A7882">
        <w:rPr>
          <w:rFonts w:ascii="仿宋" w:eastAsia="仿宋" w:hAnsi="仿宋" w:hint="eastAsia"/>
          <w:sz w:val="24"/>
          <w:szCs w:val="24"/>
        </w:rPr>
        <w:t>（   ）</w:t>
      </w:r>
      <w:r w:rsidRPr="00920BE7">
        <w:rPr>
          <w:rFonts w:ascii="仿宋" w:eastAsia="仿宋" w:hAnsi="仿宋" w:hint="eastAsia"/>
          <w:sz w:val="24"/>
          <w:szCs w:val="24"/>
        </w:rPr>
        <w:t>。</w:t>
      </w:r>
    </w:p>
    <w:p w14:paraId="0ACC748A"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A.原生结构面</w:t>
      </w:r>
    </w:p>
    <w:p w14:paraId="609F811C"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B.构造结构面</w:t>
      </w:r>
    </w:p>
    <w:p w14:paraId="62290B1A"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C.次生结构面</w:t>
      </w:r>
    </w:p>
    <w:p w14:paraId="5B9BCEEB"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D.构造面</w:t>
      </w:r>
    </w:p>
    <w:p w14:paraId="215EB78A" w14:textId="035DEB7C" w:rsidR="00645567" w:rsidRDefault="00645567" w:rsidP="00645567">
      <w:pPr>
        <w:snapToGrid w:val="0"/>
        <w:jc w:val="left"/>
        <w:rPr>
          <w:rFonts w:ascii="仿宋" w:eastAsia="仿宋" w:hAnsi="仿宋"/>
          <w:sz w:val="24"/>
          <w:szCs w:val="24"/>
        </w:rPr>
      </w:pPr>
      <w:r w:rsidRPr="00645567">
        <w:rPr>
          <w:rFonts w:ascii="仿宋" w:eastAsia="仿宋" w:hAnsi="仿宋" w:hint="eastAsia"/>
          <w:sz w:val="24"/>
          <w:szCs w:val="24"/>
        </w:rPr>
        <w:t>答案：</w:t>
      </w:r>
      <w:r w:rsidRPr="00645567">
        <w:rPr>
          <w:rFonts w:ascii="仿宋" w:eastAsia="仿宋" w:hAnsi="仿宋"/>
          <w:sz w:val="24"/>
          <w:szCs w:val="24"/>
        </w:rPr>
        <w:t>C</w:t>
      </w:r>
    </w:p>
    <w:p w14:paraId="26479F1A" w14:textId="77777777" w:rsidR="00645567" w:rsidRPr="00645567" w:rsidRDefault="00645567" w:rsidP="00645567">
      <w:pPr>
        <w:snapToGrid w:val="0"/>
        <w:jc w:val="left"/>
        <w:rPr>
          <w:rFonts w:ascii="仿宋" w:eastAsia="仿宋" w:hAnsi="仿宋"/>
          <w:sz w:val="24"/>
          <w:szCs w:val="24"/>
        </w:rPr>
      </w:pPr>
    </w:p>
    <w:p w14:paraId="26112210" w14:textId="0EA0F8D6" w:rsidR="00423DAA" w:rsidRDefault="00423DAA">
      <w:pPr>
        <w:pStyle w:val="a9"/>
        <w:numPr>
          <w:ilvl w:val="0"/>
          <w:numId w:val="1"/>
        </w:numPr>
        <w:snapToGrid w:val="0"/>
        <w:ind w:firstLineChars="0"/>
        <w:jc w:val="left"/>
        <w:rPr>
          <w:rFonts w:ascii="仿宋" w:eastAsia="仿宋" w:hAnsi="仿宋"/>
          <w:sz w:val="24"/>
          <w:szCs w:val="24"/>
        </w:rPr>
      </w:pPr>
      <w:r w:rsidRPr="00645567">
        <w:rPr>
          <w:rFonts w:ascii="仿宋" w:eastAsia="仿宋" w:hAnsi="仿宋" w:hint="eastAsia"/>
          <w:sz w:val="24"/>
          <w:szCs w:val="24"/>
        </w:rPr>
        <w:t>下列不是岩溶发育的必要条件</w:t>
      </w:r>
      <w:r w:rsidR="003A7882">
        <w:rPr>
          <w:rFonts w:ascii="仿宋" w:eastAsia="仿宋" w:hAnsi="仿宋" w:hint="eastAsia"/>
          <w:sz w:val="24"/>
          <w:szCs w:val="24"/>
        </w:rPr>
        <w:t>（   ）</w:t>
      </w:r>
      <w:r w:rsidRPr="00645567">
        <w:rPr>
          <w:rFonts w:ascii="仿宋" w:eastAsia="仿宋" w:hAnsi="仿宋" w:hint="eastAsia"/>
          <w:sz w:val="24"/>
          <w:szCs w:val="24"/>
        </w:rPr>
        <w:t>。</w:t>
      </w:r>
    </w:p>
    <w:p w14:paraId="60CC6FDD"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A.可溶性岩石</w:t>
      </w:r>
    </w:p>
    <w:p w14:paraId="1DEC6042"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B.岩有利于为软岩</w:t>
      </w:r>
    </w:p>
    <w:p w14:paraId="103577D5" w14:textId="2AA83CCE"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C</w:t>
      </w:r>
      <w:r>
        <w:rPr>
          <w:rFonts w:ascii="仿宋" w:eastAsia="仿宋" w:hAnsi="仿宋" w:hint="eastAsia"/>
          <w:sz w:val="24"/>
          <w:szCs w:val="24"/>
        </w:rPr>
        <w:t>.</w:t>
      </w:r>
      <w:r w:rsidRPr="00645567">
        <w:rPr>
          <w:rFonts w:ascii="仿宋" w:eastAsia="仿宋" w:hAnsi="仿宋"/>
          <w:sz w:val="24"/>
          <w:szCs w:val="24"/>
        </w:rPr>
        <w:t>流动的</w:t>
      </w:r>
    </w:p>
    <w:p w14:paraId="6E42CE2A"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D.水内有侵蚀性</w:t>
      </w:r>
    </w:p>
    <w:p w14:paraId="077EB7D1" w14:textId="13EC0C69" w:rsidR="00645567" w:rsidRPr="00645567" w:rsidRDefault="00645567" w:rsidP="00645567">
      <w:pPr>
        <w:snapToGrid w:val="0"/>
        <w:jc w:val="left"/>
        <w:rPr>
          <w:rFonts w:ascii="仿宋" w:eastAsia="仿宋" w:hAnsi="仿宋"/>
          <w:sz w:val="24"/>
          <w:szCs w:val="24"/>
        </w:rPr>
      </w:pPr>
      <w:r w:rsidRPr="00645567">
        <w:rPr>
          <w:rFonts w:ascii="仿宋" w:eastAsia="仿宋" w:hAnsi="仿宋" w:hint="eastAsia"/>
          <w:sz w:val="24"/>
          <w:szCs w:val="24"/>
        </w:rPr>
        <w:t>答案：</w:t>
      </w:r>
      <w:r w:rsidRPr="00645567">
        <w:rPr>
          <w:rFonts w:ascii="仿宋" w:eastAsia="仿宋" w:hAnsi="仿宋"/>
          <w:sz w:val="24"/>
          <w:szCs w:val="24"/>
        </w:rPr>
        <w:t>B</w:t>
      </w:r>
    </w:p>
    <w:p w14:paraId="002374EB" w14:textId="77777777" w:rsidR="00645567" w:rsidRPr="00645567" w:rsidRDefault="00645567" w:rsidP="00645567">
      <w:pPr>
        <w:snapToGrid w:val="0"/>
        <w:jc w:val="left"/>
        <w:rPr>
          <w:rFonts w:ascii="仿宋" w:eastAsia="仿宋" w:hAnsi="仿宋"/>
          <w:sz w:val="24"/>
          <w:szCs w:val="24"/>
        </w:rPr>
      </w:pPr>
    </w:p>
    <w:p w14:paraId="4FBB6042" w14:textId="3716228F" w:rsidR="00423DAA" w:rsidRDefault="00423DAA">
      <w:pPr>
        <w:pStyle w:val="a9"/>
        <w:numPr>
          <w:ilvl w:val="0"/>
          <w:numId w:val="1"/>
        </w:numPr>
        <w:snapToGrid w:val="0"/>
        <w:ind w:firstLineChars="0"/>
        <w:jc w:val="left"/>
        <w:rPr>
          <w:rFonts w:ascii="仿宋" w:eastAsia="仿宋" w:hAnsi="仿宋"/>
          <w:sz w:val="24"/>
          <w:szCs w:val="24"/>
        </w:rPr>
      </w:pPr>
      <w:r w:rsidRPr="00645567">
        <w:rPr>
          <w:rFonts w:ascii="仿宋" w:eastAsia="仿宋" w:hAnsi="仿宋" w:hint="eastAsia"/>
          <w:sz w:val="24"/>
          <w:szCs w:val="24"/>
        </w:rPr>
        <w:t>盐渍土不具有</w:t>
      </w:r>
      <w:r w:rsidR="00323207">
        <w:rPr>
          <w:rFonts w:ascii="仿宋" w:eastAsia="仿宋" w:hAnsi="仿宋" w:hint="eastAsia"/>
          <w:sz w:val="24"/>
          <w:szCs w:val="24"/>
        </w:rPr>
        <w:t>（   ）</w:t>
      </w:r>
      <w:r w:rsidRPr="00645567">
        <w:rPr>
          <w:rFonts w:ascii="仿宋" w:eastAsia="仿宋" w:hAnsi="仿宋" w:hint="eastAsia"/>
          <w:sz w:val="24"/>
          <w:szCs w:val="24"/>
        </w:rPr>
        <w:t>。</w:t>
      </w:r>
    </w:p>
    <w:p w14:paraId="715D5C5C"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A.溶陷形</w:t>
      </w:r>
    </w:p>
    <w:p w14:paraId="25AD3BEC"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B.膨胀</w:t>
      </w:r>
      <w:proofErr w:type="gramStart"/>
      <w:r w:rsidRPr="00645567">
        <w:rPr>
          <w:rFonts w:ascii="仿宋" w:eastAsia="仿宋" w:hAnsi="仿宋"/>
          <w:sz w:val="24"/>
          <w:szCs w:val="24"/>
        </w:rPr>
        <w:t>裂</w:t>
      </w:r>
      <w:proofErr w:type="gramEnd"/>
    </w:p>
    <w:p w14:paraId="01E08203"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C.腐蚀性</w:t>
      </w:r>
    </w:p>
    <w:p w14:paraId="1CE86630"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D.崩解性</w:t>
      </w:r>
    </w:p>
    <w:p w14:paraId="4B1B2C0C" w14:textId="1AA502A7" w:rsidR="00645567" w:rsidRDefault="00645567" w:rsidP="00645567">
      <w:pPr>
        <w:snapToGrid w:val="0"/>
        <w:jc w:val="left"/>
        <w:rPr>
          <w:rFonts w:ascii="仿宋" w:eastAsia="仿宋" w:hAnsi="仿宋"/>
          <w:sz w:val="24"/>
          <w:szCs w:val="24"/>
        </w:rPr>
      </w:pPr>
      <w:r w:rsidRPr="00645567">
        <w:rPr>
          <w:rFonts w:ascii="仿宋" w:eastAsia="仿宋" w:hAnsi="仿宋" w:hint="eastAsia"/>
          <w:sz w:val="24"/>
          <w:szCs w:val="24"/>
        </w:rPr>
        <w:t>答案：</w:t>
      </w:r>
      <w:r w:rsidRPr="00645567">
        <w:rPr>
          <w:rFonts w:ascii="仿宋" w:eastAsia="仿宋" w:hAnsi="仿宋"/>
          <w:sz w:val="24"/>
          <w:szCs w:val="24"/>
        </w:rPr>
        <w:t>D</w:t>
      </w:r>
    </w:p>
    <w:p w14:paraId="6406EEF5" w14:textId="77777777" w:rsidR="00645567" w:rsidRPr="00645567" w:rsidRDefault="00645567" w:rsidP="00645567">
      <w:pPr>
        <w:snapToGrid w:val="0"/>
        <w:jc w:val="left"/>
        <w:rPr>
          <w:rFonts w:ascii="仿宋" w:eastAsia="仿宋" w:hAnsi="仿宋"/>
          <w:sz w:val="24"/>
          <w:szCs w:val="24"/>
        </w:rPr>
      </w:pPr>
    </w:p>
    <w:p w14:paraId="11509729" w14:textId="018CC09A" w:rsidR="00645567" w:rsidRDefault="00423DAA">
      <w:pPr>
        <w:pStyle w:val="a9"/>
        <w:numPr>
          <w:ilvl w:val="0"/>
          <w:numId w:val="1"/>
        </w:numPr>
        <w:snapToGrid w:val="0"/>
        <w:ind w:firstLineChars="0"/>
        <w:jc w:val="left"/>
        <w:rPr>
          <w:rFonts w:ascii="仿宋" w:eastAsia="仿宋" w:hAnsi="仿宋"/>
          <w:sz w:val="24"/>
          <w:szCs w:val="24"/>
        </w:rPr>
      </w:pPr>
      <w:r w:rsidRPr="00645567">
        <w:rPr>
          <w:rFonts w:ascii="仿宋" w:eastAsia="仿宋" w:hAnsi="仿宋" w:hint="eastAsia"/>
          <w:sz w:val="24"/>
          <w:szCs w:val="24"/>
        </w:rPr>
        <w:t>软土不具有特性是</w:t>
      </w:r>
      <w:r w:rsidR="00323207">
        <w:rPr>
          <w:rFonts w:ascii="仿宋" w:eastAsia="仿宋" w:hAnsi="仿宋" w:hint="eastAsia"/>
          <w:sz w:val="24"/>
          <w:szCs w:val="24"/>
        </w:rPr>
        <w:t>（   ）</w:t>
      </w:r>
      <w:r w:rsidRPr="00645567">
        <w:rPr>
          <w:rFonts w:ascii="仿宋" w:eastAsia="仿宋" w:hAnsi="仿宋" w:hint="eastAsia"/>
          <w:sz w:val="24"/>
          <w:szCs w:val="24"/>
        </w:rPr>
        <w:t>。</w:t>
      </w:r>
    </w:p>
    <w:p w14:paraId="0D033958" w14:textId="0153D1CC"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A.不排水抗剪强度小于20</w:t>
      </w:r>
      <w:r w:rsidR="00000F4D">
        <w:rPr>
          <w:rFonts w:ascii="仿宋" w:eastAsia="仿宋" w:hAnsi="仿宋" w:hint="eastAsia"/>
          <w:sz w:val="24"/>
          <w:szCs w:val="24"/>
        </w:rPr>
        <w:t>Kp</w:t>
      </w:r>
      <w:r w:rsidRPr="00645567">
        <w:rPr>
          <w:rFonts w:ascii="仿宋" w:eastAsia="仿宋" w:hAnsi="仿宋"/>
          <w:sz w:val="24"/>
          <w:szCs w:val="24"/>
        </w:rPr>
        <w:t>a</w:t>
      </w:r>
    </w:p>
    <w:p w14:paraId="4FBBA88E"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B.天然孔隙比小于1</w:t>
      </w:r>
    </w:p>
    <w:p w14:paraId="6D3E2347"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C.流变性</w:t>
      </w:r>
    </w:p>
    <w:p w14:paraId="03DC56E1" w14:textId="77777777" w:rsidR="00645567" w:rsidRPr="00645567" w:rsidRDefault="00645567" w:rsidP="00645567">
      <w:pPr>
        <w:snapToGrid w:val="0"/>
        <w:jc w:val="left"/>
        <w:rPr>
          <w:rFonts w:ascii="仿宋" w:eastAsia="仿宋" w:hAnsi="仿宋"/>
          <w:sz w:val="24"/>
          <w:szCs w:val="24"/>
        </w:rPr>
      </w:pPr>
      <w:r w:rsidRPr="00645567">
        <w:rPr>
          <w:rFonts w:ascii="仿宋" w:eastAsia="仿宋" w:hAnsi="仿宋"/>
          <w:sz w:val="24"/>
          <w:szCs w:val="24"/>
        </w:rPr>
        <w:t>D.高压缩性</w:t>
      </w:r>
    </w:p>
    <w:p w14:paraId="62E7AE19" w14:textId="36FDA16C" w:rsidR="00645567" w:rsidRDefault="00645567" w:rsidP="00645567">
      <w:pPr>
        <w:snapToGrid w:val="0"/>
        <w:jc w:val="left"/>
        <w:rPr>
          <w:rFonts w:ascii="仿宋" w:eastAsia="仿宋" w:hAnsi="仿宋"/>
          <w:sz w:val="24"/>
          <w:szCs w:val="24"/>
        </w:rPr>
      </w:pPr>
      <w:r w:rsidRPr="00645567">
        <w:rPr>
          <w:rFonts w:ascii="仿宋" w:eastAsia="仿宋" w:hAnsi="仿宋" w:hint="eastAsia"/>
          <w:sz w:val="24"/>
          <w:szCs w:val="24"/>
        </w:rPr>
        <w:t>答案：</w:t>
      </w:r>
      <w:r w:rsidRPr="00645567">
        <w:rPr>
          <w:rFonts w:ascii="仿宋" w:eastAsia="仿宋" w:hAnsi="仿宋"/>
          <w:sz w:val="24"/>
          <w:szCs w:val="24"/>
        </w:rPr>
        <w:t>B</w:t>
      </w:r>
    </w:p>
    <w:p w14:paraId="4F59FF6E" w14:textId="77777777" w:rsidR="00645567" w:rsidRPr="00645567" w:rsidRDefault="00645567" w:rsidP="00645567">
      <w:pPr>
        <w:snapToGrid w:val="0"/>
        <w:jc w:val="left"/>
        <w:rPr>
          <w:rFonts w:ascii="仿宋" w:eastAsia="仿宋" w:hAnsi="仿宋"/>
          <w:sz w:val="24"/>
          <w:szCs w:val="24"/>
        </w:rPr>
      </w:pPr>
    </w:p>
    <w:p w14:paraId="6BEA7437" w14:textId="37316D33" w:rsidR="00423DAA" w:rsidRDefault="00423DAA">
      <w:pPr>
        <w:pStyle w:val="a9"/>
        <w:numPr>
          <w:ilvl w:val="0"/>
          <w:numId w:val="1"/>
        </w:numPr>
        <w:snapToGrid w:val="0"/>
        <w:ind w:firstLineChars="0"/>
        <w:jc w:val="left"/>
        <w:rPr>
          <w:rFonts w:ascii="仿宋" w:eastAsia="仿宋" w:hAnsi="仿宋"/>
          <w:sz w:val="24"/>
          <w:szCs w:val="24"/>
        </w:rPr>
      </w:pPr>
      <w:r w:rsidRPr="00645567">
        <w:rPr>
          <w:rFonts w:ascii="仿宋" w:eastAsia="仿宋" w:hAnsi="仿宋" w:hint="eastAsia"/>
          <w:sz w:val="24"/>
          <w:szCs w:val="24"/>
        </w:rPr>
        <w:t>不属于工程地质条件</w:t>
      </w:r>
      <w:r w:rsidR="003A7882">
        <w:rPr>
          <w:rFonts w:ascii="仿宋" w:eastAsia="仿宋" w:hAnsi="仿宋" w:hint="eastAsia"/>
          <w:sz w:val="24"/>
          <w:szCs w:val="24"/>
        </w:rPr>
        <w:t>（   ）</w:t>
      </w:r>
      <w:r w:rsidRPr="00645567">
        <w:rPr>
          <w:rFonts w:ascii="仿宋" w:eastAsia="仿宋" w:hAnsi="仿宋" w:hint="eastAsia"/>
          <w:sz w:val="24"/>
          <w:szCs w:val="24"/>
        </w:rPr>
        <w:t>。</w:t>
      </w:r>
    </w:p>
    <w:p w14:paraId="73660B45" w14:textId="77777777" w:rsidR="00937A4A" w:rsidRPr="00937A4A" w:rsidRDefault="00937A4A" w:rsidP="00937A4A">
      <w:pPr>
        <w:snapToGrid w:val="0"/>
        <w:jc w:val="left"/>
        <w:rPr>
          <w:rFonts w:ascii="仿宋" w:eastAsia="仿宋" w:hAnsi="仿宋"/>
          <w:sz w:val="24"/>
          <w:szCs w:val="24"/>
        </w:rPr>
      </w:pPr>
      <w:r w:rsidRPr="00937A4A">
        <w:rPr>
          <w:rFonts w:ascii="仿宋" w:eastAsia="仿宋" w:hAnsi="仿宋"/>
          <w:sz w:val="24"/>
          <w:szCs w:val="24"/>
        </w:rPr>
        <w:t>A.水文地质条件</w:t>
      </w:r>
    </w:p>
    <w:p w14:paraId="2CCB4F01" w14:textId="77777777" w:rsidR="00937A4A" w:rsidRPr="00937A4A" w:rsidRDefault="00937A4A" w:rsidP="00937A4A">
      <w:pPr>
        <w:snapToGrid w:val="0"/>
        <w:jc w:val="left"/>
        <w:rPr>
          <w:rFonts w:ascii="仿宋" w:eastAsia="仿宋" w:hAnsi="仿宋"/>
          <w:sz w:val="24"/>
          <w:szCs w:val="24"/>
        </w:rPr>
      </w:pPr>
      <w:r w:rsidRPr="00937A4A">
        <w:rPr>
          <w:rFonts w:ascii="仿宋" w:eastAsia="仿宋" w:hAnsi="仿宋"/>
          <w:sz w:val="24"/>
          <w:szCs w:val="24"/>
        </w:rPr>
        <w:t>B.地质构造</w:t>
      </w:r>
    </w:p>
    <w:p w14:paraId="0EA29370" w14:textId="77777777" w:rsidR="00937A4A" w:rsidRPr="00937A4A" w:rsidRDefault="00937A4A" w:rsidP="00937A4A">
      <w:pPr>
        <w:snapToGrid w:val="0"/>
        <w:jc w:val="left"/>
        <w:rPr>
          <w:rFonts w:ascii="仿宋" w:eastAsia="仿宋" w:hAnsi="仿宋"/>
          <w:sz w:val="24"/>
          <w:szCs w:val="24"/>
        </w:rPr>
      </w:pPr>
      <w:r w:rsidRPr="00937A4A">
        <w:rPr>
          <w:rFonts w:ascii="仿宋" w:eastAsia="仿宋" w:hAnsi="仿宋"/>
          <w:sz w:val="24"/>
          <w:szCs w:val="24"/>
        </w:rPr>
        <w:t>C.建筑物的类型</w:t>
      </w:r>
    </w:p>
    <w:p w14:paraId="0DFEDA66" w14:textId="77777777" w:rsidR="00937A4A" w:rsidRPr="00937A4A" w:rsidRDefault="00937A4A" w:rsidP="00937A4A">
      <w:pPr>
        <w:snapToGrid w:val="0"/>
        <w:jc w:val="left"/>
        <w:rPr>
          <w:rFonts w:ascii="仿宋" w:eastAsia="仿宋" w:hAnsi="仿宋"/>
          <w:sz w:val="24"/>
          <w:szCs w:val="24"/>
        </w:rPr>
      </w:pPr>
      <w:r w:rsidRPr="00937A4A">
        <w:rPr>
          <w:rFonts w:ascii="仿宋" w:eastAsia="仿宋" w:hAnsi="仿宋"/>
          <w:sz w:val="24"/>
          <w:szCs w:val="24"/>
        </w:rPr>
        <w:t>D.地貌</w:t>
      </w:r>
    </w:p>
    <w:p w14:paraId="47AED6AC" w14:textId="23ABA03A" w:rsidR="00937A4A" w:rsidRPr="00937A4A" w:rsidRDefault="00937A4A" w:rsidP="00937A4A">
      <w:pPr>
        <w:snapToGrid w:val="0"/>
        <w:jc w:val="left"/>
        <w:rPr>
          <w:rFonts w:ascii="仿宋" w:eastAsia="仿宋" w:hAnsi="仿宋"/>
          <w:sz w:val="24"/>
          <w:szCs w:val="24"/>
        </w:rPr>
      </w:pPr>
      <w:r w:rsidRPr="00937A4A">
        <w:rPr>
          <w:rFonts w:ascii="仿宋" w:eastAsia="仿宋" w:hAnsi="仿宋" w:hint="eastAsia"/>
          <w:sz w:val="24"/>
          <w:szCs w:val="24"/>
        </w:rPr>
        <w:t>答案</w:t>
      </w:r>
      <w:r w:rsidR="003A7882">
        <w:rPr>
          <w:rFonts w:ascii="仿宋" w:eastAsia="仿宋" w:hAnsi="仿宋"/>
          <w:sz w:val="24"/>
          <w:szCs w:val="24"/>
        </w:rPr>
        <w:t>：</w:t>
      </w:r>
      <w:r w:rsidRPr="00937A4A">
        <w:rPr>
          <w:rFonts w:ascii="仿宋" w:eastAsia="仿宋" w:hAnsi="仿宋"/>
          <w:sz w:val="24"/>
          <w:szCs w:val="24"/>
        </w:rPr>
        <w:t>C</w:t>
      </w:r>
    </w:p>
    <w:p w14:paraId="3F652216" w14:textId="608310DC" w:rsidR="00423DAA" w:rsidRDefault="00423DAA">
      <w:pPr>
        <w:pStyle w:val="a9"/>
        <w:numPr>
          <w:ilvl w:val="0"/>
          <w:numId w:val="1"/>
        </w:numPr>
        <w:snapToGrid w:val="0"/>
        <w:ind w:firstLineChars="0"/>
        <w:jc w:val="left"/>
        <w:rPr>
          <w:rFonts w:ascii="仿宋" w:eastAsia="仿宋" w:hAnsi="仿宋"/>
          <w:sz w:val="24"/>
          <w:szCs w:val="24"/>
        </w:rPr>
      </w:pPr>
      <w:r w:rsidRPr="00D62C78">
        <w:rPr>
          <w:rFonts w:ascii="仿宋" w:eastAsia="仿宋" w:hAnsi="仿宋" w:hint="eastAsia"/>
          <w:sz w:val="24"/>
          <w:szCs w:val="24"/>
        </w:rPr>
        <w:t>对地下结构物产生浮力的地下水是</w:t>
      </w:r>
      <w:r w:rsidR="00323207">
        <w:rPr>
          <w:rFonts w:ascii="仿宋" w:eastAsia="仿宋" w:hAnsi="仿宋" w:hint="eastAsia"/>
          <w:sz w:val="24"/>
          <w:szCs w:val="24"/>
        </w:rPr>
        <w:t>（   ）</w:t>
      </w:r>
      <w:r w:rsidRPr="00D62C78">
        <w:rPr>
          <w:rFonts w:ascii="仿宋" w:eastAsia="仿宋" w:hAnsi="仿宋" w:hint="eastAsia"/>
          <w:sz w:val="24"/>
          <w:szCs w:val="24"/>
        </w:rPr>
        <w:t>。</w:t>
      </w:r>
    </w:p>
    <w:p w14:paraId="09343A79" w14:textId="77777777" w:rsidR="00D62C78" w:rsidRPr="00D62C78" w:rsidRDefault="00D62C78" w:rsidP="00D62C78">
      <w:pPr>
        <w:snapToGrid w:val="0"/>
        <w:jc w:val="left"/>
        <w:rPr>
          <w:rFonts w:ascii="仿宋" w:eastAsia="仿宋" w:hAnsi="仿宋"/>
          <w:sz w:val="24"/>
          <w:szCs w:val="24"/>
        </w:rPr>
      </w:pPr>
      <w:r w:rsidRPr="00D62C78">
        <w:rPr>
          <w:rFonts w:ascii="仿宋" w:eastAsia="仿宋" w:hAnsi="仿宋"/>
          <w:sz w:val="24"/>
          <w:szCs w:val="24"/>
        </w:rPr>
        <w:t>A.包气带水</w:t>
      </w:r>
    </w:p>
    <w:p w14:paraId="33B3E5A3" w14:textId="77777777" w:rsidR="00D62C78" w:rsidRPr="00D62C78" w:rsidRDefault="00D62C78" w:rsidP="00D62C78">
      <w:pPr>
        <w:snapToGrid w:val="0"/>
        <w:jc w:val="left"/>
        <w:rPr>
          <w:rFonts w:ascii="仿宋" w:eastAsia="仿宋" w:hAnsi="仿宋"/>
          <w:sz w:val="24"/>
          <w:szCs w:val="24"/>
        </w:rPr>
      </w:pPr>
      <w:r w:rsidRPr="00D62C78">
        <w:rPr>
          <w:rFonts w:ascii="仿宋" w:eastAsia="仿宋" w:hAnsi="仿宋"/>
          <w:sz w:val="24"/>
          <w:szCs w:val="24"/>
        </w:rPr>
        <w:t>B.承压水</w:t>
      </w:r>
    </w:p>
    <w:p w14:paraId="177D621A" w14:textId="77777777" w:rsidR="00D62C78" w:rsidRPr="00D62C78" w:rsidRDefault="00D62C78" w:rsidP="00D62C78">
      <w:pPr>
        <w:snapToGrid w:val="0"/>
        <w:jc w:val="left"/>
        <w:rPr>
          <w:rFonts w:ascii="仿宋" w:eastAsia="仿宋" w:hAnsi="仿宋"/>
          <w:sz w:val="24"/>
          <w:szCs w:val="24"/>
        </w:rPr>
      </w:pPr>
      <w:r w:rsidRPr="00D62C78">
        <w:rPr>
          <w:rFonts w:ascii="仿宋" w:eastAsia="仿宋" w:hAnsi="仿宋"/>
          <w:sz w:val="24"/>
          <w:szCs w:val="24"/>
        </w:rPr>
        <w:t>C.潜水</w:t>
      </w:r>
    </w:p>
    <w:p w14:paraId="402948A7" w14:textId="77777777" w:rsidR="00D62C78" w:rsidRPr="00D62C78" w:rsidRDefault="00D62C78" w:rsidP="00D62C78">
      <w:pPr>
        <w:snapToGrid w:val="0"/>
        <w:jc w:val="left"/>
        <w:rPr>
          <w:rFonts w:ascii="仿宋" w:eastAsia="仿宋" w:hAnsi="仿宋"/>
          <w:sz w:val="24"/>
          <w:szCs w:val="24"/>
        </w:rPr>
      </w:pPr>
      <w:r w:rsidRPr="00D62C78">
        <w:rPr>
          <w:rFonts w:ascii="仿宋" w:eastAsia="仿宋" w:hAnsi="仿宋"/>
          <w:sz w:val="24"/>
          <w:szCs w:val="24"/>
        </w:rPr>
        <w:t>D.承压水或潜水</w:t>
      </w:r>
    </w:p>
    <w:p w14:paraId="4766A39B" w14:textId="0AD4F3E8" w:rsidR="00D62C78" w:rsidRDefault="00D62C78" w:rsidP="00D62C78">
      <w:pPr>
        <w:snapToGrid w:val="0"/>
        <w:jc w:val="left"/>
        <w:rPr>
          <w:rFonts w:ascii="仿宋" w:eastAsia="仿宋" w:hAnsi="仿宋"/>
          <w:sz w:val="24"/>
          <w:szCs w:val="24"/>
        </w:rPr>
      </w:pPr>
      <w:r w:rsidRPr="00D62C78">
        <w:rPr>
          <w:rFonts w:ascii="仿宋" w:eastAsia="仿宋" w:hAnsi="仿宋" w:hint="eastAsia"/>
          <w:sz w:val="24"/>
          <w:szCs w:val="24"/>
        </w:rPr>
        <w:t>答案：</w:t>
      </w:r>
      <w:r w:rsidRPr="00D62C78">
        <w:rPr>
          <w:rFonts w:ascii="仿宋" w:eastAsia="仿宋" w:hAnsi="仿宋"/>
          <w:sz w:val="24"/>
          <w:szCs w:val="24"/>
        </w:rPr>
        <w:t>D</w:t>
      </w:r>
    </w:p>
    <w:p w14:paraId="0A8FCE87" w14:textId="77777777" w:rsidR="00D62C78" w:rsidRPr="00D62C78" w:rsidRDefault="00D62C78" w:rsidP="00D62C78">
      <w:pPr>
        <w:snapToGrid w:val="0"/>
        <w:jc w:val="left"/>
        <w:rPr>
          <w:rFonts w:ascii="仿宋" w:eastAsia="仿宋" w:hAnsi="仿宋"/>
          <w:sz w:val="24"/>
          <w:szCs w:val="24"/>
        </w:rPr>
      </w:pPr>
    </w:p>
    <w:p w14:paraId="3ADC20C8" w14:textId="57DFF73C" w:rsidR="00423DAA" w:rsidRPr="00D62C78" w:rsidRDefault="00423DAA">
      <w:pPr>
        <w:pStyle w:val="a9"/>
        <w:numPr>
          <w:ilvl w:val="0"/>
          <w:numId w:val="1"/>
        </w:numPr>
        <w:snapToGrid w:val="0"/>
        <w:ind w:firstLineChars="0"/>
        <w:jc w:val="left"/>
        <w:rPr>
          <w:rFonts w:ascii="仿宋" w:eastAsia="仿宋" w:hAnsi="仿宋"/>
          <w:sz w:val="24"/>
          <w:szCs w:val="24"/>
        </w:rPr>
      </w:pPr>
      <w:r w:rsidRPr="00D62C78">
        <w:rPr>
          <w:rFonts w:ascii="仿宋" w:eastAsia="仿宋" w:hAnsi="仿宋" w:hint="eastAsia"/>
          <w:sz w:val="24"/>
          <w:szCs w:val="24"/>
        </w:rPr>
        <w:t>围岩应力重新分布是掼</w:t>
      </w:r>
      <w:r w:rsidR="00323207">
        <w:rPr>
          <w:rFonts w:ascii="仿宋" w:eastAsia="仿宋" w:hAnsi="仿宋" w:hint="eastAsia"/>
          <w:sz w:val="24"/>
          <w:szCs w:val="24"/>
        </w:rPr>
        <w:t>（   ）</w:t>
      </w:r>
      <w:r w:rsidRPr="00D62C78">
        <w:rPr>
          <w:rFonts w:ascii="仿宋" w:eastAsia="仿宋" w:hAnsi="仿宋" w:hint="eastAsia"/>
          <w:sz w:val="24"/>
          <w:szCs w:val="24"/>
        </w:rPr>
        <w:t>应务的重分布。</w:t>
      </w:r>
    </w:p>
    <w:p w14:paraId="509564E5" w14:textId="7777777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A.岩土原有应力</w:t>
      </w:r>
    </w:p>
    <w:p w14:paraId="29E27CB0" w14:textId="0B622E4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B.洞室衬砌应力</w:t>
      </w:r>
    </w:p>
    <w:p w14:paraId="2917AB81" w14:textId="0C7E3B3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E579F9">
        <w:rPr>
          <w:rFonts w:ascii="仿宋" w:eastAsia="仿宋" w:hAnsi="仿宋" w:hint="eastAsia"/>
          <w:sz w:val="24"/>
          <w:szCs w:val="24"/>
        </w:rPr>
        <w:t>.</w:t>
      </w:r>
      <w:r w:rsidRPr="00920BE7">
        <w:rPr>
          <w:rFonts w:ascii="仿宋" w:eastAsia="仿宋" w:hAnsi="仿宋" w:hint="eastAsia"/>
          <w:sz w:val="24"/>
          <w:szCs w:val="24"/>
        </w:rPr>
        <w:t>地下水动水压力</w:t>
      </w:r>
    </w:p>
    <w:p w14:paraId="70D63238" w14:textId="0E4C885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D.洞室围岩总应力</w:t>
      </w:r>
    </w:p>
    <w:p w14:paraId="645176B8"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272D58E7" w14:textId="77777777" w:rsidR="00D62C78" w:rsidRDefault="00D62C78" w:rsidP="00D62C78">
      <w:pPr>
        <w:snapToGrid w:val="0"/>
        <w:jc w:val="left"/>
        <w:rPr>
          <w:rFonts w:ascii="仿宋" w:eastAsia="仿宋" w:hAnsi="仿宋"/>
          <w:sz w:val="24"/>
          <w:szCs w:val="24"/>
        </w:rPr>
      </w:pPr>
    </w:p>
    <w:p w14:paraId="6B1A2B6F" w14:textId="53D5CA7F" w:rsidR="00423DAA" w:rsidRPr="00D62C78" w:rsidRDefault="00423DAA">
      <w:pPr>
        <w:pStyle w:val="a9"/>
        <w:numPr>
          <w:ilvl w:val="0"/>
          <w:numId w:val="1"/>
        </w:numPr>
        <w:snapToGrid w:val="0"/>
        <w:ind w:firstLineChars="0"/>
        <w:jc w:val="left"/>
        <w:rPr>
          <w:rFonts w:ascii="仿宋" w:eastAsia="仿宋" w:hAnsi="仿宋"/>
          <w:sz w:val="24"/>
          <w:szCs w:val="24"/>
        </w:rPr>
      </w:pPr>
      <w:r w:rsidRPr="00D62C78">
        <w:rPr>
          <w:rFonts w:ascii="仿宋" w:eastAsia="仿宋" w:hAnsi="仿宋" w:hint="eastAsia"/>
          <w:sz w:val="24"/>
          <w:szCs w:val="24"/>
        </w:rPr>
        <w:t>外方地质作用包括风化作用、</w:t>
      </w:r>
      <w:r w:rsidR="00323207">
        <w:rPr>
          <w:rFonts w:ascii="仿宋" w:eastAsia="仿宋" w:hAnsi="仿宋" w:hint="eastAsia"/>
          <w:sz w:val="24"/>
          <w:szCs w:val="24"/>
        </w:rPr>
        <w:t>（   ）</w:t>
      </w:r>
      <w:r w:rsidRPr="00D62C78">
        <w:rPr>
          <w:rFonts w:ascii="仿宋" w:eastAsia="仿宋" w:hAnsi="仿宋" w:hint="eastAsia"/>
          <w:sz w:val="24"/>
          <w:szCs w:val="24"/>
        </w:rPr>
        <w:t>、沉积作用及成岩作用。</w:t>
      </w:r>
    </w:p>
    <w:p w14:paraId="146A4BD3" w14:textId="7777777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A.岩浆作用</w:t>
      </w:r>
    </w:p>
    <w:p w14:paraId="66012DBE" w14:textId="61B268C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B.剥蚀作用</w:t>
      </w:r>
    </w:p>
    <w:p w14:paraId="048A4C65" w14:textId="77322FEF"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E579F9">
        <w:rPr>
          <w:rFonts w:ascii="仿宋" w:eastAsia="仿宋" w:hAnsi="仿宋" w:hint="eastAsia"/>
          <w:sz w:val="24"/>
          <w:szCs w:val="24"/>
        </w:rPr>
        <w:t>.</w:t>
      </w:r>
      <w:r w:rsidRPr="00920BE7">
        <w:rPr>
          <w:rFonts w:ascii="仿宋" w:eastAsia="仿宋" w:hAnsi="仿宋" w:hint="eastAsia"/>
          <w:sz w:val="24"/>
          <w:szCs w:val="24"/>
        </w:rPr>
        <w:t>地质作用</w:t>
      </w:r>
    </w:p>
    <w:p w14:paraId="5644CBEE" w14:textId="4CEB939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D.地震作用</w:t>
      </w:r>
    </w:p>
    <w:p w14:paraId="2850579B"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7050949F" w14:textId="77777777" w:rsidR="00423DAA" w:rsidRPr="00920BE7" w:rsidRDefault="00423DAA" w:rsidP="00CE0D65">
      <w:pPr>
        <w:snapToGrid w:val="0"/>
        <w:jc w:val="left"/>
        <w:rPr>
          <w:rFonts w:ascii="仿宋" w:eastAsia="仿宋" w:hAnsi="仿宋"/>
          <w:sz w:val="24"/>
          <w:szCs w:val="24"/>
        </w:rPr>
      </w:pPr>
    </w:p>
    <w:p w14:paraId="046A5324" w14:textId="552F5550" w:rsidR="00423DAA" w:rsidRPr="001743A2" w:rsidRDefault="00423DAA" w:rsidP="00CE0D65">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某矿物呈灰白色，菱面体，三组完全解理，小刀能</w:t>
      </w:r>
      <w:proofErr w:type="gramStart"/>
      <w:r w:rsidRPr="00920BE7">
        <w:rPr>
          <w:rFonts w:ascii="仿宋" w:eastAsia="仿宋" w:hAnsi="仿宋" w:hint="eastAsia"/>
          <w:sz w:val="24"/>
          <w:szCs w:val="24"/>
        </w:rPr>
        <w:t>刻划</w:t>
      </w:r>
      <w:proofErr w:type="gramEnd"/>
      <w:r w:rsidRPr="00920BE7">
        <w:rPr>
          <w:rFonts w:ascii="仿宋" w:eastAsia="仿宋" w:hAnsi="仿宋" w:hint="eastAsia"/>
          <w:sz w:val="24"/>
          <w:szCs w:val="24"/>
        </w:rPr>
        <w:t>动，遇稀盐</w:t>
      </w:r>
      <w:r w:rsidRPr="001743A2">
        <w:rPr>
          <w:rFonts w:ascii="仿宋" w:eastAsia="仿宋" w:hAnsi="仿宋" w:hint="eastAsia"/>
          <w:sz w:val="24"/>
          <w:szCs w:val="24"/>
        </w:rPr>
        <w:t>酸强烈起泡。该矿物可定名为</w:t>
      </w:r>
      <w:r w:rsidR="00323207" w:rsidRPr="001743A2">
        <w:rPr>
          <w:rFonts w:ascii="仿宋" w:eastAsia="仿宋" w:hAnsi="仿宋" w:hint="eastAsia"/>
          <w:sz w:val="24"/>
          <w:szCs w:val="24"/>
        </w:rPr>
        <w:t>（   ）</w:t>
      </w:r>
      <w:r w:rsidRPr="001743A2">
        <w:rPr>
          <w:rFonts w:ascii="仿宋" w:eastAsia="仿宋" w:hAnsi="仿宋" w:hint="eastAsia"/>
          <w:sz w:val="24"/>
          <w:szCs w:val="24"/>
        </w:rPr>
        <w:t>。</w:t>
      </w:r>
    </w:p>
    <w:p w14:paraId="7E043DFA"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A.石膏</w:t>
      </w:r>
    </w:p>
    <w:p w14:paraId="03CA9EFA"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B.食盐</w:t>
      </w:r>
    </w:p>
    <w:p w14:paraId="0F4199BE"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C.方解石</w:t>
      </w:r>
    </w:p>
    <w:p w14:paraId="62B3B4F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D.白云石</w:t>
      </w:r>
    </w:p>
    <w:p w14:paraId="233312C5" w14:textId="77777777" w:rsidR="00423DAA"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400D13D1" w14:textId="77777777" w:rsidR="002C15A0" w:rsidRPr="00920BE7" w:rsidRDefault="002C15A0" w:rsidP="00CE0D65">
      <w:pPr>
        <w:snapToGrid w:val="0"/>
        <w:jc w:val="left"/>
        <w:rPr>
          <w:rFonts w:ascii="仿宋" w:eastAsia="仿宋" w:hAnsi="仿宋"/>
          <w:sz w:val="24"/>
          <w:szCs w:val="24"/>
        </w:rPr>
      </w:pPr>
    </w:p>
    <w:p w14:paraId="0F3E12C2" w14:textId="2251A548"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平板载荷试验可用于测定地基土的</w:t>
      </w:r>
      <w:r w:rsidR="003A7882">
        <w:rPr>
          <w:rFonts w:ascii="仿宋" w:eastAsia="仿宋" w:hAnsi="仿宋" w:hint="eastAsia"/>
          <w:sz w:val="24"/>
          <w:szCs w:val="24"/>
        </w:rPr>
        <w:t>（   ）</w:t>
      </w:r>
      <w:r w:rsidRPr="00920BE7">
        <w:rPr>
          <w:rFonts w:ascii="仿宋" w:eastAsia="仿宋" w:hAnsi="仿宋" w:hint="eastAsia"/>
          <w:sz w:val="24"/>
          <w:szCs w:val="24"/>
        </w:rPr>
        <w:t>。</w:t>
      </w:r>
    </w:p>
    <w:p w14:paraId="5B6262C2" w14:textId="6CA22C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E579F9">
        <w:rPr>
          <w:rFonts w:ascii="仿宋" w:eastAsia="仿宋" w:hAnsi="仿宋" w:hint="eastAsia"/>
          <w:sz w:val="24"/>
          <w:szCs w:val="24"/>
        </w:rPr>
        <w:t>.</w:t>
      </w:r>
      <w:r w:rsidRPr="00920BE7">
        <w:rPr>
          <w:rFonts w:ascii="仿宋" w:eastAsia="仿宋" w:hAnsi="仿宋" w:hint="eastAsia"/>
          <w:sz w:val="24"/>
          <w:szCs w:val="24"/>
        </w:rPr>
        <w:t>抗剪强度</w:t>
      </w:r>
    </w:p>
    <w:p w14:paraId="687394D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B.重度</w:t>
      </w:r>
    </w:p>
    <w:p w14:paraId="35224A02"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C.承载力</w:t>
      </w:r>
    </w:p>
    <w:p w14:paraId="7F7E0E42"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D.压缩模量</w:t>
      </w:r>
    </w:p>
    <w:p w14:paraId="21F5EA85"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7232C38F" w14:textId="77777777" w:rsidR="00423DAA" w:rsidRPr="00920BE7" w:rsidRDefault="00423DAA" w:rsidP="00CE0D65">
      <w:pPr>
        <w:snapToGrid w:val="0"/>
        <w:jc w:val="left"/>
        <w:rPr>
          <w:rFonts w:ascii="仿宋" w:eastAsia="仿宋" w:hAnsi="仿宋"/>
          <w:sz w:val="24"/>
          <w:szCs w:val="24"/>
        </w:rPr>
      </w:pPr>
    </w:p>
    <w:p w14:paraId="20853D96" w14:textId="7E057D00"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盐渍土在浸水后强度明显</w:t>
      </w:r>
      <w:r w:rsidR="003A7882">
        <w:rPr>
          <w:rFonts w:ascii="仿宋" w:eastAsia="仿宋" w:hAnsi="仿宋" w:hint="eastAsia"/>
          <w:sz w:val="24"/>
          <w:szCs w:val="24"/>
        </w:rPr>
        <w:t>（   ）</w:t>
      </w:r>
      <w:r w:rsidRPr="00920BE7">
        <w:rPr>
          <w:rFonts w:ascii="仿宋" w:eastAsia="仿宋" w:hAnsi="仿宋" w:hint="eastAsia"/>
          <w:sz w:val="24"/>
          <w:szCs w:val="24"/>
        </w:rPr>
        <w:t>。</w:t>
      </w:r>
    </w:p>
    <w:p w14:paraId="3298680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lastRenderedPageBreak/>
        <w:t>A.提高</w:t>
      </w:r>
    </w:p>
    <w:p w14:paraId="1BDC9C48"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B.降低</w:t>
      </w:r>
    </w:p>
    <w:p w14:paraId="79643CA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C.不变</w:t>
      </w:r>
    </w:p>
    <w:p w14:paraId="15781CA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D.不一定</w:t>
      </w:r>
    </w:p>
    <w:p w14:paraId="3BF0E74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23E62F45" w14:textId="77777777" w:rsidR="00423DAA" w:rsidRPr="00920BE7" w:rsidRDefault="00423DAA" w:rsidP="00CE0D65">
      <w:pPr>
        <w:snapToGrid w:val="0"/>
        <w:jc w:val="left"/>
        <w:rPr>
          <w:rFonts w:ascii="仿宋" w:eastAsia="仿宋" w:hAnsi="仿宋"/>
          <w:sz w:val="24"/>
          <w:szCs w:val="24"/>
        </w:rPr>
      </w:pPr>
    </w:p>
    <w:p w14:paraId="50B029AE" w14:textId="335B316A"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地下水位的降低可使降水周围的地面</w:t>
      </w:r>
      <w:r w:rsidR="00323207">
        <w:rPr>
          <w:rFonts w:ascii="仿宋" w:eastAsia="仿宋" w:hAnsi="仿宋" w:hint="eastAsia"/>
          <w:sz w:val="24"/>
          <w:szCs w:val="24"/>
        </w:rPr>
        <w:t>（   ）</w:t>
      </w:r>
      <w:r w:rsidRPr="00920BE7">
        <w:rPr>
          <w:rFonts w:ascii="仿宋" w:eastAsia="仿宋" w:hAnsi="仿宋" w:hint="eastAsia"/>
          <w:sz w:val="24"/>
          <w:szCs w:val="24"/>
        </w:rPr>
        <w:t>。</w:t>
      </w:r>
    </w:p>
    <w:p w14:paraId="113BDA38"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A.下降</w:t>
      </w:r>
    </w:p>
    <w:p w14:paraId="402F604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B.上升</w:t>
      </w:r>
    </w:p>
    <w:p w14:paraId="748E282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C.不变</w:t>
      </w:r>
    </w:p>
    <w:p w14:paraId="0CA7A3F6"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D.不一定</w:t>
      </w:r>
    </w:p>
    <w:p w14:paraId="1649B99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256253B7" w14:textId="77777777" w:rsidR="00423DAA" w:rsidRPr="00920BE7" w:rsidRDefault="00423DAA" w:rsidP="00CE0D65">
      <w:pPr>
        <w:snapToGrid w:val="0"/>
        <w:jc w:val="left"/>
        <w:rPr>
          <w:rFonts w:ascii="仿宋" w:eastAsia="仿宋" w:hAnsi="仿宋"/>
          <w:sz w:val="24"/>
          <w:szCs w:val="24"/>
        </w:rPr>
      </w:pPr>
    </w:p>
    <w:p w14:paraId="4832563E" w14:textId="0CB17F6E"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岩层在空间的位置是由以下哪种要素确定</w:t>
      </w:r>
      <w:r w:rsidR="00323207">
        <w:rPr>
          <w:rFonts w:ascii="仿宋" w:eastAsia="仿宋" w:hAnsi="仿宋" w:hint="eastAsia"/>
          <w:sz w:val="24"/>
          <w:szCs w:val="24"/>
        </w:rPr>
        <w:t>（   ）</w:t>
      </w:r>
      <w:r w:rsidR="003A7882">
        <w:rPr>
          <w:rFonts w:ascii="仿宋" w:eastAsia="仿宋" w:hAnsi="仿宋" w:hint="eastAsia"/>
          <w:sz w:val="24"/>
          <w:szCs w:val="24"/>
        </w:rPr>
        <w:t>。</w:t>
      </w:r>
    </w:p>
    <w:p w14:paraId="4E235C4B"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A.地壳运动</w:t>
      </w:r>
    </w:p>
    <w:p w14:paraId="3D9885EF"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B.地形地貌</w:t>
      </w:r>
    </w:p>
    <w:p w14:paraId="1F56EFC1"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C.走向倾斜</w:t>
      </w:r>
    </w:p>
    <w:p w14:paraId="65386EFE"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D.走向、倾向、倾角</w:t>
      </w:r>
    </w:p>
    <w:p w14:paraId="4106E2B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403525AE" w14:textId="77777777" w:rsidR="00423DAA" w:rsidRPr="00920BE7" w:rsidRDefault="00423DAA" w:rsidP="00CE0D65">
      <w:pPr>
        <w:snapToGrid w:val="0"/>
        <w:jc w:val="left"/>
        <w:rPr>
          <w:rFonts w:ascii="仿宋" w:eastAsia="仿宋" w:hAnsi="仿宋"/>
          <w:sz w:val="24"/>
          <w:szCs w:val="24"/>
        </w:rPr>
      </w:pPr>
    </w:p>
    <w:p w14:paraId="51F366D1" w14:textId="3F6C3EB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斜坡的破坏方式有滑坡和下列何项</w:t>
      </w:r>
      <w:r w:rsidR="00323207">
        <w:rPr>
          <w:rFonts w:ascii="仿宋" w:eastAsia="仿宋" w:hAnsi="仿宋" w:hint="eastAsia"/>
          <w:sz w:val="24"/>
          <w:szCs w:val="24"/>
        </w:rPr>
        <w:t>（   ）</w:t>
      </w:r>
      <w:r w:rsidRPr="00920BE7">
        <w:rPr>
          <w:rFonts w:ascii="仿宋" w:eastAsia="仿宋" w:hAnsi="仿宋" w:hint="eastAsia"/>
          <w:sz w:val="24"/>
          <w:szCs w:val="24"/>
        </w:rPr>
        <w:t>。</w:t>
      </w:r>
    </w:p>
    <w:p w14:paraId="01BC3B44"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A.流动</w:t>
      </w:r>
    </w:p>
    <w:p w14:paraId="2D3A634A"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B.松动</w:t>
      </w:r>
    </w:p>
    <w:p w14:paraId="33FFE195"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C.流砂</w:t>
      </w:r>
    </w:p>
    <w:p w14:paraId="7A7DD77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D.崩塌</w:t>
      </w:r>
    </w:p>
    <w:p w14:paraId="20AF962C" w14:textId="13E8B64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76A8FE02" w14:textId="77777777" w:rsidR="00423DAA" w:rsidRPr="00920BE7" w:rsidRDefault="00423DAA" w:rsidP="00CE0D65">
      <w:pPr>
        <w:snapToGrid w:val="0"/>
        <w:jc w:val="left"/>
        <w:rPr>
          <w:rFonts w:ascii="仿宋" w:eastAsia="仿宋" w:hAnsi="仿宋"/>
          <w:sz w:val="24"/>
          <w:szCs w:val="24"/>
        </w:rPr>
      </w:pPr>
    </w:p>
    <w:p w14:paraId="4C25788E" w14:textId="43550C74"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下列关于震级和烈度的组合哪一个是正确的</w:t>
      </w:r>
      <w:r w:rsidR="003A7882">
        <w:rPr>
          <w:rFonts w:ascii="仿宋" w:eastAsia="仿宋" w:hAnsi="仿宋" w:hint="eastAsia"/>
          <w:sz w:val="24"/>
          <w:szCs w:val="24"/>
        </w:rPr>
        <w:t>（   ）</w:t>
      </w:r>
      <w:r w:rsidRPr="00920BE7">
        <w:rPr>
          <w:rFonts w:ascii="仿宋" w:eastAsia="仿宋" w:hAnsi="仿宋" w:hint="eastAsia"/>
          <w:sz w:val="24"/>
          <w:szCs w:val="24"/>
        </w:rPr>
        <w:t>。</w:t>
      </w:r>
    </w:p>
    <w:p w14:paraId="548EB3BB" w14:textId="42018CF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A.每次地震震级只有1</w:t>
      </w:r>
      <w:r w:rsidR="00000F4D">
        <w:rPr>
          <w:rFonts w:ascii="仿宋" w:eastAsia="仿宋" w:hAnsi="仿宋" w:hint="eastAsia"/>
          <w:sz w:val="24"/>
          <w:szCs w:val="24"/>
        </w:rPr>
        <w:t>个，烈度也只有一个</w:t>
      </w:r>
    </w:p>
    <w:p w14:paraId="0191E61A" w14:textId="696CE30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000F4D">
        <w:rPr>
          <w:rFonts w:ascii="仿宋" w:eastAsia="仿宋" w:hAnsi="仿宋" w:hint="eastAsia"/>
          <w:sz w:val="24"/>
          <w:szCs w:val="24"/>
        </w:rPr>
        <w:t>每次地震震级可有多个，烈度只有一个</w:t>
      </w:r>
    </w:p>
    <w:p w14:paraId="55352CC4" w14:textId="14F4626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E579F9">
        <w:rPr>
          <w:rFonts w:ascii="仿宋" w:eastAsia="仿宋" w:hAnsi="仿宋" w:hint="eastAsia"/>
          <w:sz w:val="24"/>
          <w:szCs w:val="24"/>
        </w:rPr>
        <w:t>.</w:t>
      </w:r>
      <w:r w:rsidRPr="00920BE7">
        <w:rPr>
          <w:rFonts w:ascii="仿宋" w:eastAsia="仿宋" w:hAnsi="仿宋" w:hint="eastAsia"/>
          <w:sz w:val="24"/>
          <w:szCs w:val="24"/>
        </w:rPr>
        <w:t>每次地震震级只有1</w:t>
      </w:r>
      <w:r w:rsidR="00000F4D">
        <w:rPr>
          <w:rFonts w:ascii="仿宋" w:eastAsia="仿宋" w:hAnsi="仿宋" w:hint="eastAsia"/>
          <w:sz w:val="24"/>
          <w:szCs w:val="24"/>
        </w:rPr>
        <w:t>个，但烈度可有多个</w:t>
      </w:r>
    </w:p>
    <w:p w14:paraId="74033351" w14:textId="2E5E45B5"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000F4D">
        <w:rPr>
          <w:rFonts w:ascii="仿宋" w:eastAsia="仿宋" w:hAnsi="仿宋" w:hint="eastAsia"/>
          <w:sz w:val="24"/>
          <w:szCs w:val="24"/>
        </w:rPr>
        <w:t>每次地震震级可有多个，烈度也可有多个</w:t>
      </w:r>
    </w:p>
    <w:p w14:paraId="39D4A71B"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1B4D928D" w14:textId="77777777" w:rsidR="00423DAA" w:rsidRPr="00920BE7" w:rsidRDefault="00423DAA" w:rsidP="00CE0D65">
      <w:pPr>
        <w:snapToGrid w:val="0"/>
        <w:jc w:val="left"/>
        <w:rPr>
          <w:rFonts w:ascii="仿宋" w:eastAsia="仿宋" w:hAnsi="仿宋"/>
          <w:sz w:val="24"/>
          <w:szCs w:val="24"/>
        </w:rPr>
      </w:pPr>
    </w:p>
    <w:p w14:paraId="09FBF5DB" w14:textId="0F1EF803"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下列哪项不是判别活断层的确凿证据</w:t>
      </w:r>
      <w:r w:rsidR="003A7882">
        <w:rPr>
          <w:rFonts w:ascii="仿宋" w:eastAsia="仿宋" w:hAnsi="仿宋" w:hint="eastAsia"/>
          <w:sz w:val="24"/>
          <w:szCs w:val="24"/>
        </w:rPr>
        <w:t>（   ）</w:t>
      </w:r>
      <w:r w:rsidRPr="00920BE7">
        <w:rPr>
          <w:rFonts w:ascii="仿宋" w:eastAsia="仿宋" w:hAnsi="仿宋" w:hint="eastAsia"/>
          <w:sz w:val="24"/>
          <w:szCs w:val="24"/>
        </w:rPr>
        <w:t>。</w:t>
      </w:r>
    </w:p>
    <w:p w14:paraId="221382BD" w14:textId="0F578C5D"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F74205">
        <w:rPr>
          <w:rFonts w:ascii="仿宋" w:eastAsia="仿宋" w:hAnsi="仿宋" w:hint="eastAsia"/>
          <w:sz w:val="24"/>
          <w:szCs w:val="24"/>
        </w:rPr>
        <w:t>.</w:t>
      </w:r>
      <w:r w:rsidRPr="00920BE7">
        <w:rPr>
          <w:rFonts w:ascii="仿宋" w:eastAsia="仿宋" w:hAnsi="仿宋" w:hint="eastAsia"/>
          <w:sz w:val="24"/>
          <w:szCs w:val="24"/>
        </w:rPr>
        <w:t>错断全新世以来的最新地层</w:t>
      </w:r>
    </w:p>
    <w:p w14:paraId="618B5EA1" w14:textId="609D5D0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F74205">
        <w:rPr>
          <w:rFonts w:ascii="仿宋" w:eastAsia="仿宋" w:hAnsi="仿宋" w:hint="eastAsia"/>
          <w:sz w:val="24"/>
          <w:szCs w:val="24"/>
        </w:rPr>
        <w:t>.</w:t>
      </w:r>
      <w:r w:rsidR="00000F4D">
        <w:rPr>
          <w:rFonts w:ascii="仿宋" w:eastAsia="仿宋" w:hAnsi="仿宋" w:hint="eastAsia"/>
          <w:sz w:val="24"/>
          <w:szCs w:val="24"/>
        </w:rPr>
        <w:t>地面疏松土层出理大面积有规律分布的地裂缝</w:t>
      </w:r>
    </w:p>
    <w:p w14:paraId="3ABA3BC0" w14:textId="73483AC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F74205">
        <w:rPr>
          <w:rFonts w:ascii="仿宋" w:eastAsia="仿宋" w:hAnsi="仿宋" w:hint="eastAsia"/>
          <w:sz w:val="24"/>
          <w:szCs w:val="24"/>
        </w:rPr>
        <w:t>.</w:t>
      </w:r>
      <w:r w:rsidR="00000F4D">
        <w:rPr>
          <w:rFonts w:ascii="仿宋" w:eastAsia="仿宋" w:hAnsi="仿宋" w:hint="eastAsia"/>
          <w:sz w:val="24"/>
          <w:szCs w:val="24"/>
        </w:rPr>
        <w:t>地层的重复或缺失</w:t>
      </w:r>
    </w:p>
    <w:p w14:paraId="159318DB" w14:textId="6F6204E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000F4D">
        <w:rPr>
          <w:rFonts w:ascii="仿宋" w:eastAsia="仿宋" w:hAnsi="仿宋" w:hint="eastAsia"/>
          <w:sz w:val="24"/>
          <w:szCs w:val="24"/>
        </w:rPr>
        <w:t>古老地层与全新世以后最新地层是断层接触</w:t>
      </w:r>
    </w:p>
    <w:p w14:paraId="472D56CF"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31682774" w14:textId="77777777" w:rsidR="00423DAA" w:rsidRPr="00920BE7" w:rsidRDefault="00423DAA" w:rsidP="00CE0D65">
      <w:pPr>
        <w:snapToGrid w:val="0"/>
        <w:jc w:val="left"/>
        <w:rPr>
          <w:rFonts w:ascii="仿宋" w:eastAsia="仿宋" w:hAnsi="仿宋"/>
          <w:sz w:val="24"/>
          <w:szCs w:val="24"/>
        </w:rPr>
      </w:pPr>
    </w:p>
    <w:p w14:paraId="03BE6855" w14:textId="2113DF8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一般基岩表面的坡度越大，坡积土的稳定性就</w:t>
      </w:r>
      <w:r w:rsidR="00F74205">
        <w:rPr>
          <w:rFonts w:ascii="仿宋" w:eastAsia="仿宋" w:hAnsi="仿宋" w:hint="eastAsia"/>
          <w:sz w:val="24"/>
          <w:szCs w:val="24"/>
        </w:rPr>
        <w:t>（   ）</w:t>
      </w:r>
      <w:r w:rsidRPr="00920BE7">
        <w:rPr>
          <w:rFonts w:ascii="仿宋" w:eastAsia="仿宋" w:hAnsi="仿宋" w:hint="eastAsia"/>
          <w:sz w:val="24"/>
          <w:szCs w:val="24"/>
        </w:rPr>
        <w:t>。</w:t>
      </w:r>
    </w:p>
    <w:p w14:paraId="055CF943" w14:textId="7777777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A.越大</w:t>
      </w:r>
    </w:p>
    <w:p w14:paraId="3AB53A87" w14:textId="281D4140"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B.越小</w:t>
      </w:r>
    </w:p>
    <w:p w14:paraId="74FD9A53" w14:textId="7777777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lastRenderedPageBreak/>
        <w:t>C.不变</w:t>
      </w:r>
    </w:p>
    <w:p w14:paraId="559328FB" w14:textId="5AD33DF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D.不一定</w:t>
      </w:r>
    </w:p>
    <w:p w14:paraId="0997FA28"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26648342" w14:textId="77777777" w:rsidR="00423DAA" w:rsidRPr="00920BE7" w:rsidRDefault="00423DAA" w:rsidP="00CE0D65">
      <w:pPr>
        <w:snapToGrid w:val="0"/>
        <w:jc w:val="left"/>
        <w:rPr>
          <w:rFonts w:ascii="仿宋" w:eastAsia="仿宋" w:hAnsi="仿宋"/>
          <w:sz w:val="24"/>
          <w:szCs w:val="24"/>
        </w:rPr>
      </w:pPr>
    </w:p>
    <w:p w14:paraId="790C53B0" w14:textId="56142FCB"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冲积土是</w:t>
      </w:r>
      <w:r w:rsidR="00F74205">
        <w:rPr>
          <w:rFonts w:ascii="仿宋" w:eastAsia="仿宋" w:hAnsi="仿宋" w:hint="eastAsia"/>
          <w:sz w:val="24"/>
          <w:szCs w:val="24"/>
        </w:rPr>
        <w:t>（   ）</w:t>
      </w:r>
      <w:r w:rsidRPr="00920BE7">
        <w:rPr>
          <w:rFonts w:ascii="仿宋" w:eastAsia="仿宋" w:hAnsi="仿宋" w:hint="eastAsia"/>
          <w:sz w:val="24"/>
          <w:szCs w:val="24"/>
        </w:rPr>
        <w:t>地质作用下形成的。</w:t>
      </w:r>
    </w:p>
    <w:p w14:paraId="68F3898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A.风化</w:t>
      </w:r>
    </w:p>
    <w:p w14:paraId="61F03DAF"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B.山洪急流</w:t>
      </w:r>
    </w:p>
    <w:p w14:paraId="587B5883"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C.河流</w:t>
      </w:r>
    </w:p>
    <w:p w14:paraId="0EFF6FB0"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D.海洋</w:t>
      </w:r>
    </w:p>
    <w:p w14:paraId="786C5B1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1F60F8D9" w14:textId="77777777" w:rsidR="00423DAA" w:rsidRPr="00920BE7" w:rsidRDefault="00423DAA" w:rsidP="00CE0D65">
      <w:pPr>
        <w:snapToGrid w:val="0"/>
        <w:jc w:val="left"/>
        <w:rPr>
          <w:rFonts w:ascii="仿宋" w:eastAsia="仿宋" w:hAnsi="仿宋"/>
          <w:sz w:val="24"/>
          <w:szCs w:val="24"/>
        </w:rPr>
      </w:pPr>
    </w:p>
    <w:p w14:paraId="663764FC" w14:textId="1DE1B306"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某岩石呈灰色，可见结晶颗粒，遇稀盐酸强烈起沟，具层理构造。该岩石可定命为</w:t>
      </w:r>
      <w:r w:rsidR="003A7882">
        <w:rPr>
          <w:rFonts w:ascii="仿宋" w:eastAsia="仿宋" w:hAnsi="仿宋" w:hint="eastAsia"/>
          <w:sz w:val="24"/>
          <w:szCs w:val="24"/>
        </w:rPr>
        <w:t>（   ）</w:t>
      </w:r>
      <w:r w:rsidRPr="00920BE7">
        <w:rPr>
          <w:rFonts w:ascii="仿宋" w:eastAsia="仿宋" w:hAnsi="仿宋" w:hint="eastAsia"/>
          <w:sz w:val="24"/>
          <w:szCs w:val="24"/>
        </w:rPr>
        <w:t>。</w:t>
      </w:r>
    </w:p>
    <w:p w14:paraId="762A14A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A.石灰岩</w:t>
      </w:r>
    </w:p>
    <w:p w14:paraId="476817B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B.白云岩</w:t>
      </w:r>
    </w:p>
    <w:p w14:paraId="7F62FD2E"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C.花岗岩</w:t>
      </w:r>
    </w:p>
    <w:p w14:paraId="1397B9E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D.片岩</w:t>
      </w:r>
    </w:p>
    <w:p w14:paraId="3EC3DE36"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76E23D55" w14:textId="77777777" w:rsidR="00423DAA" w:rsidRPr="00920BE7" w:rsidRDefault="00423DAA" w:rsidP="00CE0D65">
      <w:pPr>
        <w:snapToGrid w:val="0"/>
        <w:jc w:val="left"/>
        <w:rPr>
          <w:rFonts w:ascii="仿宋" w:eastAsia="仿宋" w:hAnsi="仿宋"/>
          <w:sz w:val="24"/>
          <w:szCs w:val="24"/>
        </w:rPr>
      </w:pPr>
    </w:p>
    <w:p w14:paraId="6057E016" w14:textId="5E2869F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岩土指标的标准值是指</w:t>
      </w:r>
      <w:r w:rsidR="00323207">
        <w:rPr>
          <w:rFonts w:ascii="仿宋" w:eastAsia="仿宋" w:hAnsi="仿宋" w:hint="eastAsia"/>
          <w:sz w:val="24"/>
          <w:szCs w:val="24"/>
        </w:rPr>
        <w:t>（   ）</w:t>
      </w:r>
      <w:r w:rsidRPr="00920BE7">
        <w:rPr>
          <w:rFonts w:ascii="仿宋" w:eastAsia="仿宋" w:hAnsi="仿宋" w:hint="eastAsia"/>
          <w:sz w:val="24"/>
          <w:szCs w:val="24"/>
        </w:rPr>
        <w:t>。</w:t>
      </w:r>
    </w:p>
    <w:p w14:paraId="263C8FB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A.岩土指标测试数据的算术平均值</w:t>
      </w:r>
    </w:p>
    <w:p w14:paraId="7C627CFA"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B.岩土指标测试数据的算术平均值</w:t>
      </w:r>
      <w:proofErr w:type="gramStart"/>
      <w:r w:rsidRPr="00920BE7">
        <w:rPr>
          <w:rFonts w:ascii="仿宋" w:eastAsia="仿宋" w:hAnsi="仿宋" w:hint="eastAsia"/>
          <w:sz w:val="24"/>
          <w:szCs w:val="24"/>
        </w:rPr>
        <w:t>乘统计</w:t>
      </w:r>
      <w:proofErr w:type="gramEnd"/>
      <w:r w:rsidRPr="00920BE7">
        <w:rPr>
          <w:rFonts w:ascii="仿宋" w:eastAsia="仿宋" w:hAnsi="仿宋" w:hint="eastAsia"/>
          <w:sz w:val="24"/>
          <w:szCs w:val="24"/>
        </w:rPr>
        <w:t>修正系数</w:t>
      </w:r>
    </w:p>
    <w:p w14:paraId="69617BA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C.岩土指标测试数据的算术平均值</w:t>
      </w:r>
      <w:proofErr w:type="gramStart"/>
      <w:r w:rsidRPr="00920BE7">
        <w:rPr>
          <w:rFonts w:ascii="仿宋" w:eastAsia="仿宋" w:hAnsi="仿宋" w:hint="eastAsia"/>
          <w:sz w:val="24"/>
          <w:szCs w:val="24"/>
        </w:rPr>
        <w:t>乘统计</w:t>
      </w:r>
      <w:proofErr w:type="gramEnd"/>
      <w:r w:rsidRPr="00920BE7">
        <w:rPr>
          <w:rFonts w:ascii="仿宋" w:eastAsia="仿宋" w:hAnsi="仿宋" w:hint="eastAsia"/>
          <w:sz w:val="24"/>
          <w:szCs w:val="24"/>
        </w:rPr>
        <w:t>修正系数再乘分项系数</w:t>
      </w:r>
    </w:p>
    <w:p w14:paraId="5BD29B9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D.岩土指标测试数据的算术平均值乘变异系</w:t>
      </w:r>
    </w:p>
    <w:p w14:paraId="39A8312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047330BE" w14:textId="77777777" w:rsidR="00423DAA" w:rsidRPr="00920BE7" w:rsidRDefault="00423DAA" w:rsidP="00CE0D65">
      <w:pPr>
        <w:snapToGrid w:val="0"/>
        <w:jc w:val="left"/>
        <w:rPr>
          <w:rFonts w:ascii="仿宋" w:eastAsia="仿宋" w:hAnsi="仿宋"/>
          <w:sz w:val="24"/>
          <w:szCs w:val="24"/>
        </w:rPr>
      </w:pPr>
    </w:p>
    <w:p w14:paraId="52218EA3" w14:textId="0A84DB86"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某矿物呈黑色，玻璃光泽，一组</w:t>
      </w:r>
      <w:proofErr w:type="gramStart"/>
      <w:r w:rsidRPr="00920BE7">
        <w:rPr>
          <w:rFonts w:ascii="仿宋" w:eastAsia="仿宋" w:hAnsi="仿宋" w:hint="eastAsia"/>
          <w:sz w:val="24"/>
          <w:szCs w:val="24"/>
        </w:rPr>
        <w:t>极完全</w:t>
      </w:r>
      <w:proofErr w:type="gramEnd"/>
      <w:r w:rsidRPr="00920BE7">
        <w:rPr>
          <w:rFonts w:ascii="仿宋" w:eastAsia="仿宋" w:hAnsi="仿宋" w:hint="eastAsia"/>
          <w:sz w:val="24"/>
          <w:szCs w:val="24"/>
        </w:rPr>
        <w:t>解理、</w:t>
      </w:r>
      <w:r w:rsidR="00C835BE">
        <w:rPr>
          <w:rFonts w:ascii="仿宋" w:eastAsia="仿宋" w:hAnsi="仿宋" w:hint="eastAsia"/>
          <w:sz w:val="24"/>
          <w:szCs w:val="24"/>
        </w:rPr>
        <w:t>板</w:t>
      </w:r>
      <w:r w:rsidRPr="00920BE7">
        <w:rPr>
          <w:rFonts w:ascii="仿宋" w:eastAsia="仿宋" w:hAnsi="仿宋" w:hint="eastAsia"/>
          <w:sz w:val="24"/>
          <w:szCs w:val="24"/>
        </w:rPr>
        <w:t>状</w:t>
      </w:r>
      <w:r w:rsidR="00C835BE">
        <w:rPr>
          <w:rFonts w:ascii="仿宋" w:eastAsia="仿宋" w:hAnsi="仿宋" w:hint="eastAsia"/>
          <w:sz w:val="24"/>
          <w:szCs w:val="24"/>
        </w:rPr>
        <w:t>，</w:t>
      </w:r>
      <w:r w:rsidRPr="00920BE7">
        <w:rPr>
          <w:rFonts w:ascii="仿宋" w:eastAsia="仿宋" w:hAnsi="仿宋" w:hint="eastAsia"/>
          <w:sz w:val="24"/>
          <w:szCs w:val="24"/>
        </w:rPr>
        <w:t>该矿物可定名为</w:t>
      </w:r>
      <w:r w:rsidR="00323207">
        <w:rPr>
          <w:rFonts w:ascii="仿宋" w:eastAsia="仿宋" w:hAnsi="仿宋" w:hint="eastAsia"/>
          <w:sz w:val="24"/>
          <w:szCs w:val="24"/>
        </w:rPr>
        <w:t>（   ）</w:t>
      </w:r>
      <w:r w:rsidRPr="00920BE7">
        <w:rPr>
          <w:rFonts w:ascii="仿宋" w:eastAsia="仿宋" w:hAnsi="仿宋" w:hint="eastAsia"/>
          <w:sz w:val="24"/>
          <w:szCs w:val="24"/>
        </w:rPr>
        <w:t>。</w:t>
      </w:r>
    </w:p>
    <w:p w14:paraId="6C69E418"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A.角闪石</w:t>
      </w:r>
    </w:p>
    <w:p w14:paraId="3560679A"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B.辉石</w:t>
      </w:r>
    </w:p>
    <w:p w14:paraId="4E735496"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C.石榴子石</w:t>
      </w:r>
    </w:p>
    <w:p w14:paraId="3980EFEF"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D.黑云母</w:t>
      </w:r>
    </w:p>
    <w:p w14:paraId="22817DD1"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5014AC58" w14:textId="77777777" w:rsidR="00423DAA" w:rsidRPr="00920BE7" w:rsidRDefault="00423DAA" w:rsidP="00CE0D65">
      <w:pPr>
        <w:snapToGrid w:val="0"/>
        <w:jc w:val="left"/>
        <w:rPr>
          <w:rFonts w:ascii="仿宋" w:eastAsia="仿宋" w:hAnsi="仿宋"/>
          <w:sz w:val="24"/>
          <w:szCs w:val="24"/>
        </w:rPr>
      </w:pPr>
    </w:p>
    <w:p w14:paraId="44248A74" w14:textId="1AFA9E3F"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土洞是由</w:t>
      </w:r>
      <w:r w:rsidR="003A7882">
        <w:rPr>
          <w:rFonts w:ascii="仿宋" w:eastAsia="仿宋" w:hAnsi="仿宋" w:hint="eastAsia"/>
          <w:sz w:val="24"/>
          <w:szCs w:val="24"/>
        </w:rPr>
        <w:t>（   ）</w:t>
      </w:r>
      <w:r w:rsidRPr="00920BE7">
        <w:rPr>
          <w:rFonts w:ascii="仿宋" w:eastAsia="仿宋" w:hAnsi="仿宋" w:hint="eastAsia"/>
          <w:sz w:val="24"/>
          <w:szCs w:val="24"/>
        </w:rPr>
        <w:t>地质作用造成的。</w:t>
      </w:r>
    </w:p>
    <w:p w14:paraId="35AE300C" w14:textId="7777777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A.生物作用</w:t>
      </w:r>
    </w:p>
    <w:p w14:paraId="48E05FDA" w14:textId="401661AE"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B.潜蚀作用</w:t>
      </w:r>
    </w:p>
    <w:p w14:paraId="27534156" w14:textId="7777777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C.搬运作用</w:t>
      </w:r>
    </w:p>
    <w:p w14:paraId="62CA149F" w14:textId="7675FC0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D.风化作用</w:t>
      </w:r>
    </w:p>
    <w:p w14:paraId="7D85FD36"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184FFE93" w14:textId="77777777" w:rsidR="00423DAA" w:rsidRPr="00920BE7" w:rsidRDefault="00423DAA" w:rsidP="00CE0D65">
      <w:pPr>
        <w:snapToGrid w:val="0"/>
        <w:jc w:val="left"/>
        <w:rPr>
          <w:rFonts w:ascii="仿宋" w:eastAsia="仿宋" w:hAnsi="仿宋"/>
          <w:sz w:val="24"/>
          <w:szCs w:val="24"/>
        </w:rPr>
      </w:pPr>
    </w:p>
    <w:p w14:paraId="4FE60DEA" w14:textId="5A58B96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某地区今后一定时期内，一般场地条件下所能遇到的最大地震烈度称</w:t>
      </w:r>
    </w:p>
    <w:p w14:paraId="47B0B2E8" w14:textId="206137E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为</w:t>
      </w:r>
      <w:r w:rsidR="00323207">
        <w:rPr>
          <w:rFonts w:ascii="仿宋" w:eastAsia="仿宋" w:hAnsi="仿宋" w:hint="eastAsia"/>
          <w:sz w:val="24"/>
          <w:szCs w:val="24"/>
        </w:rPr>
        <w:t>（   ）</w:t>
      </w:r>
      <w:r w:rsidRPr="00920BE7">
        <w:rPr>
          <w:rFonts w:ascii="仿宋" w:eastAsia="仿宋" w:hAnsi="仿宋" w:hint="eastAsia"/>
          <w:sz w:val="24"/>
          <w:szCs w:val="24"/>
        </w:rPr>
        <w:t>。</w:t>
      </w:r>
    </w:p>
    <w:p w14:paraId="18D60BB4" w14:textId="7777777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A.极限烈度（设防烈度）</w:t>
      </w:r>
    </w:p>
    <w:p w14:paraId="60CC5382" w14:textId="3FFE462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B.基本烈度</w:t>
      </w:r>
    </w:p>
    <w:p w14:paraId="1A891014" w14:textId="7777777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lastRenderedPageBreak/>
        <w:t>C.场地烈度</w:t>
      </w:r>
    </w:p>
    <w:p w14:paraId="19AC8B47" w14:textId="668BC17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D.设防烈度</w:t>
      </w:r>
    </w:p>
    <w:p w14:paraId="0B67EF9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2D5F7B07" w14:textId="77777777" w:rsidR="00423DAA" w:rsidRPr="00920BE7" w:rsidRDefault="00423DAA" w:rsidP="00CE0D65">
      <w:pPr>
        <w:snapToGrid w:val="0"/>
        <w:jc w:val="left"/>
        <w:rPr>
          <w:rFonts w:ascii="仿宋" w:eastAsia="仿宋" w:hAnsi="仿宋"/>
          <w:sz w:val="24"/>
          <w:szCs w:val="24"/>
        </w:rPr>
      </w:pPr>
    </w:p>
    <w:p w14:paraId="42FF8918" w14:textId="40D66E6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边坡应力重分布所形成的结构面为</w:t>
      </w:r>
      <w:r w:rsidR="00323207">
        <w:rPr>
          <w:rFonts w:ascii="仿宋" w:eastAsia="仿宋" w:hAnsi="仿宋" w:hint="eastAsia"/>
          <w:sz w:val="24"/>
          <w:szCs w:val="24"/>
        </w:rPr>
        <w:t>（   ）</w:t>
      </w:r>
      <w:r w:rsidR="00C835BE">
        <w:rPr>
          <w:rFonts w:ascii="仿宋" w:eastAsia="仿宋" w:hAnsi="仿宋" w:hint="eastAsia"/>
          <w:sz w:val="24"/>
          <w:szCs w:val="24"/>
        </w:rPr>
        <w:t>。</w:t>
      </w:r>
    </w:p>
    <w:p w14:paraId="3B014155" w14:textId="7777777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A.原生结构面</w:t>
      </w:r>
    </w:p>
    <w:p w14:paraId="603B377B" w14:textId="173A84B1"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B.构造结构面</w:t>
      </w:r>
    </w:p>
    <w:p w14:paraId="00D05E96" w14:textId="7777777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C.次生结构面</w:t>
      </w:r>
    </w:p>
    <w:p w14:paraId="5ACC5AC0" w14:textId="3A343B3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D.节理面</w:t>
      </w:r>
    </w:p>
    <w:p w14:paraId="6CC25542"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764DB930" w14:textId="77777777" w:rsidR="00423DAA" w:rsidRPr="00920BE7" w:rsidRDefault="00423DAA" w:rsidP="00CE0D65">
      <w:pPr>
        <w:snapToGrid w:val="0"/>
        <w:jc w:val="left"/>
        <w:rPr>
          <w:rFonts w:ascii="仿宋" w:eastAsia="仿宋" w:hAnsi="仿宋"/>
          <w:sz w:val="24"/>
          <w:szCs w:val="24"/>
        </w:rPr>
      </w:pPr>
    </w:p>
    <w:p w14:paraId="7D709F34" w14:textId="3E06D213"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随着距地表深度的不断加大，风化作用的程度</w:t>
      </w:r>
      <w:r w:rsidR="00323207">
        <w:rPr>
          <w:rFonts w:ascii="仿宋" w:eastAsia="仿宋" w:hAnsi="仿宋" w:hint="eastAsia"/>
          <w:sz w:val="24"/>
          <w:szCs w:val="24"/>
        </w:rPr>
        <w:t>（   ）</w:t>
      </w:r>
      <w:r w:rsidRPr="00920BE7">
        <w:rPr>
          <w:rFonts w:ascii="仿宋" w:eastAsia="仿宋" w:hAnsi="仿宋" w:hint="eastAsia"/>
          <w:sz w:val="24"/>
          <w:szCs w:val="24"/>
        </w:rPr>
        <w:t>。</w:t>
      </w:r>
    </w:p>
    <w:p w14:paraId="4C115279" w14:textId="77777777"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A.不发生变化</w:t>
      </w:r>
    </w:p>
    <w:p w14:paraId="64988B2B" w14:textId="54C95D6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B.越来越强</w:t>
      </w:r>
    </w:p>
    <w:p w14:paraId="3E64E535" w14:textId="64C94BA5" w:rsidR="00E579F9"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F74205">
        <w:rPr>
          <w:rFonts w:ascii="仿宋" w:eastAsia="仿宋" w:hAnsi="仿宋" w:hint="eastAsia"/>
          <w:sz w:val="24"/>
          <w:szCs w:val="24"/>
        </w:rPr>
        <w:t>.</w:t>
      </w:r>
      <w:r w:rsidRPr="00920BE7">
        <w:rPr>
          <w:rFonts w:ascii="仿宋" w:eastAsia="仿宋" w:hAnsi="仿宋" w:hint="eastAsia"/>
          <w:sz w:val="24"/>
          <w:szCs w:val="24"/>
        </w:rPr>
        <w:t>越来越弱</w:t>
      </w:r>
    </w:p>
    <w:p w14:paraId="4B1FE56F" w14:textId="4F95BC4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D.无法判断</w:t>
      </w:r>
    </w:p>
    <w:p w14:paraId="21B1B3F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39528A29" w14:textId="77777777" w:rsidR="00423DAA" w:rsidRPr="00920BE7" w:rsidRDefault="00423DAA" w:rsidP="00CE0D65">
      <w:pPr>
        <w:snapToGrid w:val="0"/>
        <w:jc w:val="left"/>
        <w:rPr>
          <w:rFonts w:ascii="仿宋" w:eastAsia="仿宋" w:hAnsi="仿宋"/>
          <w:sz w:val="24"/>
          <w:szCs w:val="24"/>
        </w:rPr>
      </w:pPr>
    </w:p>
    <w:p w14:paraId="2E8B28E7" w14:textId="6DB1A792"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冲积土是由</w:t>
      </w:r>
      <w:r w:rsidR="00323207">
        <w:rPr>
          <w:rFonts w:ascii="仿宋" w:eastAsia="仿宋" w:hAnsi="仿宋" w:hint="eastAsia"/>
          <w:sz w:val="24"/>
          <w:szCs w:val="24"/>
        </w:rPr>
        <w:t>（   ）</w:t>
      </w:r>
      <w:r w:rsidRPr="00920BE7">
        <w:rPr>
          <w:rFonts w:ascii="仿宋" w:eastAsia="仿宋" w:hAnsi="仿宋" w:hint="eastAsia"/>
          <w:sz w:val="24"/>
          <w:szCs w:val="24"/>
        </w:rPr>
        <w:t>地质作用形成的。</w:t>
      </w:r>
    </w:p>
    <w:p w14:paraId="2BACEFE0"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A.雨、雪水的地质作用</w:t>
      </w:r>
    </w:p>
    <w:p w14:paraId="247B2291"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B.洪流的地质作用</w:t>
      </w:r>
    </w:p>
    <w:p w14:paraId="22E9E560" w14:textId="5AE9AED5"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E579F9">
        <w:rPr>
          <w:rFonts w:ascii="仿宋" w:eastAsia="仿宋" w:hAnsi="仿宋" w:hint="eastAsia"/>
          <w:sz w:val="24"/>
          <w:szCs w:val="24"/>
        </w:rPr>
        <w:t>.</w:t>
      </w:r>
      <w:r w:rsidRPr="00920BE7">
        <w:rPr>
          <w:rFonts w:ascii="仿宋" w:eastAsia="仿宋" w:hAnsi="仿宋" w:hint="eastAsia"/>
          <w:sz w:val="24"/>
          <w:szCs w:val="24"/>
        </w:rPr>
        <w:t>河流的地质作用</w:t>
      </w:r>
    </w:p>
    <w:p w14:paraId="02115F68" w14:textId="0EC932C0" w:rsidR="00423DAA" w:rsidRPr="00920BE7" w:rsidRDefault="00E579F9" w:rsidP="00E579F9">
      <w:pPr>
        <w:tabs>
          <w:tab w:val="left" w:pos="312"/>
        </w:tabs>
        <w:snapToGrid w:val="0"/>
        <w:jc w:val="left"/>
        <w:rPr>
          <w:rFonts w:ascii="仿宋" w:eastAsia="仿宋" w:hAnsi="仿宋"/>
          <w:sz w:val="24"/>
          <w:szCs w:val="24"/>
        </w:rPr>
      </w:pPr>
      <w:r>
        <w:rPr>
          <w:rFonts w:ascii="仿宋" w:eastAsia="仿宋" w:hAnsi="仿宋"/>
          <w:sz w:val="24"/>
          <w:szCs w:val="24"/>
        </w:rPr>
        <w:t>D.</w:t>
      </w:r>
      <w:r w:rsidR="00423DAA" w:rsidRPr="00920BE7">
        <w:rPr>
          <w:rFonts w:ascii="仿宋" w:eastAsia="仿宋" w:hAnsi="仿宋" w:hint="eastAsia"/>
          <w:sz w:val="24"/>
          <w:szCs w:val="24"/>
        </w:rPr>
        <w:t>风化作用</w:t>
      </w:r>
    </w:p>
    <w:p w14:paraId="6F85CFDA"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7B83CB71" w14:textId="77777777" w:rsidR="00423DAA" w:rsidRPr="00920BE7" w:rsidRDefault="00423DAA" w:rsidP="00CE0D65">
      <w:pPr>
        <w:snapToGrid w:val="0"/>
        <w:jc w:val="left"/>
        <w:rPr>
          <w:rFonts w:ascii="仿宋" w:eastAsia="仿宋" w:hAnsi="仿宋"/>
          <w:sz w:val="24"/>
          <w:szCs w:val="24"/>
        </w:rPr>
      </w:pPr>
    </w:p>
    <w:p w14:paraId="0A209887" w14:textId="61A4AD6F"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下列有关节理叙述不正确的是</w:t>
      </w:r>
      <w:r w:rsidR="00323207">
        <w:rPr>
          <w:rFonts w:ascii="仿宋" w:eastAsia="仿宋" w:hAnsi="仿宋" w:hint="eastAsia"/>
          <w:sz w:val="24"/>
          <w:szCs w:val="24"/>
        </w:rPr>
        <w:t>（   ）</w:t>
      </w:r>
      <w:r w:rsidRPr="00920BE7">
        <w:rPr>
          <w:rFonts w:ascii="仿宋" w:eastAsia="仿宋" w:hAnsi="仿宋" w:hint="eastAsia"/>
          <w:sz w:val="24"/>
          <w:szCs w:val="24"/>
        </w:rPr>
        <w:t>。</w:t>
      </w:r>
    </w:p>
    <w:p w14:paraId="1F882ADE" w14:textId="4083C38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F74205">
        <w:rPr>
          <w:rFonts w:ascii="仿宋" w:eastAsia="仿宋" w:hAnsi="仿宋" w:hint="eastAsia"/>
          <w:sz w:val="24"/>
          <w:szCs w:val="24"/>
        </w:rPr>
        <w:t>.</w:t>
      </w:r>
      <w:r w:rsidRPr="00920BE7">
        <w:rPr>
          <w:rFonts w:ascii="仿宋" w:eastAsia="仿宋" w:hAnsi="仿宋" w:hint="eastAsia"/>
          <w:sz w:val="24"/>
          <w:szCs w:val="24"/>
        </w:rPr>
        <w:t>内、外地质作用均可使岩层产生节理</w:t>
      </w:r>
    </w:p>
    <w:p w14:paraId="45E1467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B.由张应力形成的节理即张节理</w:t>
      </w:r>
    </w:p>
    <w:p w14:paraId="6E59F9F5" w14:textId="60343305"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E70F12">
        <w:rPr>
          <w:rFonts w:ascii="仿宋" w:eastAsia="仿宋" w:hAnsi="仿宋" w:hint="eastAsia"/>
          <w:sz w:val="24"/>
          <w:szCs w:val="24"/>
        </w:rPr>
        <w:t>.</w:t>
      </w:r>
      <w:r w:rsidRPr="00920BE7">
        <w:rPr>
          <w:rFonts w:ascii="仿宋" w:eastAsia="仿宋" w:hAnsi="仿宋" w:hint="eastAsia"/>
          <w:sz w:val="24"/>
          <w:szCs w:val="24"/>
        </w:rPr>
        <w:t>由剪应力形成的</w:t>
      </w:r>
      <w:proofErr w:type="gramStart"/>
      <w:r w:rsidRPr="00920BE7">
        <w:rPr>
          <w:rFonts w:ascii="仿宋" w:eastAsia="仿宋" w:hAnsi="仿宋" w:hint="eastAsia"/>
          <w:sz w:val="24"/>
          <w:szCs w:val="24"/>
        </w:rPr>
        <w:t>节理即剪节理</w:t>
      </w:r>
      <w:proofErr w:type="gramEnd"/>
    </w:p>
    <w:p w14:paraId="0CD70FF6" w14:textId="55A78FE1"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000F4D">
        <w:rPr>
          <w:rFonts w:ascii="仿宋" w:eastAsia="仿宋" w:hAnsi="仿宋" w:hint="eastAsia"/>
          <w:sz w:val="24"/>
          <w:szCs w:val="24"/>
        </w:rPr>
        <w:t>断裂后两侧岩</w:t>
      </w:r>
      <w:proofErr w:type="gramStart"/>
      <w:r w:rsidR="00000F4D">
        <w:rPr>
          <w:rFonts w:ascii="仿宋" w:eastAsia="仿宋" w:hAnsi="仿宋" w:hint="eastAsia"/>
          <w:sz w:val="24"/>
          <w:szCs w:val="24"/>
        </w:rPr>
        <w:t>块具显著</w:t>
      </w:r>
      <w:proofErr w:type="gramEnd"/>
      <w:r w:rsidR="00000F4D">
        <w:rPr>
          <w:rFonts w:ascii="仿宋" w:eastAsia="仿宋" w:hAnsi="仿宋" w:hint="eastAsia"/>
          <w:sz w:val="24"/>
          <w:szCs w:val="24"/>
        </w:rPr>
        <w:t>位移的断裂构造即节理</w:t>
      </w:r>
    </w:p>
    <w:p w14:paraId="318C0FD5"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65483272" w14:textId="77777777" w:rsidR="00423DAA" w:rsidRPr="00920BE7" w:rsidRDefault="00423DAA" w:rsidP="00CE0D65">
      <w:pPr>
        <w:snapToGrid w:val="0"/>
        <w:jc w:val="left"/>
        <w:rPr>
          <w:rFonts w:ascii="仿宋" w:eastAsia="仿宋" w:hAnsi="仿宋"/>
          <w:sz w:val="24"/>
          <w:szCs w:val="24"/>
        </w:rPr>
      </w:pPr>
    </w:p>
    <w:p w14:paraId="1DC437FA" w14:textId="27E7877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下列有褶皱的叙述不正确的是</w:t>
      </w:r>
      <w:r w:rsidR="003A7882">
        <w:rPr>
          <w:rFonts w:ascii="仿宋" w:eastAsia="仿宋" w:hAnsi="仿宋" w:hint="eastAsia"/>
          <w:sz w:val="24"/>
          <w:szCs w:val="24"/>
        </w:rPr>
        <w:t>（   ）</w:t>
      </w:r>
      <w:r w:rsidRPr="00920BE7">
        <w:rPr>
          <w:rFonts w:ascii="仿宋" w:eastAsia="仿宋" w:hAnsi="仿宋" w:hint="eastAsia"/>
          <w:sz w:val="24"/>
          <w:szCs w:val="24"/>
        </w:rPr>
        <w:t>。</w:t>
      </w:r>
    </w:p>
    <w:p w14:paraId="0BA42F44"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A.褶皱构造中岩层的连续性未受到破坏</w:t>
      </w:r>
    </w:p>
    <w:p w14:paraId="34B5F515"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B.褶皱是岩层产生的一系列波状弯曲</w:t>
      </w:r>
    </w:p>
    <w:p w14:paraId="4387F501" w14:textId="397953DE"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F74205">
        <w:rPr>
          <w:rFonts w:ascii="仿宋" w:eastAsia="仿宋" w:hAnsi="仿宋" w:hint="eastAsia"/>
          <w:sz w:val="24"/>
          <w:szCs w:val="24"/>
        </w:rPr>
        <w:t>.</w:t>
      </w:r>
      <w:r w:rsidRPr="00920BE7">
        <w:rPr>
          <w:rFonts w:ascii="仿宋" w:eastAsia="仿宋" w:hAnsi="仿宋" w:hint="eastAsia"/>
          <w:sz w:val="24"/>
          <w:szCs w:val="24"/>
        </w:rPr>
        <w:t>褶皱核部为新地层，翼部为老地层</w:t>
      </w:r>
    </w:p>
    <w:p w14:paraId="51CF010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D.褶皱的基本类型有背斜和向斜</w:t>
      </w:r>
    </w:p>
    <w:p w14:paraId="0D6839D3"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727F0EEB" w14:textId="77777777" w:rsidR="00423DAA" w:rsidRPr="00920BE7" w:rsidRDefault="00423DAA" w:rsidP="00CE0D65">
      <w:pPr>
        <w:snapToGrid w:val="0"/>
        <w:jc w:val="left"/>
        <w:rPr>
          <w:rFonts w:ascii="仿宋" w:eastAsia="仿宋" w:hAnsi="仿宋"/>
          <w:sz w:val="24"/>
          <w:szCs w:val="24"/>
        </w:rPr>
      </w:pPr>
    </w:p>
    <w:p w14:paraId="0F6C4137" w14:textId="7F0A0B20"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未经构造变化影响的沉积岩，其原始产状应当是</w:t>
      </w:r>
      <w:r w:rsidR="00323207">
        <w:rPr>
          <w:rFonts w:ascii="仿宋" w:eastAsia="仿宋" w:hAnsi="仿宋" w:hint="eastAsia"/>
          <w:sz w:val="24"/>
          <w:szCs w:val="24"/>
        </w:rPr>
        <w:t>（   ）</w:t>
      </w:r>
      <w:r w:rsidRPr="00920BE7">
        <w:rPr>
          <w:rFonts w:ascii="仿宋" w:eastAsia="仿宋" w:hAnsi="仿宋" w:hint="eastAsia"/>
          <w:sz w:val="24"/>
          <w:szCs w:val="24"/>
        </w:rPr>
        <w:t>。</w:t>
      </w:r>
    </w:p>
    <w:p w14:paraId="1563C834" w14:textId="77777777" w:rsidR="00E70F12"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A.无法确定</w:t>
      </w:r>
    </w:p>
    <w:p w14:paraId="470E8790" w14:textId="4D962DB1"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B.倾斜的</w:t>
      </w:r>
    </w:p>
    <w:p w14:paraId="2BF5A22A" w14:textId="77777777" w:rsidR="00E70F12"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C.垂直的</w:t>
      </w:r>
    </w:p>
    <w:p w14:paraId="13737C14" w14:textId="300431C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D.水平的</w:t>
      </w:r>
    </w:p>
    <w:p w14:paraId="506BB9C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lastRenderedPageBreak/>
        <w:t>答案：D</w:t>
      </w:r>
    </w:p>
    <w:p w14:paraId="4FC3993B" w14:textId="77777777" w:rsidR="00423DAA" w:rsidRPr="00920BE7" w:rsidRDefault="00423DAA" w:rsidP="00CE0D65">
      <w:pPr>
        <w:snapToGrid w:val="0"/>
        <w:jc w:val="left"/>
        <w:rPr>
          <w:rFonts w:ascii="仿宋" w:eastAsia="仿宋" w:hAnsi="仿宋"/>
          <w:sz w:val="24"/>
          <w:szCs w:val="24"/>
        </w:rPr>
      </w:pPr>
    </w:p>
    <w:p w14:paraId="1DDA4946" w14:textId="1C2E0D78"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下列可以认为是沉积岩区别于另外两大类岩石的依据是</w:t>
      </w:r>
      <w:r w:rsidR="003A7882">
        <w:rPr>
          <w:rFonts w:ascii="仿宋" w:eastAsia="仿宋" w:hAnsi="仿宋" w:hint="eastAsia"/>
          <w:sz w:val="24"/>
          <w:szCs w:val="24"/>
        </w:rPr>
        <w:t>（   ）</w:t>
      </w:r>
      <w:r w:rsidRPr="00920BE7">
        <w:rPr>
          <w:rFonts w:ascii="仿宋" w:eastAsia="仿宋" w:hAnsi="仿宋" w:hint="eastAsia"/>
          <w:sz w:val="24"/>
          <w:szCs w:val="24"/>
        </w:rPr>
        <w:t>。</w:t>
      </w:r>
    </w:p>
    <w:p w14:paraId="01050A43" w14:textId="77777777" w:rsidR="00E70F12"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A.片理构造</w:t>
      </w:r>
    </w:p>
    <w:p w14:paraId="5A39B7ED" w14:textId="095AF210"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B.层理构造</w:t>
      </w:r>
    </w:p>
    <w:p w14:paraId="4BFC3BCF" w14:textId="77777777" w:rsidR="00E70F12"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C.流纹构造</w:t>
      </w:r>
    </w:p>
    <w:p w14:paraId="7351F375" w14:textId="3967538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D.块状构造</w:t>
      </w:r>
    </w:p>
    <w:p w14:paraId="29F5D314"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56AF7E9B" w14:textId="77777777" w:rsidR="00423DAA" w:rsidRPr="00920BE7" w:rsidRDefault="00423DAA" w:rsidP="00CE0D65">
      <w:pPr>
        <w:snapToGrid w:val="0"/>
        <w:jc w:val="left"/>
        <w:rPr>
          <w:rFonts w:ascii="仿宋" w:eastAsia="仿宋" w:hAnsi="仿宋"/>
          <w:sz w:val="24"/>
          <w:szCs w:val="24"/>
        </w:rPr>
      </w:pPr>
    </w:p>
    <w:p w14:paraId="2598E012" w14:textId="26F777AA"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地震的发源地称为(</w:t>
      </w:r>
      <w:r w:rsidR="00C835BE">
        <w:rPr>
          <w:rFonts w:ascii="仿宋" w:eastAsia="仿宋" w:hAnsi="仿宋"/>
          <w:sz w:val="24"/>
          <w:szCs w:val="24"/>
        </w:rPr>
        <w:t xml:space="preserve">   </w:t>
      </w:r>
      <w:r w:rsidRPr="00920BE7">
        <w:rPr>
          <w:rFonts w:ascii="仿宋" w:eastAsia="仿宋" w:hAnsi="仿宋" w:hint="eastAsia"/>
          <w:sz w:val="24"/>
          <w:szCs w:val="24"/>
        </w:rPr>
        <w:t>）。</w:t>
      </w:r>
    </w:p>
    <w:p w14:paraId="349437DC" w14:textId="77777777" w:rsidR="00E70F12"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A.震源</w:t>
      </w:r>
    </w:p>
    <w:p w14:paraId="74D8CB42" w14:textId="38F1F015"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B.震中</w:t>
      </w:r>
    </w:p>
    <w:p w14:paraId="6224CDA4" w14:textId="77777777" w:rsidR="00E70F12"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C.震源在地面的垂直投影</w:t>
      </w:r>
    </w:p>
    <w:p w14:paraId="3BFA9013" w14:textId="268F4A5E"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D.都是</w:t>
      </w:r>
    </w:p>
    <w:p w14:paraId="1675EE5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454627DF" w14:textId="77777777" w:rsidR="00423DAA" w:rsidRPr="00920BE7" w:rsidRDefault="00423DAA" w:rsidP="00CE0D65">
      <w:pPr>
        <w:snapToGrid w:val="0"/>
        <w:jc w:val="left"/>
        <w:rPr>
          <w:rFonts w:ascii="仿宋" w:eastAsia="仿宋" w:hAnsi="仿宋"/>
          <w:sz w:val="24"/>
          <w:szCs w:val="24"/>
        </w:rPr>
      </w:pPr>
    </w:p>
    <w:p w14:paraId="2F7477CB" w14:textId="7EB68AD9"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下列不属于内力地质作用的</w:t>
      </w:r>
      <w:r w:rsidR="003A7882">
        <w:rPr>
          <w:rFonts w:ascii="仿宋" w:eastAsia="仿宋" w:hAnsi="仿宋" w:hint="eastAsia"/>
          <w:sz w:val="24"/>
          <w:szCs w:val="24"/>
        </w:rPr>
        <w:t>（   ）</w:t>
      </w:r>
      <w:r w:rsidRPr="00920BE7">
        <w:rPr>
          <w:rFonts w:ascii="仿宋" w:eastAsia="仿宋" w:hAnsi="仿宋" w:hint="eastAsia"/>
          <w:sz w:val="24"/>
          <w:szCs w:val="24"/>
        </w:rPr>
        <w:t>。</w:t>
      </w:r>
    </w:p>
    <w:p w14:paraId="068FBDDA" w14:textId="77777777" w:rsidR="00E70F12"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A.地壳运动</w:t>
      </w:r>
    </w:p>
    <w:p w14:paraId="22248229" w14:textId="352FD1C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B.地震作用</w:t>
      </w:r>
    </w:p>
    <w:p w14:paraId="7DC690FE" w14:textId="77777777" w:rsidR="00E70F12"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C.剥蚀作用（搬运）</w:t>
      </w:r>
    </w:p>
    <w:p w14:paraId="6DA22972" w14:textId="5372FFA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D.变质作用</w:t>
      </w:r>
    </w:p>
    <w:p w14:paraId="011CF05B"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292E0E06" w14:textId="77777777" w:rsidR="00423DAA" w:rsidRPr="00920BE7" w:rsidRDefault="00423DAA" w:rsidP="00CE0D65">
      <w:pPr>
        <w:snapToGrid w:val="0"/>
        <w:jc w:val="left"/>
        <w:rPr>
          <w:rFonts w:ascii="仿宋" w:eastAsia="仿宋" w:hAnsi="仿宋"/>
          <w:sz w:val="24"/>
          <w:szCs w:val="24"/>
        </w:rPr>
      </w:pPr>
    </w:p>
    <w:p w14:paraId="66DCB9EB" w14:textId="02EC9AEF"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水文现象的发生</w:t>
      </w:r>
      <w:r w:rsidR="00323207">
        <w:rPr>
          <w:rFonts w:ascii="仿宋" w:eastAsia="仿宋" w:hAnsi="仿宋" w:hint="eastAsia"/>
          <w:sz w:val="24"/>
          <w:szCs w:val="24"/>
        </w:rPr>
        <w:t>（   ）</w:t>
      </w:r>
      <w:r w:rsidRPr="00920BE7">
        <w:rPr>
          <w:rFonts w:ascii="仿宋" w:eastAsia="仿宋" w:hAnsi="仿宋" w:hint="eastAsia"/>
          <w:sz w:val="24"/>
          <w:szCs w:val="24"/>
        </w:rPr>
        <w:t>。</w:t>
      </w:r>
    </w:p>
    <w:p w14:paraId="3CD55FF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A.完全是偶然性的</w:t>
      </w:r>
    </w:p>
    <w:p w14:paraId="60D02AC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B.完全是必然性的</w:t>
      </w:r>
    </w:p>
    <w:p w14:paraId="2D06D5A9" w14:textId="7122F1FF"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F74205">
        <w:rPr>
          <w:rFonts w:ascii="仿宋" w:eastAsia="仿宋" w:hAnsi="仿宋" w:hint="eastAsia"/>
          <w:sz w:val="24"/>
          <w:szCs w:val="24"/>
        </w:rPr>
        <w:t>.</w:t>
      </w:r>
      <w:r w:rsidRPr="00920BE7">
        <w:rPr>
          <w:rFonts w:ascii="仿宋" w:eastAsia="仿宋" w:hAnsi="仿宋" w:hint="eastAsia"/>
          <w:sz w:val="24"/>
          <w:szCs w:val="24"/>
        </w:rPr>
        <w:t>完全是随机性的</w:t>
      </w:r>
    </w:p>
    <w:p w14:paraId="7A3F9067"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D.既有必然性也有随机性</w:t>
      </w:r>
    </w:p>
    <w:p w14:paraId="7393C1B7"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251751FF" w14:textId="77777777" w:rsidR="00423DAA" w:rsidRPr="00920BE7" w:rsidRDefault="00423DAA" w:rsidP="00CE0D65">
      <w:pPr>
        <w:snapToGrid w:val="0"/>
        <w:jc w:val="left"/>
        <w:rPr>
          <w:rFonts w:ascii="仿宋" w:eastAsia="仿宋" w:hAnsi="仿宋"/>
          <w:sz w:val="24"/>
          <w:szCs w:val="24"/>
        </w:rPr>
      </w:pPr>
    </w:p>
    <w:p w14:paraId="0AB16D72" w14:textId="7E58E272"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恒定流就是</w:t>
      </w:r>
      <w:r w:rsidR="00323207">
        <w:rPr>
          <w:rFonts w:ascii="仿宋" w:eastAsia="仿宋" w:hAnsi="仿宋" w:hint="eastAsia"/>
          <w:sz w:val="24"/>
          <w:szCs w:val="24"/>
        </w:rPr>
        <w:t>（   ）</w:t>
      </w:r>
      <w:r w:rsidR="00C835BE">
        <w:rPr>
          <w:rFonts w:ascii="仿宋" w:eastAsia="仿宋" w:hAnsi="仿宋" w:hint="eastAsia"/>
          <w:sz w:val="24"/>
          <w:szCs w:val="24"/>
        </w:rPr>
        <w:t>。</w:t>
      </w:r>
    </w:p>
    <w:p w14:paraId="53C05EAB" w14:textId="0375FFE5"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F74205">
        <w:rPr>
          <w:rFonts w:ascii="仿宋" w:eastAsia="仿宋" w:hAnsi="仿宋" w:hint="eastAsia"/>
          <w:sz w:val="24"/>
          <w:szCs w:val="24"/>
        </w:rPr>
        <w:t>.</w:t>
      </w:r>
      <w:r w:rsidRPr="00920BE7">
        <w:rPr>
          <w:rFonts w:ascii="仿宋" w:eastAsia="仿宋" w:hAnsi="仿宋" w:hint="eastAsia"/>
          <w:sz w:val="24"/>
          <w:szCs w:val="24"/>
        </w:rPr>
        <w:t>同一断面各点的流速均相等的流动</w:t>
      </w:r>
    </w:p>
    <w:p w14:paraId="15FC9F10"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 xml:space="preserve">B.任一点的运动要素不随时间而变化的流动. </w:t>
      </w:r>
    </w:p>
    <w:p w14:paraId="176EF398"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C.流态沿流程不变的流动</w:t>
      </w:r>
    </w:p>
    <w:p w14:paraId="1683CC56"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D.运动要素沿流程不变的流动</w:t>
      </w:r>
    </w:p>
    <w:p w14:paraId="5942C8F8" w14:textId="77777777" w:rsidR="00423DAA"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57493C6A" w14:textId="77777777" w:rsidR="00E70F12" w:rsidRPr="00920BE7" w:rsidRDefault="00E70F12" w:rsidP="00CE0D65">
      <w:pPr>
        <w:snapToGrid w:val="0"/>
        <w:jc w:val="left"/>
        <w:rPr>
          <w:rFonts w:ascii="仿宋" w:eastAsia="仿宋" w:hAnsi="仿宋"/>
          <w:sz w:val="24"/>
          <w:szCs w:val="24"/>
        </w:rPr>
      </w:pPr>
    </w:p>
    <w:p w14:paraId="7224C81A" w14:textId="50824570"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明渠均匀流的特征是</w:t>
      </w:r>
      <w:r w:rsidR="00323207">
        <w:rPr>
          <w:rFonts w:ascii="仿宋" w:eastAsia="仿宋" w:hAnsi="仿宋" w:hint="eastAsia"/>
          <w:sz w:val="24"/>
          <w:szCs w:val="24"/>
        </w:rPr>
        <w:t>（   ）</w:t>
      </w:r>
      <w:r w:rsidRPr="00920BE7">
        <w:rPr>
          <w:rFonts w:ascii="仿宋" w:eastAsia="仿宋" w:hAnsi="仿宋" w:hint="eastAsia"/>
          <w:sz w:val="24"/>
          <w:szCs w:val="24"/>
        </w:rPr>
        <w:t>。</w:t>
      </w:r>
    </w:p>
    <w:p w14:paraId="081D90E0" w14:textId="0B73400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F74205">
        <w:rPr>
          <w:rFonts w:ascii="仿宋" w:eastAsia="仿宋" w:hAnsi="仿宋" w:hint="eastAsia"/>
          <w:sz w:val="24"/>
          <w:szCs w:val="24"/>
        </w:rPr>
        <w:t>.</w:t>
      </w:r>
      <w:r w:rsidRPr="00920BE7">
        <w:rPr>
          <w:rFonts w:ascii="仿宋" w:eastAsia="仿宋" w:hAnsi="仿宋" w:hint="eastAsia"/>
          <w:sz w:val="24"/>
          <w:szCs w:val="24"/>
        </w:rPr>
        <w:t>断面面积、壁面粗糙度沿流程不变</w:t>
      </w:r>
    </w:p>
    <w:p w14:paraId="714B8590"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B.流量不变的长直渠道</w:t>
      </w:r>
    </w:p>
    <w:p w14:paraId="794FDB3F"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proofErr w:type="gramStart"/>
      <w:r w:rsidRPr="00920BE7">
        <w:rPr>
          <w:rFonts w:ascii="仿宋" w:eastAsia="仿宋" w:hAnsi="仿宋" w:hint="eastAsia"/>
          <w:sz w:val="24"/>
          <w:szCs w:val="24"/>
        </w:rPr>
        <w:t>底坡不变</w:t>
      </w:r>
      <w:proofErr w:type="gramEnd"/>
      <w:r w:rsidRPr="00920BE7">
        <w:rPr>
          <w:rFonts w:ascii="仿宋" w:eastAsia="仿宋" w:hAnsi="仿宋" w:hint="eastAsia"/>
          <w:sz w:val="24"/>
          <w:szCs w:val="24"/>
        </w:rPr>
        <w:t>、粗糙度不变的长渠</w:t>
      </w:r>
    </w:p>
    <w:p w14:paraId="079AFC7F"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D.水力坡度、水面坡度、河底坡度皆相等</w:t>
      </w:r>
    </w:p>
    <w:p w14:paraId="7D4176D4" w14:textId="7164925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64AC0F79" w14:textId="77777777" w:rsidR="00423DAA" w:rsidRPr="00920BE7" w:rsidRDefault="00423DAA" w:rsidP="00CE0D65">
      <w:pPr>
        <w:snapToGrid w:val="0"/>
        <w:jc w:val="left"/>
        <w:rPr>
          <w:rFonts w:ascii="仿宋" w:eastAsia="仿宋" w:hAnsi="仿宋"/>
          <w:sz w:val="24"/>
          <w:szCs w:val="24"/>
        </w:rPr>
      </w:pPr>
    </w:p>
    <w:p w14:paraId="37DA7E88" w14:textId="3382711E"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lastRenderedPageBreak/>
        <w:t>在同一管流断面上，动能校正系数α与动量校正系数β的比较是</w:t>
      </w:r>
      <w:r w:rsidR="00323207">
        <w:rPr>
          <w:rFonts w:ascii="仿宋" w:eastAsia="仿宋" w:hAnsi="仿宋" w:hint="eastAsia"/>
          <w:sz w:val="24"/>
          <w:szCs w:val="24"/>
        </w:rPr>
        <w:t>（   ）</w:t>
      </w:r>
      <w:r w:rsidR="00C835BE">
        <w:rPr>
          <w:rFonts w:ascii="仿宋" w:eastAsia="仿宋" w:hAnsi="仿宋" w:hint="eastAsia"/>
          <w:sz w:val="24"/>
          <w:szCs w:val="24"/>
        </w:rPr>
        <w:t>。</w:t>
      </w:r>
    </w:p>
    <w:p w14:paraId="5434FE9F" w14:textId="77777777" w:rsidR="00423DAA" w:rsidRPr="00920BE7" w:rsidRDefault="00423DAA" w:rsidP="00CE0D65">
      <w:pPr>
        <w:snapToGrid w:val="0"/>
        <w:jc w:val="left"/>
        <w:rPr>
          <w:rFonts w:ascii="仿宋" w:eastAsia="仿宋" w:hAnsi="仿宋"/>
          <w:sz w:val="24"/>
          <w:szCs w:val="24"/>
        </w:rPr>
      </w:pPr>
      <w:proofErr w:type="spellStart"/>
      <w:r w:rsidRPr="00920BE7">
        <w:rPr>
          <w:rFonts w:ascii="仿宋" w:eastAsia="仿宋" w:hAnsi="仿宋"/>
          <w:sz w:val="24"/>
          <w:szCs w:val="24"/>
        </w:rPr>
        <w:t>A.a</w:t>
      </w:r>
      <w:proofErr w:type="spellEnd"/>
      <w:r w:rsidRPr="00920BE7">
        <w:rPr>
          <w:rFonts w:ascii="仿宋" w:eastAsia="仿宋" w:hAnsi="仿宋"/>
          <w:sz w:val="24"/>
          <w:szCs w:val="24"/>
        </w:rPr>
        <w:t>&gt;β</w:t>
      </w:r>
    </w:p>
    <w:p w14:paraId="10190417"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B.α=β.</w:t>
      </w:r>
    </w:p>
    <w:p w14:paraId="2ABE902B"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 xml:space="preserve">C. a&lt;β. </w:t>
      </w:r>
    </w:p>
    <w:p w14:paraId="6BAD82BB"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D.不定</w:t>
      </w:r>
    </w:p>
    <w:p w14:paraId="7A7D3A37"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5EFB4157" w14:textId="77777777" w:rsidR="00423DAA" w:rsidRPr="00920BE7" w:rsidRDefault="00423DAA" w:rsidP="00CE0D65">
      <w:pPr>
        <w:snapToGrid w:val="0"/>
        <w:jc w:val="left"/>
        <w:rPr>
          <w:rFonts w:ascii="仿宋" w:eastAsia="仿宋" w:hAnsi="仿宋"/>
          <w:sz w:val="24"/>
          <w:szCs w:val="24"/>
        </w:rPr>
      </w:pPr>
    </w:p>
    <w:p w14:paraId="68069FD6" w14:textId="2CBF3AC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w:t>
      </w:r>
      <w:proofErr w:type="gramStart"/>
      <w:r w:rsidRPr="00920BE7">
        <w:rPr>
          <w:rFonts w:ascii="仿宋" w:eastAsia="仿宋" w:hAnsi="仿宋" w:hint="eastAsia"/>
          <w:sz w:val="24"/>
          <w:szCs w:val="24"/>
        </w:rPr>
        <w:t>临界底坡是</w:t>
      </w:r>
      <w:proofErr w:type="gramEnd"/>
      <w:r w:rsidR="00323207">
        <w:rPr>
          <w:rFonts w:ascii="仿宋" w:eastAsia="仿宋" w:hAnsi="仿宋" w:hint="eastAsia"/>
          <w:sz w:val="24"/>
          <w:szCs w:val="24"/>
        </w:rPr>
        <w:t>（   ）</w:t>
      </w:r>
      <w:r w:rsidR="00C835BE">
        <w:rPr>
          <w:rFonts w:ascii="仿宋" w:eastAsia="仿宋" w:hAnsi="仿宋" w:hint="eastAsia"/>
          <w:sz w:val="24"/>
          <w:szCs w:val="24"/>
        </w:rPr>
        <w:t>。</w:t>
      </w:r>
    </w:p>
    <w:p w14:paraId="612ED0E6" w14:textId="512944DF"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F74205">
        <w:rPr>
          <w:rFonts w:ascii="仿宋" w:eastAsia="仿宋" w:hAnsi="仿宋" w:hint="eastAsia"/>
          <w:sz w:val="24"/>
          <w:szCs w:val="24"/>
        </w:rPr>
        <w:t>.</w:t>
      </w:r>
      <w:r w:rsidRPr="00920BE7">
        <w:rPr>
          <w:rFonts w:ascii="仿宋" w:eastAsia="仿宋" w:hAnsi="仿宋" w:hint="eastAsia"/>
          <w:sz w:val="24"/>
          <w:szCs w:val="24"/>
        </w:rPr>
        <w:t>正常水深等于临界水深时</w:t>
      </w:r>
      <w:proofErr w:type="gramStart"/>
      <w:r w:rsidRPr="00920BE7">
        <w:rPr>
          <w:rFonts w:ascii="仿宋" w:eastAsia="仿宋" w:hAnsi="仿宋" w:hint="eastAsia"/>
          <w:sz w:val="24"/>
          <w:szCs w:val="24"/>
        </w:rPr>
        <w:t>的底坡</w:t>
      </w:r>
      <w:proofErr w:type="gramEnd"/>
      <w:r w:rsidRPr="00920BE7">
        <w:rPr>
          <w:rFonts w:ascii="仿宋" w:eastAsia="仿宋" w:hAnsi="仿宋" w:hint="eastAsia"/>
          <w:sz w:val="24"/>
          <w:szCs w:val="24"/>
        </w:rPr>
        <w:t>.</w:t>
      </w:r>
    </w:p>
    <w:p w14:paraId="5C10E091"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B.与渠道</w:t>
      </w:r>
      <w:proofErr w:type="gramStart"/>
      <w:r w:rsidRPr="00920BE7">
        <w:rPr>
          <w:rFonts w:ascii="仿宋" w:eastAsia="仿宋" w:hAnsi="仿宋" w:hint="eastAsia"/>
          <w:sz w:val="24"/>
          <w:szCs w:val="24"/>
        </w:rPr>
        <w:t>实际底坡有关</w:t>
      </w:r>
      <w:proofErr w:type="gramEnd"/>
      <w:r w:rsidRPr="00920BE7">
        <w:rPr>
          <w:rFonts w:ascii="仿宋" w:eastAsia="仿宋" w:hAnsi="仿宋" w:hint="eastAsia"/>
          <w:sz w:val="24"/>
          <w:szCs w:val="24"/>
        </w:rPr>
        <w:t>的物理量</w:t>
      </w:r>
    </w:p>
    <w:p w14:paraId="0E8412CA"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C.不随流量变化的</w:t>
      </w:r>
      <w:proofErr w:type="gramStart"/>
      <w:r w:rsidRPr="00920BE7">
        <w:rPr>
          <w:rFonts w:ascii="仿宋" w:eastAsia="仿宋" w:hAnsi="仿宋" w:hint="eastAsia"/>
          <w:sz w:val="24"/>
          <w:szCs w:val="24"/>
        </w:rPr>
        <w:t>正底坡</w:t>
      </w:r>
      <w:proofErr w:type="gramEnd"/>
    </w:p>
    <w:p w14:paraId="7BD18960"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D.与明渠断面尺寸及糙率无关的物理量</w:t>
      </w:r>
    </w:p>
    <w:p w14:paraId="30901858"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2302B42C" w14:textId="77777777" w:rsidR="00423DAA" w:rsidRPr="00920BE7" w:rsidRDefault="00423DAA" w:rsidP="00CE0D65">
      <w:pPr>
        <w:snapToGrid w:val="0"/>
        <w:jc w:val="left"/>
        <w:rPr>
          <w:rFonts w:ascii="仿宋" w:eastAsia="仿宋" w:hAnsi="仿宋"/>
          <w:sz w:val="24"/>
          <w:szCs w:val="24"/>
        </w:rPr>
      </w:pPr>
    </w:p>
    <w:p w14:paraId="39C6CB69" w14:textId="53DEF1C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流域城市化后与城市化前相比，同等降雨条件下，洪峰流量(</w:t>
      </w:r>
      <w:r w:rsidR="00C835BE">
        <w:rPr>
          <w:rFonts w:ascii="仿宋" w:eastAsia="仿宋" w:hAnsi="仿宋"/>
          <w:sz w:val="24"/>
          <w:szCs w:val="24"/>
        </w:rPr>
        <w:t xml:space="preserve">   </w:t>
      </w:r>
      <w:r w:rsidRPr="00920BE7">
        <w:rPr>
          <w:rFonts w:ascii="仿宋" w:eastAsia="仿宋" w:hAnsi="仿宋" w:hint="eastAsia"/>
          <w:sz w:val="24"/>
          <w:szCs w:val="24"/>
        </w:rPr>
        <w:t>)。</w:t>
      </w:r>
    </w:p>
    <w:p w14:paraId="1A76434E" w14:textId="454439A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F74205">
        <w:rPr>
          <w:rFonts w:ascii="仿宋" w:eastAsia="仿宋" w:hAnsi="仿宋" w:hint="eastAsia"/>
          <w:sz w:val="24"/>
          <w:szCs w:val="24"/>
        </w:rPr>
        <w:t>.</w:t>
      </w:r>
      <w:r w:rsidRPr="00920BE7">
        <w:rPr>
          <w:rFonts w:ascii="仿宋" w:eastAsia="仿宋" w:hAnsi="仿宋" w:hint="eastAsia"/>
          <w:sz w:val="24"/>
          <w:szCs w:val="24"/>
        </w:rPr>
        <w:t>增加</w:t>
      </w:r>
    </w:p>
    <w:p w14:paraId="4600B7B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B.减少</w:t>
      </w:r>
    </w:p>
    <w:p w14:paraId="2495B48A"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C.基本不变</w:t>
      </w:r>
    </w:p>
    <w:p w14:paraId="1E3BD4A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D.无法确定</w:t>
      </w:r>
    </w:p>
    <w:p w14:paraId="785A895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7F546B96" w14:textId="77777777" w:rsidR="00423DAA" w:rsidRPr="00920BE7" w:rsidRDefault="00423DAA" w:rsidP="00CE0D65">
      <w:pPr>
        <w:snapToGrid w:val="0"/>
        <w:jc w:val="left"/>
        <w:rPr>
          <w:rFonts w:ascii="仿宋" w:eastAsia="仿宋" w:hAnsi="仿宋"/>
          <w:sz w:val="24"/>
          <w:szCs w:val="24"/>
        </w:rPr>
      </w:pPr>
    </w:p>
    <w:p w14:paraId="64B0459D" w14:textId="4AFDCE74"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某流域面积为500km2，多年平均流量为7.5m3/s，换算成多年平均径流深为</w:t>
      </w:r>
      <w:r w:rsidR="00323207">
        <w:rPr>
          <w:rFonts w:ascii="仿宋" w:eastAsia="仿宋" w:hAnsi="仿宋" w:hint="eastAsia"/>
          <w:sz w:val="24"/>
          <w:szCs w:val="24"/>
        </w:rPr>
        <w:t>（   ）</w:t>
      </w:r>
      <w:r w:rsidR="00C835BE">
        <w:rPr>
          <w:rFonts w:ascii="仿宋" w:eastAsia="仿宋" w:hAnsi="仿宋" w:hint="eastAsia"/>
          <w:sz w:val="24"/>
          <w:szCs w:val="24"/>
        </w:rPr>
        <w:t>。</w:t>
      </w:r>
    </w:p>
    <w:p w14:paraId="596B7612" w14:textId="05E60D7D" w:rsidR="00423DAA" w:rsidRPr="00920BE7" w:rsidRDefault="00423DAA" w:rsidP="00CE0D65">
      <w:pPr>
        <w:snapToGrid w:val="0"/>
        <w:jc w:val="left"/>
        <w:rPr>
          <w:rFonts w:ascii="仿宋" w:eastAsia="仿宋" w:hAnsi="仿宋"/>
          <w:sz w:val="24"/>
          <w:szCs w:val="24"/>
        </w:rPr>
      </w:pPr>
      <w:r w:rsidRPr="00920BE7">
        <w:rPr>
          <w:rFonts w:ascii="仿宋" w:eastAsia="仿宋" w:hAnsi="仿宋"/>
          <w:sz w:val="24"/>
          <w:szCs w:val="24"/>
        </w:rPr>
        <w:t>A.887.7mm</w:t>
      </w:r>
    </w:p>
    <w:p w14:paraId="0A9D68CF"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B.500mm</w:t>
      </w:r>
    </w:p>
    <w:p w14:paraId="53CA7FA0"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Pr="00920BE7">
        <w:rPr>
          <w:rFonts w:ascii="仿宋" w:eastAsia="仿宋" w:hAnsi="仿宋"/>
          <w:sz w:val="24"/>
          <w:szCs w:val="24"/>
        </w:rPr>
        <w:t>.473mm</w:t>
      </w:r>
    </w:p>
    <w:p w14:paraId="1A8F0055"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sz w:val="24"/>
          <w:szCs w:val="24"/>
        </w:rPr>
        <w:t>D.805mm</w:t>
      </w:r>
    </w:p>
    <w:p w14:paraId="7B0C833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2A138424" w14:textId="77777777" w:rsidR="00423DAA" w:rsidRPr="00920BE7" w:rsidRDefault="00423DAA" w:rsidP="00CE0D65">
      <w:pPr>
        <w:snapToGrid w:val="0"/>
        <w:jc w:val="left"/>
        <w:rPr>
          <w:rFonts w:ascii="仿宋" w:eastAsia="仿宋" w:hAnsi="仿宋"/>
          <w:sz w:val="24"/>
          <w:szCs w:val="24"/>
        </w:rPr>
      </w:pPr>
    </w:p>
    <w:p w14:paraId="49C12FEB" w14:textId="01B5E157"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常用来表示输沙特征的指标有</w:t>
      </w:r>
      <w:r w:rsidR="00323207">
        <w:rPr>
          <w:rFonts w:ascii="仿宋" w:eastAsia="仿宋" w:hAnsi="仿宋" w:hint="eastAsia"/>
          <w:sz w:val="24"/>
          <w:szCs w:val="24"/>
        </w:rPr>
        <w:t>（   ）</w:t>
      </w:r>
      <w:r w:rsidR="00C835BE">
        <w:rPr>
          <w:rFonts w:ascii="仿宋" w:eastAsia="仿宋" w:hAnsi="仿宋" w:hint="eastAsia"/>
          <w:sz w:val="24"/>
          <w:szCs w:val="24"/>
        </w:rPr>
        <w:t>。</w:t>
      </w:r>
    </w:p>
    <w:p w14:paraId="13583838" w14:textId="5E91D05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F74205">
        <w:rPr>
          <w:rFonts w:ascii="仿宋" w:eastAsia="仿宋" w:hAnsi="仿宋" w:hint="eastAsia"/>
          <w:sz w:val="24"/>
          <w:szCs w:val="24"/>
        </w:rPr>
        <w:t>.</w:t>
      </w:r>
      <w:r w:rsidRPr="00920BE7">
        <w:rPr>
          <w:rFonts w:ascii="仿宋" w:eastAsia="仿宋" w:hAnsi="仿宋" w:hint="eastAsia"/>
          <w:sz w:val="24"/>
          <w:szCs w:val="24"/>
        </w:rPr>
        <w:t>输沙率、流量</w:t>
      </w:r>
    </w:p>
    <w:p w14:paraId="3A717AC2" w14:textId="796DC34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F74205">
        <w:rPr>
          <w:rFonts w:ascii="仿宋" w:eastAsia="仿宋" w:hAnsi="仿宋" w:hint="eastAsia"/>
          <w:sz w:val="24"/>
          <w:szCs w:val="24"/>
        </w:rPr>
        <w:t>.</w:t>
      </w:r>
      <w:r w:rsidRPr="00920BE7">
        <w:rPr>
          <w:rFonts w:ascii="仿宋" w:eastAsia="仿宋" w:hAnsi="仿宋" w:hint="eastAsia"/>
          <w:sz w:val="24"/>
          <w:szCs w:val="24"/>
        </w:rPr>
        <w:t>含沙量、输沙率</w:t>
      </w:r>
    </w:p>
    <w:p w14:paraId="2E7F4A15" w14:textId="5A0ADF22" w:rsidR="00423DAA" w:rsidRPr="00920BE7" w:rsidRDefault="00E70F12" w:rsidP="00CE0D65">
      <w:pPr>
        <w:snapToGrid w:val="0"/>
        <w:jc w:val="left"/>
        <w:rPr>
          <w:rFonts w:ascii="仿宋" w:eastAsia="仿宋" w:hAnsi="仿宋"/>
          <w:sz w:val="24"/>
          <w:szCs w:val="24"/>
        </w:rPr>
      </w:pPr>
      <w:r>
        <w:rPr>
          <w:rFonts w:ascii="仿宋" w:eastAsia="仿宋" w:hAnsi="仿宋"/>
          <w:sz w:val="24"/>
          <w:szCs w:val="24"/>
        </w:rPr>
        <w:t>C</w:t>
      </w:r>
      <w:r w:rsidR="00F74205">
        <w:rPr>
          <w:rFonts w:ascii="仿宋" w:eastAsia="仿宋" w:hAnsi="仿宋" w:hint="eastAsia"/>
          <w:sz w:val="24"/>
          <w:szCs w:val="24"/>
        </w:rPr>
        <w:t>.</w:t>
      </w:r>
      <w:r w:rsidR="00423DAA" w:rsidRPr="00920BE7">
        <w:rPr>
          <w:rFonts w:ascii="仿宋" w:eastAsia="仿宋" w:hAnsi="仿宋" w:hint="eastAsia"/>
          <w:sz w:val="24"/>
          <w:szCs w:val="24"/>
        </w:rPr>
        <w:t>含沙量、流量</w:t>
      </w:r>
    </w:p>
    <w:p w14:paraId="6449C6CB" w14:textId="3629D08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F74205">
        <w:rPr>
          <w:rFonts w:ascii="仿宋" w:eastAsia="仿宋" w:hAnsi="仿宋" w:hint="eastAsia"/>
          <w:sz w:val="24"/>
          <w:szCs w:val="24"/>
        </w:rPr>
        <w:t>.</w:t>
      </w:r>
      <w:r w:rsidRPr="00920BE7">
        <w:rPr>
          <w:rFonts w:ascii="仿宋" w:eastAsia="仿宋" w:hAnsi="仿宋" w:hint="eastAsia"/>
          <w:sz w:val="24"/>
          <w:szCs w:val="24"/>
        </w:rPr>
        <w:t>输沙率、输沙量</w:t>
      </w:r>
    </w:p>
    <w:p w14:paraId="7D5C384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55E8EB04" w14:textId="77777777" w:rsidR="00423DAA" w:rsidRPr="00920BE7" w:rsidRDefault="00423DAA" w:rsidP="00CE0D65">
      <w:pPr>
        <w:snapToGrid w:val="0"/>
        <w:jc w:val="left"/>
        <w:rPr>
          <w:rFonts w:ascii="仿宋" w:eastAsia="仿宋" w:hAnsi="仿宋"/>
          <w:sz w:val="24"/>
          <w:szCs w:val="24"/>
        </w:rPr>
      </w:pPr>
    </w:p>
    <w:p w14:paraId="638CDAD5" w14:textId="3070C77E"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相关分析在水文分析计算中主要用于</w:t>
      </w:r>
      <w:r w:rsidR="00323207">
        <w:rPr>
          <w:rFonts w:ascii="仿宋" w:eastAsia="仿宋" w:hAnsi="仿宋" w:hint="eastAsia"/>
          <w:sz w:val="24"/>
          <w:szCs w:val="24"/>
        </w:rPr>
        <w:t>（   ）</w:t>
      </w:r>
      <w:r w:rsidR="00C835BE">
        <w:rPr>
          <w:rFonts w:ascii="仿宋" w:eastAsia="仿宋" w:hAnsi="仿宋" w:hint="eastAsia"/>
          <w:sz w:val="24"/>
          <w:szCs w:val="24"/>
        </w:rPr>
        <w:t>。</w:t>
      </w:r>
    </w:p>
    <w:p w14:paraId="2DB40A2D" w14:textId="41724A7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E70F12">
        <w:rPr>
          <w:rFonts w:ascii="仿宋" w:eastAsia="仿宋" w:hAnsi="仿宋" w:hint="eastAsia"/>
          <w:sz w:val="24"/>
          <w:szCs w:val="24"/>
        </w:rPr>
        <w:t>.</w:t>
      </w:r>
      <w:r w:rsidRPr="00920BE7">
        <w:rPr>
          <w:rFonts w:ascii="仿宋" w:eastAsia="仿宋" w:hAnsi="仿宋" w:hint="eastAsia"/>
          <w:sz w:val="24"/>
          <w:szCs w:val="24"/>
        </w:rPr>
        <w:t>推求设计值</w:t>
      </w:r>
    </w:p>
    <w:p w14:paraId="6EF7304B" w14:textId="14863D1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E70F12">
        <w:rPr>
          <w:rFonts w:ascii="仿宋" w:eastAsia="仿宋" w:hAnsi="仿宋" w:hint="eastAsia"/>
          <w:sz w:val="24"/>
          <w:szCs w:val="24"/>
        </w:rPr>
        <w:t>.</w:t>
      </w:r>
      <w:r w:rsidRPr="00920BE7">
        <w:rPr>
          <w:rFonts w:ascii="仿宋" w:eastAsia="仿宋" w:hAnsi="仿宋" w:hint="eastAsia"/>
          <w:sz w:val="24"/>
          <w:szCs w:val="24"/>
        </w:rPr>
        <w:t>推求频率曲线</w:t>
      </w:r>
    </w:p>
    <w:p w14:paraId="1C04A62F" w14:textId="4AD318E9" w:rsidR="00423DAA" w:rsidRPr="00920BE7" w:rsidRDefault="00E70F12" w:rsidP="00CE0D65">
      <w:pPr>
        <w:snapToGrid w:val="0"/>
        <w:jc w:val="left"/>
        <w:rPr>
          <w:rFonts w:ascii="仿宋" w:eastAsia="仿宋" w:hAnsi="仿宋"/>
          <w:sz w:val="24"/>
          <w:szCs w:val="24"/>
        </w:rPr>
      </w:pPr>
      <w:r>
        <w:rPr>
          <w:rFonts w:ascii="仿宋" w:eastAsia="仿宋" w:hAnsi="仿宋"/>
          <w:sz w:val="24"/>
          <w:szCs w:val="24"/>
        </w:rPr>
        <w:t>C</w:t>
      </w:r>
      <w:r>
        <w:rPr>
          <w:rFonts w:ascii="仿宋" w:eastAsia="仿宋" w:hAnsi="仿宋" w:hint="eastAsia"/>
          <w:sz w:val="24"/>
          <w:szCs w:val="24"/>
        </w:rPr>
        <w:t>.</w:t>
      </w:r>
      <w:r w:rsidR="00423DAA" w:rsidRPr="00920BE7">
        <w:rPr>
          <w:rFonts w:ascii="仿宋" w:eastAsia="仿宋" w:hAnsi="仿宋" w:hint="eastAsia"/>
          <w:sz w:val="24"/>
          <w:szCs w:val="24"/>
        </w:rPr>
        <w:t>计算相关系数</w:t>
      </w:r>
    </w:p>
    <w:p w14:paraId="79681324" w14:textId="10B557C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E70F12">
        <w:rPr>
          <w:rFonts w:ascii="仿宋" w:eastAsia="仿宋" w:hAnsi="仿宋" w:hint="eastAsia"/>
          <w:sz w:val="24"/>
          <w:szCs w:val="24"/>
        </w:rPr>
        <w:t>.</w:t>
      </w:r>
      <w:r w:rsidRPr="00920BE7">
        <w:rPr>
          <w:rFonts w:ascii="仿宋" w:eastAsia="仿宋" w:hAnsi="仿宋" w:hint="eastAsia"/>
          <w:sz w:val="24"/>
          <w:szCs w:val="24"/>
        </w:rPr>
        <w:t>插补、延长水文系列</w:t>
      </w:r>
    </w:p>
    <w:p w14:paraId="28B34384"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4C17EAD0" w14:textId="77777777" w:rsidR="00423DAA" w:rsidRPr="00920BE7" w:rsidRDefault="00423DAA" w:rsidP="00CE0D65">
      <w:pPr>
        <w:snapToGrid w:val="0"/>
        <w:jc w:val="left"/>
        <w:rPr>
          <w:rFonts w:ascii="仿宋" w:eastAsia="仿宋" w:hAnsi="仿宋"/>
          <w:sz w:val="24"/>
          <w:szCs w:val="24"/>
        </w:rPr>
      </w:pPr>
    </w:p>
    <w:p w14:paraId="52219BFF" w14:textId="184783E8" w:rsidR="00423DAA" w:rsidRPr="00920BE7" w:rsidRDefault="00323207">
      <w:pPr>
        <w:pStyle w:val="a9"/>
        <w:numPr>
          <w:ilvl w:val="0"/>
          <w:numId w:val="1"/>
        </w:numPr>
        <w:snapToGrid w:val="0"/>
        <w:ind w:firstLineChars="0"/>
        <w:jc w:val="left"/>
        <w:rPr>
          <w:rFonts w:ascii="仿宋" w:eastAsia="仿宋" w:hAnsi="仿宋"/>
          <w:sz w:val="24"/>
          <w:szCs w:val="24"/>
        </w:rPr>
      </w:pPr>
      <w:r>
        <w:rPr>
          <w:rFonts w:ascii="仿宋" w:eastAsia="仿宋" w:hAnsi="仿宋" w:hint="eastAsia"/>
          <w:sz w:val="24"/>
          <w:szCs w:val="24"/>
        </w:rPr>
        <w:t>（   ）</w:t>
      </w:r>
      <w:r w:rsidR="00423DAA" w:rsidRPr="00920BE7">
        <w:rPr>
          <w:rFonts w:ascii="仿宋" w:eastAsia="仿宋" w:hAnsi="仿宋" w:hint="eastAsia"/>
          <w:sz w:val="24"/>
          <w:szCs w:val="24"/>
        </w:rPr>
        <w:t>是职业健康安全管理体系的核心内容。</w:t>
      </w:r>
    </w:p>
    <w:p w14:paraId="6E6A76DA" w14:textId="1904B700"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lastRenderedPageBreak/>
        <w:t>A</w:t>
      </w:r>
      <w:r w:rsidR="0056162F">
        <w:rPr>
          <w:rFonts w:ascii="仿宋" w:eastAsia="仿宋" w:hAnsi="仿宋"/>
          <w:sz w:val="24"/>
          <w:szCs w:val="24"/>
        </w:rPr>
        <w:t>.</w:t>
      </w:r>
      <w:r w:rsidRPr="00920BE7">
        <w:rPr>
          <w:rFonts w:ascii="仿宋" w:eastAsia="仿宋" w:hAnsi="仿宋" w:hint="eastAsia"/>
          <w:sz w:val="24"/>
          <w:szCs w:val="24"/>
        </w:rPr>
        <w:t>职业健康安全管理体系方针</w:t>
      </w:r>
    </w:p>
    <w:p w14:paraId="055E74A5" w14:textId="7A256F9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sz w:val="24"/>
          <w:szCs w:val="24"/>
        </w:rPr>
        <w:t>.</w:t>
      </w:r>
      <w:r w:rsidRPr="00920BE7">
        <w:rPr>
          <w:rFonts w:ascii="仿宋" w:eastAsia="仿宋" w:hAnsi="仿宋" w:hint="eastAsia"/>
          <w:sz w:val="24"/>
          <w:szCs w:val="24"/>
        </w:rPr>
        <w:t>法规和其他要求</w:t>
      </w:r>
    </w:p>
    <w:p w14:paraId="13ADA3B4" w14:textId="2B91649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sz w:val="24"/>
          <w:szCs w:val="24"/>
        </w:rPr>
        <w:t>.</w:t>
      </w:r>
      <w:r w:rsidRPr="00920BE7">
        <w:rPr>
          <w:rFonts w:ascii="仿宋" w:eastAsia="仿宋" w:hAnsi="仿宋" w:hint="eastAsia"/>
          <w:sz w:val="24"/>
          <w:szCs w:val="24"/>
        </w:rPr>
        <w:t>目标</w:t>
      </w:r>
    </w:p>
    <w:p w14:paraId="076DE7FE" w14:textId="65305CA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sz w:val="24"/>
          <w:szCs w:val="24"/>
        </w:rPr>
        <w:t>.</w:t>
      </w:r>
      <w:r w:rsidRPr="00920BE7">
        <w:rPr>
          <w:rFonts w:ascii="仿宋" w:eastAsia="仿宋" w:hAnsi="仿宋" w:hint="eastAsia"/>
          <w:sz w:val="24"/>
          <w:szCs w:val="24"/>
        </w:rPr>
        <w:t>对危险源辨识，风险评价和风险控制的策划</w:t>
      </w:r>
    </w:p>
    <w:p w14:paraId="1E69A636"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561A1C2A" w14:textId="77777777" w:rsidR="00423DAA" w:rsidRPr="00920BE7" w:rsidRDefault="00423DAA" w:rsidP="00CE0D65">
      <w:pPr>
        <w:snapToGrid w:val="0"/>
        <w:jc w:val="left"/>
        <w:rPr>
          <w:rFonts w:ascii="仿宋" w:eastAsia="仿宋" w:hAnsi="仿宋"/>
          <w:sz w:val="24"/>
          <w:szCs w:val="24"/>
        </w:rPr>
      </w:pPr>
    </w:p>
    <w:p w14:paraId="42B75A17" w14:textId="294A2A2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风险控制策划时原则上应首先</w:t>
      </w:r>
      <w:r w:rsidR="00323207">
        <w:rPr>
          <w:rFonts w:ascii="仿宋" w:eastAsia="仿宋" w:hAnsi="仿宋" w:hint="eastAsia"/>
          <w:sz w:val="24"/>
          <w:szCs w:val="24"/>
        </w:rPr>
        <w:t>（   ）</w:t>
      </w:r>
      <w:r w:rsidRPr="00920BE7">
        <w:rPr>
          <w:rFonts w:ascii="仿宋" w:eastAsia="仿宋" w:hAnsi="仿宋" w:hint="eastAsia"/>
          <w:sz w:val="24"/>
          <w:szCs w:val="24"/>
        </w:rPr>
        <w:t>。</w:t>
      </w:r>
    </w:p>
    <w:p w14:paraId="0F07EE3D" w14:textId="7AEBAA2E"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sz w:val="24"/>
          <w:szCs w:val="24"/>
        </w:rPr>
        <w:t>.</w:t>
      </w:r>
      <w:r w:rsidRPr="00920BE7">
        <w:rPr>
          <w:rFonts w:ascii="仿宋" w:eastAsia="仿宋" w:hAnsi="仿宋" w:hint="eastAsia"/>
          <w:sz w:val="24"/>
          <w:szCs w:val="24"/>
        </w:rPr>
        <w:t>降低风险</w:t>
      </w:r>
    </w:p>
    <w:p w14:paraId="3E4B5162" w14:textId="39D7DBD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sz w:val="24"/>
          <w:szCs w:val="24"/>
        </w:rPr>
        <w:t>.</w:t>
      </w:r>
      <w:r w:rsidRPr="00920BE7">
        <w:rPr>
          <w:rFonts w:ascii="仿宋" w:eastAsia="仿宋" w:hAnsi="仿宋" w:hint="eastAsia"/>
          <w:sz w:val="24"/>
          <w:szCs w:val="24"/>
        </w:rPr>
        <w:t>采用个体防护设备</w:t>
      </w:r>
    </w:p>
    <w:p w14:paraId="6A7DF16B" w14:textId="3D4780B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sz w:val="24"/>
          <w:szCs w:val="24"/>
        </w:rPr>
        <w:t>.</w:t>
      </w:r>
      <w:r w:rsidRPr="00920BE7">
        <w:rPr>
          <w:rFonts w:ascii="仿宋" w:eastAsia="仿宋" w:hAnsi="仿宋" w:hint="eastAsia"/>
          <w:sz w:val="24"/>
          <w:szCs w:val="24"/>
        </w:rPr>
        <w:t>消除危险源</w:t>
      </w:r>
    </w:p>
    <w:p w14:paraId="7CA38762" w14:textId="5C5FCB5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sz w:val="24"/>
          <w:szCs w:val="24"/>
        </w:rPr>
        <w:t>.</w:t>
      </w:r>
      <w:r w:rsidRPr="00920BE7">
        <w:rPr>
          <w:rFonts w:ascii="仿宋" w:eastAsia="仿宋" w:hAnsi="仿宋" w:hint="eastAsia"/>
          <w:sz w:val="24"/>
          <w:szCs w:val="24"/>
        </w:rPr>
        <w:t>采用机器人</w:t>
      </w:r>
    </w:p>
    <w:p w14:paraId="288DC1EC" w14:textId="58E2D406" w:rsidR="00423DAA" w:rsidRPr="0056162F" w:rsidRDefault="0056162F" w:rsidP="00CE0D65">
      <w:pPr>
        <w:snapToGrid w:val="0"/>
        <w:jc w:val="left"/>
        <w:rPr>
          <w:rFonts w:ascii="仿宋" w:eastAsia="仿宋" w:hAnsi="仿宋"/>
          <w:sz w:val="24"/>
          <w:szCs w:val="24"/>
        </w:rPr>
      </w:pPr>
      <w:r w:rsidRPr="0056162F">
        <w:rPr>
          <w:rFonts w:ascii="仿宋" w:eastAsia="仿宋" w:hAnsi="仿宋" w:hint="eastAsia"/>
          <w:sz w:val="24"/>
          <w:szCs w:val="24"/>
        </w:rPr>
        <w:t>答案：</w:t>
      </w:r>
      <w:r>
        <w:rPr>
          <w:rFonts w:ascii="仿宋" w:eastAsia="仿宋" w:hAnsi="仿宋"/>
          <w:sz w:val="24"/>
          <w:szCs w:val="24"/>
        </w:rPr>
        <w:t>C</w:t>
      </w:r>
    </w:p>
    <w:p w14:paraId="25C96537" w14:textId="77777777" w:rsidR="00423DAA" w:rsidRPr="00920BE7" w:rsidRDefault="00423DAA" w:rsidP="00CE0D65">
      <w:pPr>
        <w:snapToGrid w:val="0"/>
        <w:jc w:val="left"/>
        <w:rPr>
          <w:rFonts w:ascii="仿宋" w:eastAsia="仿宋" w:hAnsi="仿宋"/>
          <w:sz w:val="24"/>
          <w:szCs w:val="24"/>
        </w:rPr>
      </w:pPr>
    </w:p>
    <w:p w14:paraId="3A3CA528" w14:textId="531221A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密闭的房间和生产装置、设备容器内的火灾适合采用</w:t>
      </w:r>
      <w:r w:rsidR="003A7882">
        <w:rPr>
          <w:rFonts w:ascii="仿宋" w:eastAsia="仿宋" w:hAnsi="仿宋" w:hint="eastAsia"/>
          <w:sz w:val="24"/>
          <w:szCs w:val="24"/>
        </w:rPr>
        <w:t>（   ）</w:t>
      </w:r>
      <w:r w:rsidRPr="00920BE7">
        <w:rPr>
          <w:rFonts w:ascii="仿宋" w:eastAsia="仿宋" w:hAnsi="仿宋" w:hint="eastAsia"/>
          <w:sz w:val="24"/>
          <w:szCs w:val="24"/>
        </w:rPr>
        <w:t>。</w:t>
      </w:r>
    </w:p>
    <w:p w14:paraId="4398AF85"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A.冷却灭火法</w:t>
      </w:r>
    </w:p>
    <w:p w14:paraId="53925FC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B.隔离灭火法</w:t>
      </w:r>
    </w:p>
    <w:p w14:paraId="31721730"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C.抑制灭火法</w:t>
      </w:r>
    </w:p>
    <w:p w14:paraId="00F04C81"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D.室</w:t>
      </w:r>
      <w:proofErr w:type="gramStart"/>
      <w:r w:rsidRPr="00920BE7">
        <w:rPr>
          <w:rFonts w:ascii="仿宋" w:eastAsia="仿宋" w:hAnsi="仿宋" w:hint="eastAsia"/>
          <w:sz w:val="24"/>
          <w:szCs w:val="24"/>
        </w:rPr>
        <w:t>息灭</w:t>
      </w:r>
      <w:proofErr w:type="gramEnd"/>
      <w:r w:rsidRPr="00920BE7">
        <w:rPr>
          <w:rFonts w:ascii="仿宋" w:eastAsia="仿宋" w:hAnsi="仿宋" w:hint="eastAsia"/>
          <w:sz w:val="24"/>
          <w:szCs w:val="24"/>
        </w:rPr>
        <w:t>火法</w:t>
      </w:r>
    </w:p>
    <w:p w14:paraId="1DB3AFF5"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6A6E4D45" w14:textId="77777777" w:rsidR="00423DAA" w:rsidRPr="00920BE7" w:rsidRDefault="00423DAA" w:rsidP="00CE0D65">
      <w:pPr>
        <w:snapToGrid w:val="0"/>
        <w:jc w:val="left"/>
        <w:rPr>
          <w:rFonts w:ascii="仿宋" w:eastAsia="仿宋" w:hAnsi="仿宋"/>
          <w:sz w:val="24"/>
          <w:szCs w:val="24"/>
        </w:rPr>
      </w:pPr>
    </w:p>
    <w:p w14:paraId="249739F1" w14:textId="0E8ADC5E"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噪声是指没有</w:t>
      </w:r>
      <w:r w:rsidR="00323207">
        <w:rPr>
          <w:rFonts w:ascii="仿宋" w:eastAsia="仿宋" w:hAnsi="仿宋" w:hint="eastAsia"/>
          <w:sz w:val="24"/>
          <w:szCs w:val="24"/>
        </w:rPr>
        <w:t>（   ）</w:t>
      </w:r>
      <w:r w:rsidRPr="00920BE7">
        <w:rPr>
          <w:rFonts w:ascii="仿宋" w:eastAsia="仿宋" w:hAnsi="仿宋" w:hint="eastAsia"/>
          <w:sz w:val="24"/>
          <w:szCs w:val="24"/>
        </w:rPr>
        <w:t>的声音，既没有固定的振动周期也没有稳定的强度。</w:t>
      </w:r>
    </w:p>
    <w:p w14:paraId="58969F47"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A.规律</w:t>
      </w:r>
    </w:p>
    <w:p w14:paraId="256940A2"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B.固定的频率</w:t>
      </w:r>
    </w:p>
    <w:p w14:paraId="51E15886"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C.强度</w:t>
      </w:r>
    </w:p>
    <w:p w14:paraId="4D0DE612"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D.确定的增幅</w:t>
      </w:r>
    </w:p>
    <w:p w14:paraId="29400EC4"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201710C4" w14:textId="77777777" w:rsidR="00423DAA" w:rsidRPr="00920BE7" w:rsidRDefault="00423DAA" w:rsidP="00CE0D65">
      <w:pPr>
        <w:snapToGrid w:val="0"/>
        <w:jc w:val="left"/>
        <w:rPr>
          <w:rFonts w:ascii="仿宋" w:eastAsia="仿宋" w:hAnsi="仿宋"/>
          <w:sz w:val="24"/>
          <w:szCs w:val="24"/>
        </w:rPr>
      </w:pPr>
    </w:p>
    <w:p w14:paraId="026FC88F" w14:textId="23B07950"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安全标志分为禁止标志、</w:t>
      </w:r>
      <w:r w:rsidR="00323207">
        <w:rPr>
          <w:rFonts w:ascii="仿宋" w:eastAsia="仿宋" w:hAnsi="仿宋" w:hint="eastAsia"/>
          <w:sz w:val="24"/>
          <w:szCs w:val="24"/>
        </w:rPr>
        <w:t>（   ）</w:t>
      </w:r>
      <w:r w:rsidRPr="00920BE7">
        <w:rPr>
          <w:rFonts w:ascii="仿宋" w:eastAsia="仿宋" w:hAnsi="仿宋" w:hint="eastAsia"/>
          <w:sz w:val="24"/>
          <w:szCs w:val="24"/>
        </w:rPr>
        <w:t>、指令标志和提示标志4类</w:t>
      </w:r>
      <w:r w:rsidR="00000F4D">
        <w:rPr>
          <w:rFonts w:ascii="仿宋" w:eastAsia="仿宋" w:hAnsi="仿宋" w:hint="eastAsia"/>
          <w:sz w:val="24"/>
          <w:szCs w:val="24"/>
        </w:rPr>
        <w:t>。</w:t>
      </w:r>
    </w:p>
    <w:p w14:paraId="156DB50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A.通行标志</w:t>
      </w:r>
    </w:p>
    <w:p w14:paraId="2CC74F73"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B.安全标志</w:t>
      </w:r>
    </w:p>
    <w:p w14:paraId="753FC132"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C.提醒标志</w:t>
      </w:r>
    </w:p>
    <w:p w14:paraId="29E393E0"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D.警告标志</w:t>
      </w:r>
    </w:p>
    <w:p w14:paraId="1AACC3D5"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2A6C03E0" w14:textId="77777777" w:rsidR="00423DAA" w:rsidRPr="00920BE7" w:rsidRDefault="00423DAA" w:rsidP="00CE0D65">
      <w:pPr>
        <w:snapToGrid w:val="0"/>
        <w:jc w:val="left"/>
        <w:rPr>
          <w:rFonts w:ascii="仿宋" w:eastAsia="仿宋" w:hAnsi="仿宋"/>
          <w:sz w:val="24"/>
          <w:szCs w:val="24"/>
        </w:rPr>
      </w:pPr>
    </w:p>
    <w:p w14:paraId="0CDD77F4" w14:textId="6597C3DF"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安全生产五要素包括安全文化、安全法制、安全责任、</w:t>
      </w:r>
      <w:r w:rsidR="00CC20A7">
        <w:rPr>
          <w:rFonts w:ascii="仿宋" w:eastAsia="仿宋" w:hAnsi="仿宋" w:hint="eastAsia"/>
          <w:sz w:val="24"/>
          <w:szCs w:val="24"/>
        </w:rPr>
        <w:t>（   ）</w:t>
      </w:r>
      <w:r w:rsidRPr="00920BE7">
        <w:rPr>
          <w:rFonts w:ascii="仿宋" w:eastAsia="仿宋" w:hAnsi="仿宋" w:hint="eastAsia"/>
          <w:sz w:val="24"/>
          <w:szCs w:val="24"/>
        </w:rPr>
        <w:t>和安全投入。</w:t>
      </w:r>
    </w:p>
    <w:p w14:paraId="274F7B5F"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A.安全监管</w:t>
      </w:r>
    </w:p>
    <w:p w14:paraId="2F3CBA0A" w14:textId="7E37548D"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F74205">
        <w:rPr>
          <w:rFonts w:ascii="仿宋" w:eastAsia="仿宋" w:hAnsi="仿宋" w:hint="eastAsia"/>
          <w:sz w:val="24"/>
          <w:szCs w:val="24"/>
        </w:rPr>
        <w:t>.</w:t>
      </w:r>
      <w:r w:rsidRPr="00920BE7">
        <w:rPr>
          <w:rFonts w:ascii="仿宋" w:eastAsia="仿宋" w:hAnsi="仿宋" w:hint="eastAsia"/>
          <w:sz w:val="24"/>
          <w:szCs w:val="24"/>
        </w:rPr>
        <w:t>安全措施</w:t>
      </w:r>
    </w:p>
    <w:p w14:paraId="47B9D2E5"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C.安全科技</w:t>
      </w:r>
    </w:p>
    <w:p w14:paraId="3EDC7D0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Pr="00920BE7">
        <w:rPr>
          <w:rFonts w:ascii="仿宋" w:eastAsia="仿宋" w:hAnsi="仿宋"/>
          <w:sz w:val="24"/>
          <w:szCs w:val="24"/>
        </w:rPr>
        <w:t>.</w:t>
      </w:r>
      <w:r w:rsidRPr="00920BE7">
        <w:rPr>
          <w:rFonts w:ascii="仿宋" w:eastAsia="仿宋" w:hAnsi="仿宋" w:hint="eastAsia"/>
          <w:sz w:val="24"/>
          <w:szCs w:val="24"/>
        </w:rPr>
        <w:t>安全教育</w:t>
      </w:r>
    </w:p>
    <w:p w14:paraId="03B99A76" w14:textId="10ECDE3F"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62BFDEF8" w14:textId="77777777" w:rsidR="00423DAA" w:rsidRPr="00920BE7" w:rsidRDefault="00423DAA" w:rsidP="00CE0D65">
      <w:pPr>
        <w:snapToGrid w:val="0"/>
        <w:jc w:val="left"/>
        <w:rPr>
          <w:rFonts w:ascii="仿宋" w:eastAsia="仿宋" w:hAnsi="仿宋"/>
          <w:sz w:val="24"/>
          <w:szCs w:val="24"/>
        </w:rPr>
      </w:pPr>
    </w:p>
    <w:p w14:paraId="3EAE9594" w14:textId="03DEE489"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《中华人民共和国安全生产法》立法的目的是为了加强安全生产监督管理，防止和减少</w:t>
      </w:r>
      <w:r w:rsidR="00323207">
        <w:rPr>
          <w:rFonts w:ascii="仿宋" w:eastAsia="仿宋" w:hAnsi="仿宋" w:hint="eastAsia"/>
          <w:sz w:val="24"/>
          <w:szCs w:val="24"/>
        </w:rPr>
        <w:t>（   ）</w:t>
      </w:r>
      <w:r w:rsidRPr="00920BE7">
        <w:rPr>
          <w:rFonts w:ascii="仿宋" w:eastAsia="仿宋" w:hAnsi="仿宋" w:hint="eastAsia"/>
          <w:sz w:val="24"/>
          <w:szCs w:val="24"/>
        </w:rPr>
        <w:t>，保障人民群众生命和财产安全，促进经济发展。</w:t>
      </w:r>
    </w:p>
    <w:p w14:paraId="4AAD1652"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lastRenderedPageBreak/>
        <w:t>A.生产安全事故</w:t>
      </w:r>
    </w:p>
    <w:p w14:paraId="6D3E3389" w14:textId="33120853" w:rsidR="00423DAA" w:rsidRPr="00920BE7" w:rsidRDefault="00000F4D" w:rsidP="00CE0D65">
      <w:pPr>
        <w:snapToGrid w:val="0"/>
        <w:jc w:val="left"/>
        <w:rPr>
          <w:rFonts w:ascii="仿宋" w:eastAsia="仿宋" w:hAnsi="仿宋"/>
          <w:sz w:val="24"/>
          <w:szCs w:val="24"/>
        </w:rPr>
      </w:pPr>
      <w:r>
        <w:rPr>
          <w:rFonts w:ascii="仿宋" w:eastAsia="仿宋" w:hAnsi="仿宋" w:hint="eastAsia"/>
          <w:sz w:val="24"/>
          <w:szCs w:val="24"/>
        </w:rPr>
        <w:t>B</w:t>
      </w:r>
      <w:r w:rsidR="00423DAA" w:rsidRPr="00920BE7">
        <w:rPr>
          <w:rFonts w:ascii="仿宋" w:eastAsia="仿宋" w:hAnsi="仿宋" w:hint="eastAsia"/>
          <w:sz w:val="24"/>
          <w:szCs w:val="24"/>
        </w:rPr>
        <w:t>.火灾、交通事故</w:t>
      </w:r>
    </w:p>
    <w:p w14:paraId="064BF041" w14:textId="165402EC" w:rsidR="00423DAA" w:rsidRPr="00920BE7" w:rsidRDefault="00000F4D" w:rsidP="00CE0D65">
      <w:pPr>
        <w:snapToGrid w:val="0"/>
        <w:jc w:val="left"/>
        <w:rPr>
          <w:rFonts w:ascii="仿宋" w:eastAsia="仿宋" w:hAnsi="仿宋"/>
          <w:sz w:val="24"/>
          <w:szCs w:val="24"/>
        </w:rPr>
      </w:pPr>
      <w:r>
        <w:rPr>
          <w:rFonts w:ascii="仿宋" w:eastAsia="仿宋" w:hAnsi="仿宋" w:hint="eastAsia"/>
          <w:sz w:val="24"/>
          <w:szCs w:val="24"/>
        </w:rPr>
        <w:t>C</w:t>
      </w:r>
      <w:r w:rsidR="00423DAA" w:rsidRPr="00920BE7">
        <w:rPr>
          <w:rFonts w:ascii="仿宋" w:eastAsia="仿宋" w:hAnsi="仿宋" w:hint="eastAsia"/>
          <w:sz w:val="24"/>
          <w:szCs w:val="24"/>
        </w:rPr>
        <w:t>.重大、特大事故</w:t>
      </w:r>
    </w:p>
    <w:p w14:paraId="2A4CAD3B"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Pr="00920BE7">
        <w:rPr>
          <w:rFonts w:ascii="仿宋" w:eastAsia="仿宋" w:hAnsi="仿宋"/>
          <w:sz w:val="24"/>
          <w:szCs w:val="24"/>
        </w:rPr>
        <w:t>.</w:t>
      </w:r>
      <w:r w:rsidRPr="00920BE7">
        <w:rPr>
          <w:rFonts w:ascii="仿宋" w:eastAsia="仿宋" w:hAnsi="仿宋" w:hint="eastAsia"/>
          <w:sz w:val="24"/>
          <w:szCs w:val="24"/>
        </w:rPr>
        <w:t>水灾事故</w:t>
      </w:r>
    </w:p>
    <w:p w14:paraId="5A9E6C13"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3D329A48" w14:textId="77777777" w:rsidR="00423DAA" w:rsidRPr="00920BE7" w:rsidRDefault="00423DAA" w:rsidP="00CE0D65">
      <w:pPr>
        <w:snapToGrid w:val="0"/>
        <w:jc w:val="left"/>
        <w:rPr>
          <w:rFonts w:ascii="仿宋" w:eastAsia="仿宋" w:hAnsi="仿宋"/>
          <w:sz w:val="24"/>
          <w:szCs w:val="24"/>
        </w:rPr>
      </w:pPr>
    </w:p>
    <w:p w14:paraId="43C1454D" w14:textId="25FF62B0"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《中华人民共和国安全生产法》规定，建设项目安全设施的设计人、设计单位应当对安全设施</w:t>
      </w:r>
      <w:r w:rsidR="00CC20A7">
        <w:rPr>
          <w:rFonts w:ascii="仿宋" w:eastAsia="仿宋" w:hAnsi="仿宋" w:hint="eastAsia"/>
          <w:sz w:val="24"/>
          <w:szCs w:val="24"/>
        </w:rPr>
        <w:t>（   ）</w:t>
      </w:r>
      <w:r w:rsidRPr="00920BE7">
        <w:rPr>
          <w:rFonts w:ascii="仿宋" w:eastAsia="仿宋" w:hAnsi="仿宋" w:hint="eastAsia"/>
          <w:sz w:val="24"/>
          <w:szCs w:val="24"/>
        </w:rPr>
        <w:t>负责。</w:t>
      </w:r>
    </w:p>
    <w:p w14:paraId="688C67B2" w14:textId="239F323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F74205">
        <w:rPr>
          <w:rFonts w:ascii="仿宋" w:eastAsia="仿宋" w:hAnsi="仿宋" w:hint="eastAsia"/>
          <w:sz w:val="24"/>
          <w:szCs w:val="24"/>
        </w:rPr>
        <w:t>.</w:t>
      </w:r>
      <w:r w:rsidRPr="00920BE7">
        <w:rPr>
          <w:rFonts w:ascii="仿宋" w:eastAsia="仿宋" w:hAnsi="仿宋" w:hint="eastAsia"/>
          <w:sz w:val="24"/>
          <w:szCs w:val="24"/>
        </w:rPr>
        <w:t>设计</w:t>
      </w:r>
    </w:p>
    <w:p w14:paraId="6D7317DD" w14:textId="5C2B661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 施工</w:t>
      </w:r>
    </w:p>
    <w:p w14:paraId="73677151"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C.使用</w:t>
      </w:r>
    </w:p>
    <w:p w14:paraId="62733054"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Pr="00920BE7">
        <w:rPr>
          <w:rFonts w:ascii="仿宋" w:eastAsia="仿宋" w:hAnsi="仿宋"/>
          <w:sz w:val="24"/>
          <w:szCs w:val="24"/>
        </w:rPr>
        <w:t>.</w:t>
      </w:r>
      <w:r w:rsidRPr="00920BE7">
        <w:rPr>
          <w:rFonts w:ascii="仿宋" w:eastAsia="仿宋" w:hAnsi="仿宋" w:hint="eastAsia"/>
          <w:sz w:val="24"/>
          <w:szCs w:val="24"/>
        </w:rPr>
        <w:t>管理</w:t>
      </w:r>
    </w:p>
    <w:p w14:paraId="6134D097" w14:textId="6A16D83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185ADFAB" w14:textId="77777777" w:rsidR="00423DAA" w:rsidRPr="00920BE7" w:rsidRDefault="00423DAA" w:rsidP="00CE0D65">
      <w:pPr>
        <w:snapToGrid w:val="0"/>
        <w:jc w:val="left"/>
        <w:rPr>
          <w:rFonts w:ascii="仿宋" w:eastAsia="仿宋" w:hAnsi="仿宋"/>
          <w:sz w:val="24"/>
          <w:szCs w:val="24"/>
        </w:rPr>
      </w:pPr>
    </w:p>
    <w:p w14:paraId="71437491" w14:textId="7696AD76"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职工认为是工伤，用人单位不认为是工伤的，正确处理的做法是</w:t>
      </w:r>
      <w:r w:rsidR="003A7882">
        <w:rPr>
          <w:rFonts w:ascii="仿宋" w:eastAsia="仿宋" w:hAnsi="仿宋" w:hint="eastAsia"/>
          <w:sz w:val="24"/>
          <w:szCs w:val="24"/>
        </w:rPr>
        <w:t>（   ）</w:t>
      </w:r>
    </w:p>
    <w:p w14:paraId="43DBC986" w14:textId="53FAB8FF"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F74205">
        <w:rPr>
          <w:rFonts w:ascii="仿宋" w:eastAsia="仿宋" w:hAnsi="仿宋" w:hint="eastAsia"/>
          <w:sz w:val="24"/>
          <w:szCs w:val="24"/>
        </w:rPr>
        <w:t>.</w:t>
      </w:r>
      <w:r w:rsidRPr="00920BE7">
        <w:rPr>
          <w:rFonts w:ascii="仿宋" w:eastAsia="仿宋" w:hAnsi="仿宋" w:hint="eastAsia"/>
          <w:sz w:val="24"/>
          <w:szCs w:val="24"/>
        </w:rPr>
        <w:t>由用人单位承担举证责任</w:t>
      </w:r>
    </w:p>
    <w:p w14:paraId="61CEF46B"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B.按照“谁主张，谁举证”的原则，由职工承担举证责任</w:t>
      </w:r>
    </w:p>
    <w:p w14:paraId="5B83856F" w14:textId="620F09E1"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F74205">
        <w:rPr>
          <w:rFonts w:ascii="仿宋" w:eastAsia="仿宋" w:hAnsi="仿宋" w:hint="eastAsia"/>
          <w:sz w:val="24"/>
          <w:szCs w:val="24"/>
        </w:rPr>
        <w:t>.</w:t>
      </w:r>
      <w:r w:rsidRPr="00920BE7">
        <w:rPr>
          <w:rFonts w:ascii="仿宋" w:eastAsia="仿宋" w:hAnsi="仿宋" w:hint="eastAsia"/>
          <w:sz w:val="24"/>
          <w:szCs w:val="24"/>
        </w:rPr>
        <w:t>如果由职工承担举证责任，对职工有利</w:t>
      </w:r>
    </w:p>
    <w:p w14:paraId="5FA2E7F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Pr="00920BE7">
        <w:rPr>
          <w:rFonts w:ascii="仿宋" w:eastAsia="仿宋" w:hAnsi="仿宋"/>
          <w:sz w:val="24"/>
          <w:szCs w:val="24"/>
        </w:rPr>
        <w:t>.</w:t>
      </w:r>
      <w:r w:rsidRPr="00920BE7">
        <w:rPr>
          <w:rFonts w:ascii="仿宋" w:eastAsia="仿宋" w:hAnsi="仿宋" w:hint="eastAsia"/>
          <w:sz w:val="24"/>
          <w:szCs w:val="24"/>
        </w:rPr>
        <w:t>用人单位或者职工都可以</w:t>
      </w:r>
    </w:p>
    <w:p w14:paraId="07AAA7A2"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38EDB9B5" w14:textId="77777777" w:rsidR="00423DAA" w:rsidRPr="00920BE7" w:rsidRDefault="00423DAA" w:rsidP="00CE0D65">
      <w:pPr>
        <w:snapToGrid w:val="0"/>
        <w:jc w:val="left"/>
        <w:rPr>
          <w:rFonts w:ascii="仿宋" w:eastAsia="仿宋" w:hAnsi="仿宋"/>
          <w:sz w:val="24"/>
          <w:szCs w:val="24"/>
        </w:rPr>
      </w:pPr>
    </w:p>
    <w:p w14:paraId="12FA3604" w14:textId="1F5A5ECB"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从业人员发现直接危及人身安全的紧急情况时，有权停止作业或者在采取可能的应急措施后撤离作业场所。这是从业人员的</w:t>
      </w:r>
      <w:r w:rsidR="00CC20A7">
        <w:rPr>
          <w:rFonts w:ascii="仿宋" w:eastAsia="仿宋" w:hAnsi="仿宋" w:hint="eastAsia"/>
          <w:sz w:val="24"/>
          <w:szCs w:val="24"/>
        </w:rPr>
        <w:t>（   ）</w:t>
      </w:r>
      <w:r w:rsidR="00C835BE">
        <w:rPr>
          <w:rFonts w:ascii="仿宋" w:eastAsia="仿宋" w:hAnsi="仿宋" w:hint="eastAsia"/>
          <w:sz w:val="24"/>
          <w:szCs w:val="24"/>
        </w:rPr>
        <w:t>。</w:t>
      </w:r>
    </w:p>
    <w:p w14:paraId="23F6E217" w14:textId="72659EA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紧急避险权</w:t>
      </w:r>
    </w:p>
    <w:p w14:paraId="514C4D64" w14:textId="64B692F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劳动保护权</w:t>
      </w:r>
    </w:p>
    <w:p w14:paraId="7741E8A4" w14:textId="2B0EA1C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拒绝作业权</w:t>
      </w:r>
    </w:p>
    <w:p w14:paraId="3686CA53"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Pr="00920BE7">
        <w:rPr>
          <w:rFonts w:ascii="仿宋" w:eastAsia="仿宋" w:hAnsi="仿宋"/>
          <w:sz w:val="24"/>
          <w:szCs w:val="24"/>
        </w:rPr>
        <w:t>.</w:t>
      </w:r>
      <w:r w:rsidRPr="00920BE7">
        <w:rPr>
          <w:rFonts w:ascii="仿宋" w:eastAsia="仿宋" w:hAnsi="仿宋" w:hint="eastAsia"/>
          <w:sz w:val="24"/>
          <w:szCs w:val="24"/>
        </w:rPr>
        <w:t>劳动合同权</w:t>
      </w:r>
    </w:p>
    <w:p w14:paraId="6C0C979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3A21241F" w14:textId="77777777" w:rsidR="00423DAA" w:rsidRPr="00920BE7" w:rsidRDefault="00423DAA" w:rsidP="00CE0D65">
      <w:pPr>
        <w:snapToGrid w:val="0"/>
        <w:jc w:val="left"/>
        <w:rPr>
          <w:rFonts w:ascii="仿宋" w:eastAsia="仿宋" w:hAnsi="仿宋"/>
          <w:sz w:val="24"/>
          <w:szCs w:val="24"/>
        </w:rPr>
      </w:pPr>
    </w:p>
    <w:p w14:paraId="725592E6" w14:textId="77777777" w:rsidR="00423DAA" w:rsidRPr="00920BE7" w:rsidRDefault="00423DAA" w:rsidP="00CE0D65">
      <w:pPr>
        <w:snapToGrid w:val="0"/>
        <w:jc w:val="left"/>
        <w:rPr>
          <w:rFonts w:ascii="仿宋" w:eastAsia="仿宋" w:hAnsi="仿宋"/>
          <w:sz w:val="24"/>
          <w:szCs w:val="24"/>
        </w:rPr>
      </w:pPr>
    </w:p>
    <w:p w14:paraId="57F1667B" w14:textId="4BDA8CA2" w:rsidR="00423DAA" w:rsidRPr="00920BE7" w:rsidRDefault="00C835BE">
      <w:pPr>
        <w:pStyle w:val="a9"/>
        <w:numPr>
          <w:ilvl w:val="0"/>
          <w:numId w:val="1"/>
        </w:numPr>
        <w:snapToGrid w:val="0"/>
        <w:ind w:firstLineChars="0"/>
        <w:jc w:val="left"/>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w:t>
      </w:r>
      <w:r w:rsidR="00423DAA" w:rsidRPr="00920BE7">
        <w:rPr>
          <w:rFonts w:ascii="仿宋" w:eastAsia="仿宋" w:hAnsi="仿宋" w:hint="eastAsia"/>
          <w:sz w:val="24"/>
          <w:szCs w:val="24"/>
        </w:rPr>
        <w:t>建设行政主管部门对全国的建筑活动实施统一监督管理。</w:t>
      </w:r>
    </w:p>
    <w:p w14:paraId="62F5704C" w14:textId="737D842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sz w:val="24"/>
          <w:szCs w:val="24"/>
        </w:rPr>
        <w:t>.</w:t>
      </w:r>
      <w:r w:rsidRPr="00920BE7">
        <w:rPr>
          <w:rFonts w:ascii="仿宋" w:eastAsia="仿宋" w:hAnsi="仿宋" w:hint="eastAsia"/>
          <w:sz w:val="24"/>
          <w:szCs w:val="24"/>
        </w:rPr>
        <w:t>省级以上人民政府</w:t>
      </w:r>
    </w:p>
    <w:p w14:paraId="7CE1F7DC" w14:textId="6B61C10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sz w:val="24"/>
          <w:szCs w:val="24"/>
        </w:rPr>
        <w:t>.</w:t>
      </w:r>
      <w:r w:rsidRPr="00920BE7">
        <w:rPr>
          <w:rFonts w:ascii="仿宋" w:eastAsia="仿宋" w:hAnsi="仿宋" w:hint="eastAsia"/>
          <w:sz w:val="24"/>
          <w:szCs w:val="24"/>
        </w:rPr>
        <w:t>市级以上人民政府</w:t>
      </w:r>
    </w:p>
    <w:p w14:paraId="03EEB47A" w14:textId="3143444D"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sz w:val="24"/>
          <w:szCs w:val="24"/>
        </w:rPr>
        <w:t>.</w:t>
      </w:r>
      <w:r w:rsidRPr="00920BE7">
        <w:rPr>
          <w:rFonts w:ascii="仿宋" w:eastAsia="仿宋" w:hAnsi="仿宋" w:hint="eastAsia"/>
          <w:sz w:val="24"/>
          <w:szCs w:val="24"/>
        </w:rPr>
        <w:t>县级以上人民政府</w:t>
      </w:r>
    </w:p>
    <w:p w14:paraId="778E620A" w14:textId="7CA0151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sz w:val="24"/>
          <w:szCs w:val="24"/>
        </w:rPr>
        <w:t>.</w:t>
      </w:r>
      <w:r w:rsidRPr="00920BE7">
        <w:rPr>
          <w:rFonts w:ascii="仿宋" w:eastAsia="仿宋" w:hAnsi="仿宋" w:hint="eastAsia"/>
          <w:sz w:val="24"/>
          <w:szCs w:val="24"/>
        </w:rPr>
        <w:t>国务院</w:t>
      </w:r>
    </w:p>
    <w:p w14:paraId="32CBC8C4" w14:textId="1A520F5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1B2AC282" w14:textId="77777777" w:rsidR="00423DAA" w:rsidRPr="00920BE7" w:rsidRDefault="00423DAA" w:rsidP="00CE0D65">
      <w:pPr>
        <w:snapToGrid w:val="0"/>
        <w:jc w:val="left"/>
        <w:rPr>
          <w:rFonts w:ascii="仿宋" w:eastAsia="仿宋" w:hAnsi="仿宋"/>
          <w:sz w:val="24"/>
          <w:szCs w:val="24"/>
        </w:rPr>
      </w:pPr>
    </w:p>
    <w:p w14:paraId="5274A3FB" w14:textId="458C642F"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 xml:space="preserve"> 建设单位应当自领取施工许可证之日起</w:t>
      </w:r>
      <w:r w:rsidR="00CC20A7">
        <w:rPr>
          <w:rFonts w:ascii="仿宋" w:eastAsia="仿宋" w:hAnsi="仿宋" w:hint="eastAsia"/>
          <w:sz w:val="24"/>
          <w:szCs w:val="24"/>
        </w:rPr>
        <w:t>（   ）</w:t>
      </w:r>
      <w:r w:rsidRPr="00920BE7">
        <w:rPr>
          <w:rFonts w:ascii="仿宋" w:eastAsia="仿宋" w:hAnsi="仿宋" w:hint="eastAsia"/>
          <w:sz w:val="24"/>
          <w:szCs w:val="24"/>
        </w:rPr>
        <w:t>内开工。</w:t>
      </w:r>
    </w:p>
    <w:p w14:paraId="5FC3BB35" w14:textId="2456DCE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sz w:val="24"/>
          <w:szCs w:val="24"/>
        </w:rPr>
        <w:t>.</w:t>
      </w:r>
      <w:r w:rsidRPr="00920BE7">
        <w:rPr>
          <w:rFonts w:ascii="仿宋" w:eastAsia="仿宋" w:hAnsi="仿宋" w:hint="eastAsia"/>
          <w:sz w:val="24"/>
          <w:szCs w:val="24"/>
        </w:rPr>
        <w:t>一个月</w:t>
      </w:r>
    </w:p>
    <w:p w14:paraId="72F1D716" w14:textId="3364EB4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sz w:val="24"/>
          <w:szCs w:val="24"/>
        </w:rPr>
        <w:t>.</w:t>
      </w:r>
      <w:r w:rsidRPr="00920BE7">
        <w:rPr>
          <w:rFonts w:ascii="仿宋" w:eastAsia="仿宋" w:hAnsi="仿宋" w:hint="eastAsia"/>
          <w:sz w:val="24"/>
          <w:szCs w:val="24"/>
        </w:rPr>
        <w:t>两个月</w:t>
      </w:r>
    </w:p>
    <w:p w14:paraId="42D56A57" w14:textId="41A2AB1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sz w:val="24"/>
          <w:szCs w:val="24"/>
        </w:rPr>
        <w:t>.</w:t>
      </w:r>
      <w:r w:rsidRPr="00920BE7">
        <w:rPr>
          <w:rFonts w:ascii="仿宋" w:eastAsia="仿宋" w:hAnsi="仿宋" w:hint="eastAsia"/>
          <w:sz w:val="24"/>
          <w:szCs w:val="24"/>
        </w:rPr>
        <w:t>三个月</w:t>
      </w:r>
    </w:p>
    <w:p w14:paraId="105D757B" w14:textId="483504B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sz w:val="24"/>
          <w:szCs w:val="24"/>
        </w:rPr>
        <w:t>.</w:t>
      </w:r>
      <w:r w:rsidRPr="00920BE7">
        <w:rPr>
          <w:rFonts w:ascii="仿宋" w:eastAsia="仿宋" w:hAnsi="仿宋" w:hint="eastAsia"/>
          <w:sz w:val="24"/>
          <w:szCs w:val="24"/>
        </w:rPr>
        <w:t>六个月</w:t>
      </w:r>
    </w:p>
    <w:p w14:paraId="6C70BC68"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3BF8E1FC" w14:textId="77777777" w:rsidR="00423DAA" w:rsidRPr="00920BE7" w:rsidRDefault="00423DAA" w:rsidP="00CE0D65">
      <w:pPr>
        <w:snapToGrid w:val="0"/>
        <w:jc w:val="left"/>
        <w:rPr>
          <w:rFonts w:ascii="仿宋" w:eastAsia="仿宋" w:hAnsi="仿宋"/>
          <w:sz w:val="24"/>
          <w:szCs w:val="24"/>
        </w:rPr>
      </w:pPr>
    </w:p>
    <w:p w14:paraId="321BE79B" w14:textId="404DB1D4"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lastRenderedPageBreak/>
        <w:t>在建的建筑工程因故中止施工的，建设单位应当自中止施工之日起</w:t>
      </w:r>
      <w:r w:rsidR="00CC20A7">
        <w:rPr>
          <w:rFonts w:ascii="仿宋" w:eastAsia="仿宋" w:hAnsi="仿宋" w:hint="eastAsia"/>
          <w:sz w:val="24"/>
          <w:szCs w:val="24"/>
        </w:rPr>
        <w:t>（   ）</w:t>
      </w:r>
      <w:r w:rsidRPr="00920BE7">
        <w:rPr>
          <w:rFonts w:ascii="仿宋" w:eastAsia="仿宋" w:hAnsi="仿宋" w:hint="eastAsia"/>
          <w:sz w:val="24"/>
          <w:szCs w:val="24"/>
        </w:rPr>
        <w:t>内，向发证机关报告，并按照规定做好建筑工程的维护管理工作。</w:t>
      </w:r>
    </w:p>
    <w:p w14:paraId="7390EF69" w14:textId="3503860D"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sz w:val="24"/>
          <w:szCs w:val="24"/>
        </w:rPr>
        <w:t>.</w:t>
      </w:r>
      <w:r w:rsidRPr="00920BE7">
        <w:rPr>
          <w:rFonts w:ascii="仿宋" w:eastAsia="仿宋" w:hAnsi="仿宋" w:hint="eastAsia"/>
          <w:sz w:val="24"/>
          <w:szCs w:val="24"/>
        </w:rPr>
        <w:t>一个月</w:t>
      </w:r>
    </w:p>
    <w:p w14:paraId="1A3D81A3" w14:textId="633A6DD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sz w:val="24"/>
          <w:szCs w:val="24"/>
        </w:rPr>
        <w:t>.</w:t>
      </w:r>
      <w:r w:rsidRPr="00920BE7">
        <w:rPr>
          <w:rFonts w:ascii="仿宋" w:eastAsia="仿宋" w:hAnsi="仿宋" w:hint="eastAsia"/>
          <w:sz w:val="24"/>
          <w:szCs w:val="24"/>
        </w:rPr>
        <w:t>两个月</w:t>
      </w:r>
    </w:p>
    <w:p w14:paraId="44A312AC" w14:textId="0A14DDF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sz w:val="24"/>
          <w:szCs w:val="24"/>
        </w:rPr>
        <w:t>.</w:t>
      </w:r>
      <w:r w:rsidRPr="00920BE7">
        <w:rPr>
          <w:rFonts w:ascii="仿宋" w:eastAsia="仿宋" w:hAnsi="仿宋" w:hint="eastAsia"/>
          <w:sz w:val="24"/>
          <w:szCs w:val="24"/>
        </w:rPr>
        <w:t>六个月</w:t>
      </w:r>
    </w:p>
    <w:p w14:paraId="3F101CC3" w14:textId="5D9349AE"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sz w:val="24"/>
          <w:szCs w:val="24"/>
        </w:rPr>
        <w:t>.</w:t>
      </w:r>
      <w:r w:rsidRPr="00920BE7">
        <w:rPr>
          <w:rFonts w:ascii="仿宋" w:eastAsia="仿宋" w:hAnsi="仿宋" w:hint="eastAsia"/>
          <w:sz w:val="24"/>
          <w:szCs w:val="24"/>
        </w:rPr>
        <w:t>十二个月</w:t>
      </w:r>
    </w:p>
    <w:p w14:paraId="682C3B3B"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69EAB4F2" w14:textId="77777777" w:rsidR="00423DAA" w:rsidRPr="00920BE7" w:rsidRDefault="00423DAA" w:rsidP="00CE0D65">
      <w:pPr>
        <w:snapToGrid w:val="0"/>
        <w:jc w:val="left"/>
        <w:rPr>
          <w:rFonts w:ascii="仿宋" w:eastAsia="仿宋" w:hAnsi="仿宋"/>
          <w:sz w:val="24"/>
          <w:szCs w:val="24"/>
        </w:rPr>
      </w:pPr>
    </w:p>
    <w:p w14:paraId="03DF0AC1" w14:textId="02C313E1"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国家推行建筑工程监理制度。</w:t>
      </w:r>
      <w:r w:rsidR="00CC20A7">
        <w:rPr>
          <w:rFonts w:ascii="仿宋" w:eastAsia="仿宋" w:hAnsi="仿宋" w:hint="eastAsia"/>
          <w:sz w:val="24"/>
          <w:szCs w:val="24"/>
        </w:rPr>
        <w:t>（   ）</w:t>
      </w:r>
      <w:r w:rsidRPr="00920BE7">
        <w:rPr>
          <w:rFonts w:ascii="仿宋" w:eastAsia="仿宋" w:hAnsi="仿宋" w:hint="eastAsia"/>
          <w:sz w:val="24"/>
          <w:szCs w:val="24"/>
        </w:rPr>
        <w:t>可以规定实行强制监理的建筑工程的范围。</w:t>
      </w:r>
    </w:p>
    <w:p w14:paraId="1EAC3501" w14:textId="767E7DF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sz w:val="24"/>
          <w:szCs w:val="24"/>
        </w:rPr>
        <w:t>.</w:t>
      </w:r>
      <w:r w:rsidRPr="00920BE7">
        <w:rPr>
          <w:rFonts w:ascii="仿宋" w:eastAsia="仿宋" w:hAnsi="仿宋" w:hint="eastAsia"/>
          <w:sz w:val="24"/>
          <w:szCs w:val="24"/>
        </w:rPr>
        <w:t>建设部</w:t>
      </w:r>
    </w:p>
    <w:p w14:paraId="4F7A2541" w14:textId="6DB339D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sz w:val="24"/>
          <w:szCs w:val="24"/>
        </w:rPr>
        <w:t>.</w:t>
      </w:r>
      <w:r w:rsidRPr="00920BE7">
        <w:rPr>
          <w:rFonts w:ascii="仿宋" w:eastAsia="仿宋" w:hAnsi="仿宋" w:hint="eastAsia"/>
          <w:sz w:val="24"/>
          <w:szCs w:val="24"/>
        </w:rPr>
        <w:t>交通部</w:t>
      </w:r>
    </w:p>
    <w:p w14:paraId="1BF409CE" w14:textId="27195F42" w:rsidR="00423DAA" w:rsidRPr="00920BE7" w:rsidRDefault="0056162F" w:rsidP="00CE0D65">
      <w:pPr>
        <w:snapToGrid w:val="0"/>
        <w:jc w:val="left"/>
        <w:rPr>
          <w:rFonts w:ascii="仿宋" w:eastAsia="仿宋" w:hAnsi="仿宋"/>
          <w:sz w:val="24"/>
          <w:szCs w:val="24"/>
        </w:rPr>
      </w:pPr>
      <w:r>
        <w:rPr>
          <w:rFonts w:ascii="仿宋" w:eastAsia="仿宋" w:hAnsi="仿宋"/>
          <w:sz w:val="24"/>
          <w:szCs w:val="24"/>
        </w:rPr>
        <w:t>C.</w:t>
      </w:r>
      <w:r w:rsidR="00423DAA" w:rsidRPr="00920BE7">
        <w:rPr>
          <w:rFonts w:ascii="仿宋" w:eastAsia="仿宋" w:hAnsi="仿宋" w:hint="eastAsia"/>
          <w:sz w:val="24"/>
          <w:szCs w:val="24"/>
        </w:rPr>
        <w:t>国务院</w:t>
      </w:r>
    </w:p>
    <w:p w14:paraId="7C28D97B" w14:textId="18DF4E0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sz w:val="24"/>
          <w:szCs w:val="24"/>
        </w:rPr>
        <w:t>.</w:t>
      </w:r>
      <w:proofErr w:type="gramStart"/>
      <w:r w:rsidRPr="00920BE7">
        <w:rPr>
          <w:rFonts w:ascii="仿宋" w:eastAsia="仿宋" w:hAnsi="仿宋" w:hint="eastAsia"/>
          <w:sz w:val="24"/>
          <w:szCs w:val="24"/>
        </w:rPr>
        <w:t>发改委</w:t>
      </w:r>
      <w:proofErr w:type="gramEnd"/>
    </w:p>
    <w:p w14:paraId="462C45F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1E7285A1" w14:textId="77777777" w:rsidR="00423DAA" w:rsidRPr="00920BE7" w:rsidRDefault="00423DAA" w:rsidP="00CE0D65">
      <w:pPr>
        <w:snapToGrid w:val="0"/>
        <w:jc w:val="left"/>
        <w:rPr>
          <w:rFonts w:ascii="仿宋" w:eastAsia="仿宋" w:hAnsi="仿宋"/>
          <w:sz w:val="24"/>
          <w:szCs w:val="24"/>
        </w:rPr>
      </w:pPr>
    </w:p>
    <w:p w14:paraId="2A7D24AA" w14:textId="1B9E3A46"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对于不宜进行通风换气的缺氧作业场所，应采用</w:t>
      </w:r>
      <w:r w:rsidR="00323207">
        <w:rPr>
          <w:rFonts w:ascii="仿宋" w:eastAsia="仿宋" w:hAnsi="仿宋" w:hint="eastAsia"/>
          <w:sz w:val="24"/>
          <w:szCs w:val="24"/>
        </w:rPr>
        <w:t>（   ）</w:t>
      </w:r>
      <w:r w:rsidRPr="00920BE7">
        <w:rPr>
          <w:rFonts w:ascii="仿宋" w:eastAsia="仿宋" w:hAnsi="仿宋" w:hint="eastAsia"/>
          <w:sz w:val="24"/>
          <w:szCs w:val="24"/>
        </w:rPr>
        <w:t>。</w:t>
      </w:r>
    </w:p>
    <w:p w14:paraId="1DF469EC" w14:textId="13683BA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sz w:val="24"/>
          <w:szCs w:val="24"/>
        </w:rPr>
        <w:t>.</w:t>
      </w:r>
      <w:r w:rsidRPr="00920BE7">
        <w:rPr>
          <w:rFonts w:ascii="仿宋" w:eastAsia="仿宋" w:hAnsi="仿宋" w:hint="eastAsia"/>
          <w:sz w:val="24"/>
          <w:szCs w:val="24"/>
        </w:rPr>
        <w:t>空气呼吸器</w:t>
      </w:r>
    </w:p>
    <w:p w14:paraId="4490463F" w14:textId="20C50C8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sz w:val="24"/>
          <w:szCs w:val="24"/>
        </w:rPr>
        <w:t>.</w:t>
      </w:r>
      <w:r w:rsidRPr="00920BE7">
        <w:rPr>
          <w:rFonts w:ascii="仿宋" w:eastAsia="仿宋" w:hAnsi="仿宋" w:hint="eastAsia"/>
          <w:sz w:val="24"/>
          <w:szCs w:val="24"/>
        </w:rPr>
        <w:t>过滤式面具</w:t>
      </w:r>
    </w:p>
    <w:p w14:paraId="6DE3AB9C" w14:textId="427E338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sz w:val="24"/>
          <w:szCs w:val="24"/>
        </w:rPr>
        <w:t>.</w:t>
      </w:r>
      <w:r w:rsidRPr="00920BE7">
        <w:rPr>
          <w:rFonts w:ascii="仿宋" w:eastAsia="仿宋" w:hAnsi="仿宋" w:hint="eastAsia"/>
          <w:sz w:val="24"/>
          <w:szCs w:val="24"/>
        </w:rPr>
        <w:t>氧气呼吸器</w:t>
      </w:r>
    </w:p>
    <w:p w14:paraId="523B7FE0" w14:textId="7E8B29B0"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sz w:val="24"/>
          <w:szCs w:val="24"/>
        </w:rPr>
        <w:t>.</w:t>
      </w:r>
      <w:r w:rsidRPr="00920BE7">
        <w:rPr>
          <w:rFonts w:ascii="仿宋" w:eastAsia="仿宋" w:hAnsi="仿宋" w:hint="eastAsia"/>
          <w:sz w:val="24"/>
          <w:szCs w:val="24"/>
        </w:rPr>
        <w:t>口罩</w:t>
      </w:r>
    </w:p>
    <w:p w14:paraId="4FA5861F"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1C17339F" w14:textId="77777777" w:rsidR="00423DAA" w:rsidRPr="00920BE7" w:rsidRDefault="00423DAA" w:rsidP="00CE0D65">
      <w:pPr>
        <w:snapToGrid w:val="0"/>
        <w:jc w:val="left"/>
        <w:rPr>
          <w:rFonts w:ascii="仿宋" w:eastAsia="仿宋" w:hAnsi="仿宋"/>
          <w:sz w:val="24"/>
          <w:szCs w:val="24"/>
        </w:rPr>
      </w:pPr>
    </w:p>
    <w:p w14:paraId="412424DE" w14:textId="2BA3DA9E"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排放污染物的企业事业单位,必须依照国务院环境保护行政主管部门的规定,进行</w:t>
      </w:r>
      <w:r w:rsidR="00323207">
        <w:rPr>
          <w:rFonts w:ascii="仿宋" w:eastAsia="仿宋" w:hAnsi="仿宋" w:hint="eastAsia"/>
          <w:sz w:val="24"/>
          <w:szCs w:val="24"/>
        </w:rPr>
        <w:t>（   ）</w:t>
      </w:r>
      <w:r w:rsidRPr="00920BE7">
        <w:rPr>
          <w:rFonts w:ascii="仿宋" w:eastAsia="仿宋" w:hAnsi="仿宋" w:hint="eastAsia"/>
          <w:sz w:val="24"/>
          <w:szCs w:val="24"/>
        </w:rPr>
        <w:t>。</w:t>
      </w:r>
    </w:p>
    <w:p w14:paraId="22A724C7" w14:textId="7FF76A1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报批</w:t>
      </w:r>
    </w:p>
    <w:p w14:paraId="013AAEC1" w14:textId="205135C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核准</w:t>
      </w:r>
    </w:p>
    <w:p w14:paraId="434EC807" w14:textId="5953A8B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备案</w:t>
      </w:r>
    </w:p>
    <w:p w14:paraId="405C8AF0" w14:textId="2E432F1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hint="eastAsia"/>
          <w:sz w:val="24"/>
          <w:szCs w:val="24"/>
        </w:rPr>
        <w:t>.</w:t>
      </w:r>
      <w:r w:rsidRPr="00920BE7">
        <w:rPr>
          <w:rFonts w:ascii="仿宋" w:eastAsia="仿宋" w:hAnsi="仿宋" w:hint="eastAsia"/>
          <w:sz w:val="24"/>
          <w:szCs w:val="24"/>
        </w:rPr>
        <w:t>申报登记</w:t>
      </w:r>
    </w:p>
    <w:p w14:paraId="394AE8B0" w14:textId="58DB6495"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D</w:t>
      </w:r>
    </w:p>
    <w:p w14:paraId="794DBDBD" w14:textId="77777777" w:rsidR="00423DAA" w:rsidRPr="00920BE7" w:rsidRDefault="00423DAA" w:rsidP="00CE0D65">
      <w:pPr>
        <w:snapToGrid w:val="0"/>
        <w:jc w:val="left"/>
        <w:rPr>
          <w:rFonts w:ascii="仿宋" w:eastAsia="仿宋" w:hAnsi="仿宋"/>
          <w:sz w:val="24"/>
          <w:szCs w:val="24"/>
        </w:rPr>
      </w:pPr>
    </w:p>
    <w:p w14:paraId="36750408" w14:textId="40C17B97"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劳动防护用品可分为特种劳动防护用品和</w:t>
      </w:r>
      <w:r w:rsidR="00323207">
        <w:rPr>
          <w:rFonts w:ascii="仿宋" w:eastAsia="仿宋" w:hAnsi="仿宋" w:hint="eastAsia"/>
          <w:sz w:val="24"/>
          <w:szCs w:val="24"/>
        </w:rPr>
        <w:t>（   ）</w:t>
      </w:r>
      <w:r w:rsidRPr="00920BE7">
        <w:rPr>
          <w:rFonts w:ascii="仿宋" w:eastAsia="仿宋" w:hAnsi="仿宋" w:hint="eastAsia"/>
          <w:sz w:val="24"/>
          <w:szCs w:val="24"/>
        </w:rPr>
        <w:t>。</w:t>
      </w:r>
    </w:p>
    <w:p w14:paraId="422870DC" w14:textId="451FF4A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一般劳动防护用品</w:t>
      </w:r>
    </w:p>
    <w:p w14:paraId="247E8C7A" w14:textId="6C83258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个人劳动防护用品</w:t>
      </w:r>
    </w:p>
    <w:p w14:paraId="25DFF505" w14:textId="1BB43B7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医用劳动防护用品</w:t>
      </w:r>
    </w:p>
    <w:p w14:paraId="57212DFC" w14:textId="77777777"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hint="eastAsia"/>
          <w:sz w:val="24"/>
          <w:szCs w:val="24"/>
        </w:rPr>
        <w:t>.</w:t>
      </w:r>
      <w:r w:rsidRPr="00920BE7">
        <w:rPr>
          <w:rFonts w:ascii="仿宋" w:eastAsia="仿宋" w:hAnsi="仿宋" w:hint="eastAsia"/>
          <w:sz w:val="24"/>
          <w:szCs w:val="24"/>
        </w:rPr>
        <w:t>呼吸劳动防护用品</w:t>
      </w:r>
    </w:p>
    <w:p w14:paraId="515FE967" w14:textId="0ADF003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A</w:t>
      </w:r>
    </w:p>
    <w:p w14:paraId="678A01A9" w14:textId="77777777" w:rsidR="00423DAA" w:rsidRPr="00920BE7" w:rsidRDefault="00423DAA" w:rsidP="00CE0D65">
      <w:pPr>
        <w:snapToGrid w:val="0"/>
        <w:jc w:val="left"/>
        <w:rPr>
          <w:rFonts w:ascii="仿宋" w:eastAsia="仿宋" w:hAnsi="仿宋"/>
          <w:sz w:val="24"/>
          <w:szCs w:val="24"/>
        </w:rPr>
      </w:pPr>
    </w:p>
    <w:p w14:paraId="346EAA27" w14:textId="2CEB655A"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灭火的基本方法是</w:t>
      </w:r>
      <w:r w:rsidR="00323207">
        <w:rPr>
          <w:rFonts w:ascii="仿宋" w:eastAsia="仿宋" w:hAnsi="仿宋" w:hint="eastAsia"/>
          <w:sz w:val="24"/>
          <w:szCs w:val="24"/>
        </w:rPr>
        <w:t>（   ）</w:t>
      </w:r>
      <w:r w:rsidRPr="00920BE7">
        <w:rPr>
          <w:rFonts w:ascii="仿宋" w:eastAsia="仿宋" w:hAnsi="仿宋" w:hint="eastAsia"/>
          <w:sz w:val="24"/>
          <w:szCs w:val="24"/>
        </w:rPr>
        <w:t>。</w:t>
      </w:r>
    </w:p>
    <w:p w14:paraId="14827A61" w14:textId="7D733EB5"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冷却.窒息.抑制</w:t>
      </w:r>
    </w:p>
    <w:p w14:paraId="6C9D9767" w14:textId="41A3B0B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冷却.隔离.抑制</w:t>
      </w:r>
    </w:p>
    <w:p w14:paraId="74C64526" w14:textId="27AD414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冷却.窒息.隔离</w:t>
      </w:r>
    </w:p>
    <w:p w14:paraId="7557B105" w14:textId="7DADF11E"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hint="eastAsia"/>
          <w:sz w:val="24"/>
          <w:szCs w:val="24"/>
        </w:rPr>
        <w:t>.</w:t>
      </w:r>
      <w:r w:rsidRPr="00920BE7">
        <w:rPr>
          <w:rFonts w:ascii="仿宋" w:eastAsia="仿宋" w:hAnsi="仿宋" w:hint="eastAsia"/>
          <w:sz w:val="24"/>
          <w:szCs w:val="24"/>
        </w:rPr>
        <w:t>冷却.窒息.隔离,抑制</w:t>
      </w:r>
    </w:p>
    <w:p w14:paraId="402F1483" w14:textId="202B0BF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D</w:t>
      </w:r>
    </w:p>
    <w:p w14:paraId="6FB49D46" w14:textId="77777777" w:rsidR="00423DAA" w:rsidRPr="00920BE7" w:rsidRDefault="00423DAA" w:rsidP="00CE0D65">
      <w:pPr>
        <w:snapToGrid w:val="0"/>
        <w:jc w:val="left"/>
        <w:rPr>
          <w:rFonts w:ascii="仿宋" w:eastAsia="仿宋" w:hAnsi="仿宋"/>
          <w:sz w:val="24"/>
          <w:szCs w:val="24"/>
        </w:rPr>
      </w:pPr>
    </w:p>
    <w:p w14:paraId="7F026D74" w14:textId="3C669542"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依据《职业病防治法》，下列</w:t>
      </w:r>
      <w:r w:rsidR="00CC20A7">
        <w:rPr>
          <w:rFonts w:ascii="仿宋" w:eastAsia="仿宋" w:hAnsi="仿宋" w:hint="eastAsia"/>
          <w:sz w:val="24"/>
          <w:szCs w:val="24"/>
        </w:rPr>
        <w:t>（   ）</w:t>
      </w:r>
      <w:r w:rsidRPr="00920BE7">
        <w:rPr>
          <w:rFonts w:ascii="仿宋" w:eastAsia="仿宋" w:hAnsi="仿宋" w:hint="eastAsia"/>
          <w:sz w:val="24"/>
          <w:szCs w:val="24"/>
        </w:rPr>
        <w:t>项不属于劳动者在职业活动中应尽的职业卫生义务。</w:t>
      </w:r>
    </w:p>
    <w:p w14:paraId="1B2DF20E" w14:textId="6DB4569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正确使用和维护职业病防护设备和个人使用的职业病防护用品</w:t>
      </w:r>
    </w:p>
    <w:p w14:paraId="4CABC0C0" w14:textId="126314B0"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发现职业病危害事故隐患及时报告</w:t>
      </w:r>
    </w:p>
    <w:p w14:paraId="740E7265" w14:textId="471F6A2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遵守职业病防治法律.法规.规章和操作规程</w:t>
      </w:r>
    </w:p>
    <w:p w14:paraId="69477510" w14:textId="3E0BD87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hint="eastAsia"/>
          <w:sz w:val="24"/>
          <w:szCs w:val="24"/>
        </w:rPr>
        <w:t>.</w:t>
      </w:r>
      <w:r w:rsidRPr="00920BE7">
        <w:rPr>
          <w:rFonts w:ascii="仿宋" w:eastAsia="仿宋" w:hAnsi="仿宋" w:hint="eastAsia"/>
          <w:sz w:val="24"/>
          <w:szCs w:val="24"/>
        </w:rPr>
        <w:t>在有职业危害因素的作业场所设置警示标识</w:t>
      </w:r>
    </w:p>
    <w:p w14:paraId="7562E810" w14:textId="27D20FD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D</w:t>
      </w:r>
    </w:p>
    <w:p w14:paraId="7917BC5F" w14:textId="77777777" w:rsidR="00423DAA" w:rsidRPr="00920BE7" w:rsidRDefault="00423DAA" w:rsidP="00CE0D65">
      <w:pPr>
        <w:snapToGrid w:val="0"/>
        <w:jc w:val="left"/>
        <w:rPr>
          <w:rFonts w:ascii="仿宋" w:eastAsia="仿宋" w:hAnsi="仿宋"/>
          <w:sz w:val="24"/>
          <w:szCs w:val="24"/>
        </w:rPr>
      </w:pPr>
    </w:p>
    <w:p w14:paraId="1EA28139" w14:textId="417BB6C0" w:rsidR="00423DAA" w:rsidRPr="00920BE7" w:rsidRDefault="00323207">
      <w:pPr>
        <w:pStyle w:val="a9"/>
        <w:numPr>
          <w:ilvl w:val="0"/>
          <w:numId w:val="1"/>
        </w:numPr>
        <w:snapToGrid w:val="0"/>
        <w:ind w:firstLineChars="0"/>
        <w:jc w:val="left"/>
        <w:rPr>
          <w:rFonts w:ascii="仿宋" w:eastAsia="仿宋" w:hAnsi="仿宋"/>
          <w:sz w:val="24"/>
          <w:szCs w:val="24"/>
        </w:rPr>
      </w:pPr>
      <w:r>
        <w:rPr>
          <w:rFonts w:ascii="仿宋" w:eastAsia="仿宋" w:hAnsi="仿宋" w:hint="eastAsia"/>
          <w:sz w:val="24"/>
          <w:szCs w:val="24"/>
        </w:rPr>
        <w:t>（   ）</w:t>
      </w:r>
      <w:r w:rsidR="00423DAA" w:rsidRPr="00920BE7">
        <w:rPr>
          <w:rFonts w:ascii="仿宋" w:eastAsia="仿宋" w:hAnsi="仿宋" w:hint="eastAsia"/>
          <w:sz w:val="24"/>
          <w:szCs w:val="24"/>
        </w:rPr>
        <w:t>依法享受国家规定的职业病待遇。</w:t>
      </w:r>
    </w:p>
    <w:p w14:paraId="5B443329" w14:textId="09A43BB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接触职业有害作业的工人</w:t>
      </w:r>
    </w:p>
    <w:p w14:paraId="626B825C" w14:textId="271BAA0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职业病病人</w:t>
      </w:r>
    </w:p>
    <w:p w14:paraId="5174F4CA" w14:textId="5AF2C6E5"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接触有毒,有害的劳动者</w:t>
      </w:r>
    </w:p>
    <w:p w14:paraId="61314D35" w14:textId="77777777"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hint="eastAsia"/>
          <w:sz w:val="24"/>
          <w:szCs w:val="24"/>
        </w:rPr>
        <w:t>.</w:t>
      </w:r>
      <w:proofErr w:type="gramStart"/>
      <w:r w:rsidRPr="00920BE7">
        <w:rPr>
          <w:rFonts w:ascii="仿宋" w:eastAsia="仿宋" w:hAnsi="仿宋" w:hint="eastAsia"/>
          <w:sz w:val="24"/>
          <w:szCs w:val="24"/>
        </w:rPr>
        <w:t>接触矽尘工人</w:t>
      </w:r>
      <w:proofErr w:type="gramEnd"/>
    </w:p>
    <w:p w14:paraId="384B9F26" w14:textId="1AFEB62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B</w:t>
      </w:r>
    </w:p>
    <w:p w14:paraId="48254594" w14:textId="77777777" w:rsidR="00423DAA" w:rsidRPr="00920BE7" w:rsidRDefault="00423DAA" w:rsidP="00CE0D65">
      <w:pPr>
        <w:snapToGrid w:val="0"/>
        <w:jc w:val="left"/>
        <w:rPr>
          <w:rFonts w:ascii="仿宋" w:eastAsia="仿宋" w:hAnsi="仿宋"/>
          <w:sz w:val="24"/>
          <w:szCs w:val="24"/>
        </w:rPr>
      </w:pPr>
    </w:p>
    <w:p w14:paraId="58EB1143" w14:textId="2F118A67"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防火检查应当至少</w:t>
      </w:r>
      <w:r w:rsidR="00323207">
        <w:rPr>
          <w:rFonts w:ascii="仿宋" w:eastAsia="仿宋" w:hAnsi="仿宋" w:hint="eastAsia"/>
          <w:sz w:val="24"/>
          <w:szCs w:val="24"/>
        </w:rPr>
        <w:t>（   ）</w:t>
      </w:r>
      <w:r w:rsidRPr="00920BE7">
        <w:rPr>
          <w:rFonts w:ascii="仿宋" w:eastAsia="仿宋" w:hAnsi="仿宋" w:hint="eastAsia"/>
          <w:sz w:val="24"/>
          <w:szCs w:val="24"/>
        </w:rPr>
        <w:t>进行一次。</w:t>
      </w:r>
    </w:p>
    <w:p w14:paraId="4D0210A7" w14:textId="309C3AE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每日</w:t>
      </w:r>
    </w:p>
    <w:p w14:paraId="6345C449" w14:textId="494F458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每月</w:t>
      </w:r>
    </w:p>
    <w:p w14:paraId="06881AC3" w14:textId="073E0D9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每季度</w:t>
      </w:r>
    </w:p>
    <w:p w14:paraId="2E775015" w14:textId="4D3E4401"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hint="eastAsia"/>
          <w:sz w:val="24"/>
          <w:szCs w:val="24"/>
        </w:rPr>
        <w:t>.</w:t>
      </w:r>
      <w:r w:rsidRPr="00920BE7">
        <w:rPr>
          <w:rFonts w:ascii="仿宋" w:eastAsia="仿宋" w:hAnsi="仿宋" w:hint="eastAsia"/>
          <w:sz w:val="24"/>
          <w:szCs w:val="24"/>
        </w:rPr>
        <w:t>每年</w:t>
      </w:r>
    </w:p>
    <w:p w14:paraId="3247F3AC" w14:textId="2C48CD1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C</w:t>
      </w:r>
    </w:p>
    <w:p w14:paraId="0D5BD040" w14:textId="77777777" w:rsidR="00423DAA" w:rsidRPr="00920BE7" w:rsidRDefault="00423DAA" w:rsidP="00CE0D65">
      <w:pPr>
        <w:snapToGrid w:val="0"/>
        <w:jc w:val="left"/>
        <w:rPr>
          <w:rFonts w:ascii="仿宋" w:eastAsia="仿宋" w:hAnsi="仿宋"/>
          <w:sz w:val="24"/>
          <w:szCs w:val="24"/>
        </w:rPr>
      </w:pPr>
    </w:p>
    <w:p w14:paraId="1650D4A9" w14:textId="0111E03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临时动火不包括</w:t>
      </w:r>
      <w:r w:rsidR="00323207">
        <w:rPr>
          <w:rFonts w:ascii="仿宋" w:eastAsia="仿宋" w:hAnsi="仿宋" w:hint="eastAsia"/>
          <w:sz w:val="24"/>
          <w:szCs w:val="24"/>
        </w:rPr>
        <w:t>（   ）</w:t>
      </w:r>
    </w:p>
    <w:p w14:paraId="3502164A" w14:textId="02508698"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 xml:space="preserve">加热炉  </w:t>
      </w:r>
    </w:p>
    <w:p w14:paraId="138FBE8E" w14:textId="79AA0232"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 xml:space="preserve">电焊  </w:t>
      </w:r>
    </w:p>
    <w:p w14:paraId="3F1C10DD" w14:textId="051395DE"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 xml:space="preserve">喷灯  </w:t>
      </w:r>
    </w:p>
    <w:p w14:paraId="35FB0DB8" w14:textId="6854E50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hint="eastAsia"/>
          <w:sz w:val="24"/>
          <w:szCs w:val="24"/>
        </w:rPr>
        <w:t>.</w:t>
      </w:r>
      <w:r w:rsidRPr="00920BE7">
        <w:rPr>
          <w:rFonts w:ascii="仿宋" w:eastAsia="仿宋" w:hAnsi="仿宋" w:hint="eastAsia"/>
          <w:sz w:val="24"/>
          <w:szCs w:val="24"/>
        </w:rPr>
        <w:t>电炉</w:t>
      </w:r>
    </w:p>
    <w:p w14:paraId="7B4A19C4" w14:textId="5E1B5E7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A</w:t>
      </w:r>
    </w:p>
    <w:p w14:paraId="64CB70CF" w14:textId="77777777" w:rsidR="00423DAA" w:rsidRPr="00920BE7" w:rsidRDefault="00423DAA" w:rsidP="00CE0D65">
      <w:pPr>
        <w:snapToGrid w:val="0"/>
        <w:jc w:val="left"/>
        <w:rPr>
          <w:rFonts w:ascii="仿宋" w:eastAsia="仿宋" w:hAnsi="仿宋"/>
          <w:sz w:val="24"/>
          <w:szCs w:val="24"/>
        </w:rPr>
      </w:pPr>
    </w:p>
    <w:p w14:paraId="6BB391BC" w14:textId="3629E957"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高处作业许可证的有效期限不超过一个班次,延期后总的作业期限不得超过</w:t>
      </w:r>
      <w:r w:rsidR="00323207">
        <w:rPr>
          <w:rFonts w:ascii="仿宋" w:eastAsia="仿宋" w:hAnsi="仿宋" w:hint="eastAsia"/>
          <w:sz w:val="24"/>
          <w:szCs w:val="24"/>
        </w:rPr>
        <w:t>（   ）</w:t>
      </w:r>
      <w:r w:rsidRPr="00920BE7">
        <w:rPr>
          <w:rFonts w:ascii="仿宋" w:eastAsia="仿宋" w:hAnsi="仿宋" w:hint="eastAsia"/>
          <w:sz w:val="24"/>
          <w:szCs w:val="24"/>
        </w:rPr>
        <w:t>。</w:t>
      </w:r>
    </w:p>
    <w:p w14:paraId="12024BD4" w14:textId="717F97BA"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 xml:space="preserve">72小时 </w:t>
      </w:r>
    </w:p>
    <w:p w14:paraId="5DEFD232" w14:textId="00284DE3"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 xml:space="preserve">24小时 </w:t>
      </w:r>
    </w:p>
    <w:p w14:paraId="74720B0C" w14:textId="40016602"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 xml:space="preserve">48小时  </w:t>
      </w:r>
    </w:p>
    <w:p w14:paraId="62EABFA6" w14:textId="4298F70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hint="eastAsia"/>
          <w:sz w:val="24"/>
          <w:szCs w:val="24"/>
        </w:rPr>
        <w:t>.</w:t>
      </w:r>
      <w:r w:rsidRPr="00920BE7">
        <w:rPr>
          <w:rFonts w:ascii="仿宋" w:eastAsia="仿宋" w:hAnsi="仿宋" w:hint="eastAsia"/>
          <w:sz w:val="24"/>
          <w:szCs w:val="24"/>
        </w:rPr>
        <w:t>根据实际情况定</w:t>
      </w:r>
    </w:p>
    <w:p w14:paraId="62C721F0" w14:textId="4CA7B1B5"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A</w:t>
      </w:r>
    </w:p>
    <w:p w14:paraId="0C6DDDD7" w14:textId="77777777" w:rsidR="00423DAA" w:rsidRPr="00920BE7" w:rsidRDefault="00423DAA" w:rsidP="00CE0D65">
      <w:pPr>
        <w:snapToGrid w:val="0"/>
        <w:jc w:val="left"/>
        <w:rPr>
          <w:rFonts w:ascii="仿宋" w:eastAsia="仿宋" w:hAnsi="仿宋"/>
          <w:sz w:val="24"/>
          <w:szCs w:val="24"/>
        </w:rPr>
      </w:pPr>
    </w:p>
    <w:p w14:paraId="6DE438ED" w14:textId="1863E343"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临时用电设施施工安装应执行电气施工安装规范,并</w:t>
      </w:r>
      <w:r w:rsidR="00323207">
        <w:rPr>
          <w:rFonts w:ascii="仿宋" w:eastAsia="仿宋" w:hAnsi="仿宋" w:hint="eastAsia"/>
          <w:sz w:val="24"/>
          <w:szCs w:val="24"/>
        </w:rPr>
        <w:t>（   ）</w:t>
      </w:r>
      <w:r w:rsidRPr="00920BE7">
        <w:rPr>
          <w:rFonts w:ascii="仿宋" w:eastAsia="仿宋" w:hAnsi="仿宋" w:hint="eastAsia"/>
          <w:sz w:val="24"/>
          <w:szCs w:val="24"/>
        </w:rPr>
        <w:t>良好。</w:t>
      </w:r>
    </w:p>
    <w:p w14:paraId="778818A4" w14:textId="701FDDCD"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 xml:space="preserve">接地 </w:t>
      </w:r>
    </w:p>
    <w:p w14:paraId="466432EB" w14:textId="69FC01C1"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 xml:space="preserve">试验 </w:t>
      </w:r>
    </w:p>
    <w:p w14:paraId="2AC2EB7D" w14:textId="3268F775"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 xml:space="preserve">绝缘 </w:t>
      </w:r>
    </w:p>
    <w:p w14:paraId="6768C24C" w14:textId="4FD9D42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hint="eastAsia"/>
          <w:sz w:val="24"/>
          <w:szCs w:val="24"/>
        </w:rPr>
        <w:t>.</w:t>
      </w:r>
      <w:r w:rsidRPr="00920BE7">
        <w:rPr>
          <w:rFonts w:ascii="仿宋" w:eastAsia="仿宋" w:hAnsi="仿宋" w:hint="eastAsia"/>
          <w:sz w:val="24"/>
          <w:szCs w:val="24"/>
        </w:rPr>
        <w:t>保护</w:t>
      </w:r>
    </w:p>
    <w:p w14:paraId="38F2D485" w14:textId="734F4E6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A</w:t>
      </w:r>
    </w:p>
    <w:p w14:paraId="2A435541" w14:textId="77777777" w:rsidR="00423DAA" w:rsidRPr="00920BE7" w:rsidRDefault="00423DAA" w:rsidP="00CE0D65">
      <w:pPr>
        <w:snapToGrid w:val="0"/>
        <w:jc w:val="left"/>
        <w:rPr>
          <w:rFonts w:ascii="仿宋" w:eastAsia="仿宋" w:hAnsi="仿宋"/>
          <w:sz w:val="24"/>
          <w:szCs w:val="24"/>
        </w:rPr>
      </w:pPr>
    </w:p>
    <w:p w14:paraId="742A620C" w14:textId="54BE4F8F"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严禁在六级及以上大风和雷电.暴雨.大雾等气象条件下以及</w:t>
      </w:r>
      <w:r w:rsidR="00323207">
        <w:rPr>
          <w:rFonts w:ascii="仿宋" w:eastAsia="仿宋" w:hAnsi="仿宋" w:hint="eastAsia"/>
          <w:sz w:val="24"/>
          <w:szCs w:val="24"/>
        </w:rPr>
        <w:t>（   ）</w:t>
      </w:r>
      <w:r w:rsidRPr="00920BE7">
        <w:rPr>
          <w:rFonts w:ascii="仿宋" w:eastAsia="仿宋" w:hAnsi="仿宋" w:hint="eastAsia"/>
          <w:sz w:val="24"/>
          <w:szCs w:val="24"/>
        </w:rPr>
        <w:t>℃及以上高温环境下从事高处作业。</w:t>
      </w:r>
    </w:p>
    <w:p w14:paraId="1900527C" w14:textId="6986DD1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38</w:t>
      </w:r>
    </w:p>
    <w:p w14:paraId="3C6916B8" w14:textId="3B882AB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39</w:t>
      </w:r>
    </w:p>
    <w:p w14:paraId="2699691C" w14:textId="3000CB2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sz w:val="24"/>
          <w:szCs w:val="24"/>
        </w:rPr>
        <w:t>.</w:t>
      </w:r>
      <w:r w:rsidRPr="00920BE7">
        <w:rPr>
          <w:rFonts w:ascii="仿宋" w:eastAsia="仿宋" w:hAnsi="仿宋" w:hint="eastAsia"/>
          <w:sz w:val="24"/>
          <w:szCs w:val="24"/>
        </w:rPr>
        <w:t>40</w:t>
      </w:r>
    </w:p>
    <w:p w14:paraId="66622FF6" w14:textId="3C8CA94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hint="eastAsia"/>
          <w:sz w:val="24"/>
          <w:szCs w:val="24"/>
        </w:rPr>
        <w:t>.</w:t>
      </w:r>
      <w:r w:rsidRPr="00920BE7">
        <w:rPr>
          <w:rFonts w:ascii="仿宋" w:eastAsia="仿宋" w:hAnsi="仿宋" w:hint="eastAsia"/>
          <w:sz w:val="24"/>
          <w:szCs w:val="24"/>
        </w:rPr>
        <w:t>无限制</w:t>
      </w:r>
    </w:p>
    <w:p w14:paraId="3EB1356F" w14:textId="5F1030E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C</w:t>
      </w:r>
    </w:p>
    <w:p w14:paraId="2F8ED422" w14:textId="77777777" w:rsidR="00423DAA" w:rsidRPr="00920BE7" w:rsidRDefault="00423DAA" w:rsidP="00CE0D65">
      <w:pPr>
        <w:snapToGrid w:val="0"/>
        <w:jc w:val="left"/>
        <w:rPr>
          <w:rFonts w:ascii="仿宋" w:eastAsia="仿宋" w:hAnsi="仿宋"/>
          <w:sz w:val="24"/>
          <w:szCs w:val="24"/>
        </w:rPr>
      </w:pPr>
    </w:p>
    <w:p w14:paraId="156CE496" w14:textId="223B1309"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我国《突发事件应对法》规定的突发事件的最高级别是</w:t>
      </w:r>
      <w:r w:rsidR="000330CC" w:rsidRPr="000330CC">
        <w:rPr>
          <w:rFonts w:ascii="仿宋" w:eastAsia="仿宋" w:hAnsi="仿宋" w:hint="eastAsia"/>
          <w:sz w:val="24"/>
          <w:szCs w:val="24"/>
        </w:rPr>
        <w:t>（</w:t>
      </w:r>
      <w:r w:rsidR="000330CC" w:rsidRPr="000330CC">
        <w:rPr>
          <w:rFonts w:ascii="仿宋" w:eastAsia="仿宋" w:hAnsi="仿宋"/>
          <w:sz w:val="24"/>
          <w:szCs w:val="24"/>
        </w:rPr>
        <w:t xml:space="preserve">   ）</w:t>
      </w:r>
      <w:r w:rsidRPr="00920BE7">
        <w:rPr>
          <w:rFonts w:ascii="仿宋" w:eastAsia="仿宋" w:hAnsi="仿宋" w:hint="eastAsia"/>
          <w:sz w:val="24"/>
          <w:szCs w:val="24"/>
        </w:rPr>
        <w:t>。</w:t>
      </w:r>
    </w:p>
    <w:p w14:paraId="0D8A05DE"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A.三级</w:t>
      </w:r>
    </w:p>
    <w:p w14:paraId="030FD20B"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B.四级</w:t>
      </w:r>
    </w:p>
    <w:p w14:paraId="10F9B2E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C.一级</w:t>
      </w:r>
    </w:p>
    <w:p w14:paraId="56514FF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D.二级</w:t>
      </w:r>
    </w:p>
    <w:p w14:paraId="0876885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1E9C4FEC" w14:textId="77777777" w:rsidR="00423DAA" w:rsidRPr="00920BE7" w:rsidRDefault="00423DAA" w:rsidP="00CE0D65">
      <w:pPr>
        <w:snapToGrid w:val="0"/>
        <w:jc w:val="left"/>
        <w:rPr>
          <w:rFonts w:ascii="仿宋" w:eastAsia="仿宋" w:hAnsi="仿宋"/>
          <w:sz w:val="24"/>
          <w:szCs w:val="24"/>
        </w:rPr>
      </w:pPr>
    </w:p>
    <w:p w14:paraId="5C5E9A68" w14:textId="77777777" w:rsidR="00C835BE" w:rsidRDefault="00323207">
      <w:pPr>
        <w:pStyle w:val="a9"/>
        <w:numPr>
          <w:ilvl w:val="0"/>
          <w:numId w:val="1"/>
        </w:numPr>
        <w:snapToGrid w:val="0"/>
        <w:ind w:firstLineChars="0"/>
        <w:jc w:val="left"/>
        <w:rPr>
          <w:rFonts w:ascii="仿宋" w:eastAsia="仿宋" w:hAnsi="仿宋"/>
          <w:sz w:val="24"/>
          <w:szCs w:val="24"/>
        </w:rPr>
      </w:pPr>
      <w:r w:rsidRPr="00C835BE">
        <w:rPr>
          <w:rFonts w:ascii="仿宋" w:eastAsia="仿宋" w:hAnsi="仿宋" w:hint="eastAsia"/>
          <w:sz w:val="24"/>
          <w:szCs w:val="24"/>
        </w:rPr>
        <w:t>（   ）</w:t>
      </w:r>
      <w:r w:rsidR="00423DAA" w:rsidRPr="00C835BE">
        <w:rPr>
          <w:rFonts w:ascii="仿宋" w:eastAsia="仿宋" w:hAnsi="仿宋" w:hint="eastAsia"/>
          <w:sz w:val="24"/>
          <w:szCs w:val="24"/>
        </w:rPr>
        <w:t>是国家的基本国策。</w:t>
      </w:r>
    </w:p>
    <w:p w14:paraId="7E3DC75D" w14:textId="300F7740" w:rsidR="00423DAA" w:rsidRPr="00C835BE" w:rsidRDefault="00423DAA" w:rsidP="00C835BE">
      <w:pPr>
        <w:snapToGrid w:val="0"/>
        <w:jc w:val="left"/>
        <w:rPr>
          <w:rFonts w:ascii="仿宋" w:eastAsia="仿宋" w:hAnsi="仿宋"/>
          <w:sz w:val="24"/>
          <w:szCs w:val="24"/>
        </w:rPr>
      </w:pPr>
      <w:r w:rsidRPr="00C835BE">
        <w:rPr>
          <w:rFonts w:ascii="仿宋" w:eastAsia="仿宋" w:hAnsi="仿宋" w:hint="eastAsia"/>
          <w:sz w:val="24"/>
          <w:szCs w:val="24"/>
        </w:rPr>
        <w:t>A</w:t>
      </w:r>
      <w:r w:rsidR="0056162F" w:rsidRPr="00C835BE">
        <w:rPr>
          <w:rFonts w:ascii="仿宋" w:eastAsia="仿宋" w:hAnsi="仿宋" w:hint="eastAsia"/>
          <w:sz w:val="24"/>
          <w:szCs w:val="24"/>
        </w:rPr>
        <w:t>.</w:t>
      </w:r>
      <w:r w:rsidRPr="00C835BE">
        <w:rPr>
          <w:rFonts w:ascii="仿宋" w:eastAsia="仿宋" w:hAnsi="仿宋" w:hint="eastAsia"/>
          <w:sz w:val="24"/>
          <w:szCs w:val="24"/>
        </w:rPr>
        <w:t>保护环境</w:t>
      </w:r>
    </w:p>
    <w:p w14:paraId="23164255" w14:textId="2799C38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防治污染</w:t>
      </w:r>
    </w:p>
    <w:p w14:paraId="27FB80FC" w14:textId="7AB9394D"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保障公众健康</w:t>
      </w:r>
    </w:p>
    <w:p w14:paraId="76900FAC" w14:textId="39E268C0"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56162F">
        <w:rPr>
          <w:rFonts w:ascii="仿宋" w:eastAsia="仿宋" w:hAnsi="仿宋" w:hint="eastAsia"/>
          <w:sz w:val="24"/>
          <w:szCs w:val="24"/>
        </w:rPr>
        <w:t>.</w:t>
      </w:r>
      <w:r w:rsidRPr="00920BE7">
        <w:rPr>
          <w:rFonts w:ascii="仿宋" w:eastAsia="仿宋" w:hAnsi="仿宋" w:hint="eastAsia"/>
          <w:sz w:val="24"/>
          <w:szCs w:val="24"/>
        </w:rPr>
        <w:t>推进生态文明建设</w:t>
      </w:r>
    </w:p>
    <w:p w14:paraId="0FB6284E"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5C9042D6" w14:textId="77777777" w:rsidR="00423DAA" w:rsidRPr="00920BE7" w:rsidRDefault="00423DAA" w:rsidP="00CE0D65">
      <w:pPr>
        <w:snapToGrid w:val="0"/>
        <w:jc w:val="left"/>
        <w:rPr>
          <w:rFonts w:ascii="仿宋" w:eastAsia="仿宋" w:hAnsi="仿宋"/>
          <w:sz w:val="24"/>
          <w:szCs w:val="24"/>
        </w:rPr>
      </w:pPr>
    </w:p>
    <w:p w14:paraId="2560F7F1" w14:textId="25A9EDDE"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建筑工程施工现场的消防安全由</w:t>
      </w:r>
      <w:r w:rsidR="00CC20A7">
        <w:rPr>
          <w:rFonts w:ascii="仿宋" w:eastAsia="仿宋" w:hAnsi="仿宋" w:hint="eastAsia"/>
          <w:sz w:val="24"/>
          <w:szCs w:val="24"/>
        </w:rPr>
        <w:t>（   ）</w:t>
      </w:r>
      <w:r w:rsidRPr="00920BE7">
        <w:rPr>
          <w:rFonts w:ascii="仿宋" w:eastAsia="仿宋" w:hAnsi="仿宋" w:hint="eastAsia"/>
          <w:sz w:val="24"/>
          <w:szCs w:val="24"/>
        </w:rPr>
        <w:t>负责。</w:t>
      </w:r>
    </w:p>
    <w:p w14:paraId="1414971E" w14:textId="55F8199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56162F">
        <w:rPr>
          <w:rFonts w:ascii="仿宋" w:eastAsia="仿宋" w:hAnsi="仿宋" w:hint="eastAsia"/>
          <w:sz w:val="24"/>
          <w:szCs w:val="24"/>
        </w:rPr>
        <w:t>.</w:t>
      </w:r>
      <w:r w:rsidRPr="00920BE7">
        <w:rPr>
          <w:rFonts w:ascii="仿宋" w:eastAsia="仿宋" w:hAnsi="仿宋" w:hint="eastAsia"/>
          <w:sz w:val="24"/>
          <w:szCs w:val="24"/>
        </w:rPr>
        <w:t>建筑单位</w:t>
      </w:r>
    </w:p>
    <w:p w14:paraId="28A7091A" w14:textId="77777777" w:rsidR="0056162F"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56162F">
        <w:rPr>
          <w:rFonts w:ascii="仿宋" w:eastAsia="仿宋" w:hAnsi="仿宋" w:hint="eastAsia"/>
          <w:sz w:val="24"/>
          <w:szCs w:val="24"/>
        </w:rPr>
        <w:t>.</w:t>
      </w:r>
      <w:r w:rsidRPr="00920BE7">
        <w:rPr>
          <w:rFonts w:ascii="仿宋" w:eastAsia="仿宋" w:hAnsi="仿宋" w:hint="eastAsia"/>
          <w:sz w:val="24"/>
          <w:szCs w:val="24"/>
        </w:rPr>
        <w:t>施工单位</w:t>
      </w:r>
    </w:p>
    <w:p w14:paraId="74F62712" w14:textId="1277B8C8" w:rsidR="00423DAA"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56162F">
        <w:rPr>
          <w:rFonts w:ascii="仿宋" w:eastAsia="仿宋" w:hAnsi="仿宋" w:hint="eastAsia"/>
          <w:sz w:val="24"/>
          <w:szCs w:val="24"/>
        </w:rPr>
        <w:t>.</w:t>
      </w:r>
      <w:r w:rsidRPr="00920BE7">
        <w:rPr>
          <w:rFonts w:ascii="仿宋" w:eastAsia="仿宋" w:hAnsi="仿宋" w:hint="eastAsia"/>
          <w:sz w:val="24"/>
          <w:szCs w:val="24"/>
        </w:rPr>
        <w:t>设计单位</w:t>
      </w:r>
    </w:p>
    <w:p w14:paraId="5DF3B17A" w14:textId="62A0D70C" w:rsidR="0056162F" w:rsidRPr="00920BE7" w:rsidRDefault="0056162F" w:rsidP="00CE0D65">
      <w:pPr>
        <w:snapToGrid w:val="0"/>
        <w:jc w:val="left"/>
        <w:rPr>
          <w:rFonts w:ascii="仿宋" w:eastAsia="仿宋" w:hAnsi="仿宋"/>
          <w:sz w:val="24"/>
          <w:szCs w:val="24"/>
        </w:rPr>
      </w:pPr>
      <w:r>
        <w:rPr>
          <w:rFonts w:ascii="仿宋" w:eastAsia="仿宋" w:hAnsi="仿宋"/>
          <w:sz w:val="24"/>
          <w:szCs w:val="24"/>
        </w:rPr>
        <w:t>D.</w:t>
      </w:r>
      <w:r>
        <w:rPr>
          <w:rFonts w:ascii="仿宋" w:eastAsia="仿宋" w:hAnsi="仿宋" w:hint="eastAsia"/>
          <w:sz w:val="24"/>
          <w:szCs w:val="24"/>
        </w:rPr>
        <w:t>监理单位</w:t>
      </w:r>
    </w:p>
    <w:p w14:paraId="2245E131" w14:textId="5245310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B</w:t>
      </w:r>
    </w:p>
    <w:p w14:paraId="33E2808A" w14:textId="77777777" w:rsidR="00423DAA" w:rsidRPr="00920BE7" w:rsidRDefault="00423DAA" w:rsidP="00CE0D65">
      <w:pPr>
        <w:snapToGrid w:val="0"/>
        <w:jc w:val="left"/>
        <w:rPr>
          <w:rFonts w:ascii="仿宋" w:eastAsia="仿宋" w:hAnsi="仿宋"/>
          <w:sz w:val="24"/>
          <w:szCs w:val="24"/>
        </w:rPr>
      </w:pPr>
    </w:p>
    <w:p w14:paraId="136A0E45" w14:textId="2A0986FE"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一般高处作业许可由</w:t>
      </w:r>
      <w:r w:rsidR="00CC20A7">
        <w:rPr>
          <w:rFonts w:ascii="仿宋" w:eastAsia="仿宋" w:hAnsi="仿宋" w:hint="eastAsia"/>
          <w:sz w:val="24"/>
          <w:szCs w:val="24"/>
        </w:rPr>
        <w:t>（   ）</w:t>
      </w:r>
      <w:r w:rsidRPr="00920BE7">
        <w:rPr>
          <w:rFonts w:ascii="仿宋" w:eastAsia="仿宋" w:hAnsi="仿宋" w:hint="eastAsia"/>
          <w:sz w:val="24"/>
          <w:szCs w:val="24"/>
        </w:rPr>
        <w:t>批准。</w:t>
      </w:r>
    </w:p>
    <w:p w14:paraId="66B22243" w14:textId="5AE81B4D"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A14646">
        <w:rPr>
          <w:rFonts w:ascii="仿宋" w:eastAsia="仿宋" w:hAnsi="仿宋" w:hint="eastAsia"/>
          <w:sz w:val="24"/>
          <w:szCs w:val="24"/>
        </w:rPr>
        <w:t>.</w:t>
      </w:r>
      <w:r w:rsidRPr="00920BE7">
        <w:rPr>
          <w:rFonts w:ascii="仿宋" w:eastAsia="仿宋" w:hAnsi="仿宋" w:hint="eastAsia"/>
          <w:sz w:val="24"/>
          <w:szCs w:val="24"/>
        </w:rPr>
        <w:t>安全监督</w:t>
      </w:r>
    </w:p>
    <w:p w14:paraId="5AD96331" w14:textId="741F792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A14646">
        <w:rPr>
          <w:rFonts w:ascii="仿宋" w:eastAsia="仿宋" w:hAnsi="仿宋" w:hint="eastAsia"/>
          <w:sz w:val="24"/>
          <w:szCs w:val="24"/>
        </w:rPr>
        <w:t>.</w:t>
      </w:r>
      <w:r w:rsidRPr="00920BE7">
        <w:rPr>
          <w:rFonts w:ascii="仿宋" w:eastAsia="仿宋" w:hAnsi="仿宋" w:hint="eastAsia"/>
          <w:sz w:val="24"/>
          <w:szCs w:val="24"/>
        </w:rPr>
        <w:t>属地项目负责人</w:t>
      </w:r>
    </w:p>
    <w:p w14:paraId="60BF3C7E" w14:textId="51EADFE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A14646">
        <w:rPr>
          <w:rFonts w:ascii="仿宋" w:eastAsia="仿宋" w:hAnsi="仿宋" w:hint="eastAsia"/>
          <w:sz w:val="24"/>
          <w:szCs w:val="24"/>
        </w:rPr>
        <w:t>.</w:t>
      </w:r>
      <w:r w:rsidRPr="00920BE7">
        <w:rPr>
          <w:rFonts w:ascii="仿宋" w:eastAsia="仿宋" w:hAnsi="仿宋" w:hint="eastAsia"/>
          <w:sz w:val="24"/>
          <w:szCs w:val="24"/>
        </w:rPr>
        <w:t>施工项目负责人</w:t>
      </w:r>
    </w:p>
    <w:p w14:paraId="2380AAFB" w14:textId="3151F00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hint="eastAsia"/>
          <w:sz w:val="24"/>
          <w:szCs w:val="24"/>
        </w:rPr>
        <w:t>.</w:t>
      </w:r>
      <w:r w:rsidRPr="00920BE7">
        <w:rPr>
          <w:rFonts w:ascii="仿宋" w:eastAsia="仿宋" w:hAnsi="仿宋" w:hint="eastAsia"/>
          <w:sz w:val="24"/>
          <w:szCs w:val="24"/>
        </w:rPr>
        <w:t>属地单位负责人</w:t>
      </w:r>
    </w:p>
    <w:p w14:paraId="1A2C26AB" w14:textId="4F1F89B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B</w:t>
      </w:r>
    </w:p>
    <w:p w14:paraId="2AD42C8A" w14:textId="77777777" w:rsidR="00423DAA" w:rsidRPr="00920BE7" w:rsidRDefault="00423DAA" w:rsidP="00CE0D65">
      <w:pPr>
        <w:snapToGrid w:val="0"/>
        <w:jc w:val="left"/>
        <w:rPr>
          <w:rFonts w:ascii="仿宋" w:eastAsia="仿宋" w:hAnsi="仿宋"/>
          <w:sz w:val="24"/>
          <w:szCs w:val="24"/>
        </w:rPr>
      </w:pPr>
    </w:p>
    <w:p w14:paraId="28BD6960" w14:textId="0CC32F96"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转移危险废物的,必须按照国家有关规定填写</w:t>
      </w:r>
      <w:r w:rsidR="00CC20A7">
        <w:rPr>
          <w:rFonts w:ascii="仿宋" w:eastAsia="仿宋" w:hAnsi="仿宋" w:hint="eastAsia"/>
          <w:sz w:val="24"/>
          <w:szCs w:val="24"/>
        </w:rPr>
        <w:t>（   ）</w:t>
      </w:r>
      <w:r w:rsidRPr="00920BE7">
        <w:rPr>
          <w:rFonts w:ascii="仿宋" w:eastAsia="仿宋" w:hAnsi="仿宋" w:hint="eastAsia"/>
          <w:sz w:val="24"/>
          <w:szCs w:val="24"/>
        </w:rPr>
        <w:t>。</w:t>
      </w:r>
    </w:p>
    <w:p w14:paraId="0580470B" w14:textId="3DB9280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A14646">
        <w:rPr>
          <w:rFonts w:ascii="仿宋" w:eastAsia="仿宋" w:hAnsi="仿宋" w:hint="eastAsia"/>
          <w:sz w:val="24"/>
          <w:szCs w:val="24"/>
        </w:rPr>
        <w:t>.</w:t>
      </w:r>
      <w:r w:rsidRPr="00920BE7">
        <w:rPr>
          <w:rFonts w:ascii="仿宋" w:eastAsia="仿宋" w:hAnsi="仿宋" w:hint="eastAsia"/>
          <w:sz w:val="24"/>
          <w:szCs w:val="24"/>
        </w:rPr>
        <w:t>一般废物转移联单</w:t>
      </w:r>
    </w:p>
    <w:p w14:paraId="25322932" w14:textId="0034774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A14646">
        <w:rPr>
          <w:rFonts w:ascii="仿宋" w:eastAsia="仿宋" w:hAnsi="仿宋" w:hint="eastAsia"/>
          <w:sz w:val="24"/>
          <w:szCs w:val="24"/>
        </w:rPr>
        <w:t>.</w:t>
      </w:r>
      <w:r w:rsidRPr="00920BE7">
        <w:rPr>
          <w:rFonts w:ascii="仿宋" w:eastAsia="仿宋" w:hAnsi="仿宋" w:hint="eastAsia"/>
          <w:sz w:val="24"/>
          <w:szCs w:val="24"/>
        </w:rPr>
        <w:t>一般废物登记表</w:t>
      </w:r>
    </w:p>
    <w:p w14:paraId="10631F7C" w14:textId="17770A8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A14646">
        <w:rPr>
          <w:rFonts w:ascii="仿宋" w:eastAsia="仿宋" w:hAnsi="仿宋" w:hint="eastAsia"/>
          <w:sz w:val="24"/>
          <w:szCs w:val="24"/>
        </w:rPr>
        <w:t>.</w:t>
      </w:r>
      <w:r w:rsidRPr="00920BE7">
        <w:rPr>
          <w:rFonts w:ascii="仿宋" w:eastAsia="仿宋" w:hAnsi="仿宋" w:hint="eastAsia"/>
          <w:sz w:val="24"/>
          <w:szCs w:val="24"/>
        </w:rPr>
        <w:t>危险废物转移联单</w:t>
      </w:r>
    </w:p>
    <w:p w14:paraId="45BB93FD" w14:textId="0CE25830"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hint="eastAsia"/>
          <w:sz w:val="24"/>
          <w:szCs w:val="24"/>
        </w:rPr>
        <w:t>.</w:t>
      </w:r>
      <w:r w:rsidRPr="00920BE7">
        <w:rPr>
          <w:rFonts w:ascii="仿宋" w:eastAsia="仿宋" w:hAnsi="仿宋" w:hint="eastAsia"/>
          <w:sz w:val="24"/>
          <w:szCs w:val="24"/>
        </w:rPr>
        <w:t>生活垃圾登记表</w:t>
      </w:r>
    </w:p>
    <w:p w14:paraId="482936BD" w14:textId="0170797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C</w:t>
      </w:r>
    </w:p>
    <w:p w14:paraId="15DDF999" w14:textId="77777777" w:rsidR="00423DAA" w:rsidRPr="00920BE7" w:rsidRDefault="00423DAA" w:rsidP="00CE0D65">
      <w:pPr>
        <w:snapToGrid w:val="0"/>
        <w:jc w:val="left"/>
        <w:rPr>
          <w:rFonts w:ascii="仿宋" w:eastAsia="仿宋" w:hAnsi="仿宋"/>
          <w:sz w:val="24"/>
          <w:szCs w:val="24"/>
        </w:rPr>
      </w:pPr>
    </w:p>
    <w:p w14:paraId="71498901" w14:textId="0725E1C0"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lastRenderedPageBreak/>
        <w:t>中暑是高温作业环境下作业人员发生体温升高.</w:t>
      </w:r>
      <w:proofErr w:type="gramStart"/>
      <w:r w:rsidRPr="00920BE7">
        <w:rPr>
          <w:rFonts w:ascii="仿宋" w:eastAsia="仿宋" w:hAnsi="仿宋" w:hint="eastAsia"/>
          <w:sz w:val="24"/>
          <w:szCs w:val="24"/>
        </w:rPr>
        <w:t>肌</w:t>
      </w:r>
      <w:proofErr w:type="gramEnd"/>
      <w:r w:rsidRPr="00920BE7">
        <w:rPr>
          <w:rFonts w:ascii="仿宋" w:eastAsia="仿宋" w:hAnsi="仿宋" w:hint="eastAsia"/>
          <w:sz w:val="24"/>
          <w:szCs w:val="24"/>
        </w:rPr>
        <w:t>痉挛或晕厥等疾病的总称。当作业地点气温</w:t>
      </w:r>
      <w:r w:rsidR="00323207">
        <w:rPr>
          <w:rFonts w:ascii="仿宋" w:eastAsia="仿宋" w:hAnsi="仿宋" w:hint="eastAsia"/>
          <w:sz w:val="24"/>
          <w:szCs w:val="24"/>
        </w:rPr>
        <w:t>（   ）</w:t>
      </w:r>
      <w:r w:rsidRPr="00920BE7">
        <w:rPr>
          <w:rFonts w:ascii="仿宋" w:eastAsia="仿宋" w:hAnsi="仿宋" w:hint="eastAsia"/>
          <w:sz w:val="24"/>
          <w:szCs w:val="24"/>
        </w:rPr>
        <w:t>时应采取局部降温和综合防暑措施,并应减少接触时间。</w:t>
      </w:r>
    </w:p>
    <w:p w14:paraId="2D19D624" w14:textId="4788FC51"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A14646">
        <w:rPr>
          <w:rFonts w:ascii="仿宋" w:eastAsia="仿宋" w:hAnsi="仿宋" w:hint="eastAsia"/>
          <w:sz w:val="24"/>
          <w:szCs w:val="24"/>
        </w:rPr>
        <w:t>.</w:t>
      </w:r>
      <w:r w:rsidRPr="00920BE7">
        <w:rPr>
          <w:rFonts w:ascii="仿宋" w:eastAsia="仿宋" w:hAnsi="仿宋" w:hint="eastAsia"/>
          <w:sz w:val="24"/>
          <w:szCs w:val="24"/>
        </w:rPr>
        <w:t>≥36℃</w:t>
      </w:r>
    </w:p>
    <w:p w14:paraId="5338DBF3" w14:textId="16482E2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A14646">
        <w:rPr>
          <w:rFonts w:ascii="仿宋" w:eastAsia="仿宋" w:hAnsi="仿宋"/>
          <w:sz w:val="24"/>
          <w:szCs w:val="24"/>
        </w:rPr>
        <w:t>.</w:t>
      </w:r>
      <w:r w:rsidRPr="00920BE7">
        <w:rPr>
          <w:rFonts w:ascii="仿宋" w:eastAsia="仿宋" w:hAnsi="仿宋" w:hint="eastAsia"/>
          <w:sz w:val="24"/>
          <w:szCs w:val="24"/>
        </w:rPr>
        <w:t>≥37℃</w:t>
      </w:r>
    </w:p>
    <w:p w14:paraId="475ACDF2" w14:textId="696077F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bookmarkStart w:id="5" w:name="_Hlk144080584"/>
      <w:r w:rsidR="00A14646">
        <w:rPr>
          <w:rFonts w:ascii="仿宋" w:eastAsia="仿宋" w:hAnsi="仿宋" w:hint="eastAsia"/>
          <w:sz w:val="24"/>
          <w:szCs w:val="24"/>
        </w:rPr>
        <w:t>.</w:t>
      </w:r>
      <w:r w:rsidRPr="00920BE7">
        <w:rPr>
          <w:rFonts w:ascii="仿宋" w:eastAsia="仿宋" w:hAnsi="仿宋" w:hint="eastAsia"/>
          <w:sz w:val="24"/>
          <w:szCs w:val="24"/>
        </w:rPr>
        <w:t>≥</w:t>
      </w:r>
      <w:bookmarkEnd w:id="5"/>
      <w:r w:rsidRPr="00920BE7">
        <w:rPr>
          <w:rFonts w:ascii="仿宋" w:eastAsia="仿宋" w:hAnsi="仿宋" w:hint="eastAsia"/>
          <w:sz w:val="24"/>
          <w:szCs w:val="24"/>
        </w:rPr>
        <w:t>40</w:t>
      </w:r>
      <w:bookmarkStart w:id="6" w:name="_Hlk144080596"/>
      <w:r w:rsidRPr="00920BE7">
        <w:rPr>
          <w:rFonts w:ascii="仿宋" w:eastAsia="仿宋" w:hAnsi="仿宋" w:hint="eastAsia"/>
          <w:sz w:val="24"/>
          <w:szCs w:val="24"/>
        </w:rPr>
        <w:t>℃</w:t>
      </w:r>
      <w:bookmarkEnd w:id="6"/>
    </w:p>
    <w:p w14:paraId="019BA07F" w14:textId="3404EBA0"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sz w:val="24"/>
          <w:szCs w:val="24"/>
        </w:rPr>
        <w:t>.</w:t>
      </w:r>
      <w:r w:rsidRPr="00920BE7">
        <w:rPr>
          <w:rFonts w:ascii="仿宋" w:eastAsia="仿宋" w:hAnsi="仿宋" w:hint="eastAsia"/>
          <w:sz w:val="24"/>
          <w:szCs w:val="24"/>
        </w:rPr>
        <w:t>≥3</w:t>
      </w:r>
      <w:r w:rsidRPr="00920BE7">
        <w:rPr>
          <w:rFonts w:ascii="仿宋" w:eastAsia="仿宋" w:hAnsi="仿宋"/>
          <w:sz w:val="24"/>
          <w:szCs w:val="24"/>
        </w:rPr>
        <w:t>5</w:t>
      </w:r>
      <w:r w:rsidRPr="00920BE7">
        <w:rPr>
          <w:rFonts w:ascii="仿宋" w:eastAsia="仿宋" w:hAnsi="仿宋" w:hint="eastAsia"/>
          <w:sz w:val="24"/>
          <w:szCs w:val="24"/>
        </w:rPr>
        <w:t>℃</w:t>
      </w:r>
    </w:p>
    <w:p w14:paraId="4A68EAF9" w14:textId="040FC8B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B</w:t>
      </w:r>
    </w:p>
    <w:p w14:paraId="360B2D33" w14:textId="77777777" w:rsidR="00423DAA" w:rsidRPr="00920BE7" w:rsidRDefault="00423DAA" w:rsidP="00CE0D65">
      <w:pPr>
        <w:snapToGrid w:val="0"/>
        <w:jc w:val="left"/>
        <w:rPr>
          <w:rFonts w:ascii="仿宋" w:eastAsia="仿宋" w:hAnsi="仿宋"/>
          <w:sz w:val="24"/>
          <w:szCs w:val="24"/>
        </w:rPr>
      </w:pPr>
    </w:p>
    <w:p w14:paraId="65D1BB31" w14:textId="3020C5E1"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防火巡查的频次为</w:t>
      </w:r>
      <w:r w:rsidR="00323207">
        <w:rPr>
          <w:rFonts w:ascii="仿宋" w:eastAsia="仿宋" w:hAnsi="仿宋" w:hint="eastAsia"/>
          <w:sz w:val="24"/>
          <w:szCs w:val="24"/>
        </w:rPr>
        <w:t>（   ）</w:t>
      </w:r>
      <w:r w:rsidRPr="00920BE7">
        <w:rPr>
          <w:rFonts w:ascii="仿宋" w:eastAsia="仿宋" w:hAnsi="仿宋" w:hint="eastAsia"/>
          <w:sz w:val="24"/>
          <w:szCs w:val="24"/>
        </w:rPr>
        <w:t>一次。</w:t>
      </w:r>
    </w:p>
    <w:p w14:paraId="3A073373" w14:textId="3B71343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A14646">
        <w:rPr>
          <w:rFonts w:ascii="仿宋" w:eastAsia="仿宋" w:hAnsi="仿宋" w:hint="eastAsia"/>
          <w:sz w:val="24"/>
          <w:szCs w:val="24"/>
        </w:rPr>
        <w:t>.</w:t>
      </w:r>
      <w:r w:rsidRPr="00920BE7">
        <w:rPr>
          <w:rFonts w:ascii="仿宋" w:eastAsia="仿宋" w:hAnsi="仿宋" w:hint="eastAsia"/>
          <w:sz w:val="24"/>
          <w:szCs w:val="24"/>
        </w:rPr>
        <w:t>每天</w:t>
      </w:r>
    </w:p>
    <w:p w14:paraId="751A7F3C"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A14646">
        <w:rPr>
          <w:rFonts w:ascii="仿宋" w:eastAsia="仿宋" w:hAnsi="仿宋" w:hint="eastAsia"/>
          <w:sz w:val="24"/>
          <w:szCs w:val="24"/>
        </w:rPr>
        <w:t>.</w:t>
      </w:r>
      <w:r w:rsidRPr="00920BE7">
        <w:rPr>
          <w:rFonts w:ascii="仿宋" w:eastAsia="仿宋" w:hAnsi="仿宋" w:hint="eastAsia"/>
          <w:sz w:val="24"/>
          <w:szCs w:val="24"/>
        </w:rPr>
        <w:t>每隔一天</w:t>
      </w:r>
    </w:p>
    <w:p w14:paraId="769B524D" w14:textId="57D2555D"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A14646">
        <w:rPr>
          <w:rFonts w:ascii="仿宋" w:eastAsia="仿宋" w:hAnsi="仿宋" w:hint="eastAsia"/>
          <w:sz w:val="24"/>
          <w:szCs w:val="24"/>
        </w:rPr>
        <w:t>.</w:t>
      </w:r>
      <w:r w:rsidRPr="00920BE7">
        <w:rPr>
          <w:rFonts w:ascii="仿宋" w:eastAsia="仿宋" w:hAnsi="仿宋" w:hint="eastAsia"/>
          <w:sz w:val="24"/>
          <w:szCs w:val="24"/>
        </w:rPr>
        <w:t>每周</w:t>
      </w:r>
    </w:p>
    <w:p w14:paraId="414D84CA" w14:textId="0D3F9ED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hint="eastAsia"/>
          <w:sz w:val="24"/>
          <w:szCs w:val="24"/>
        </w:rPr>
        <w:t>.</w:t>
      </w:r>
      <w:r w:rsidRPr="00920BE7">
        <w:rPr>
          <w:rFonts w:ascii="仿宋" w:eastAsia="仿宋" w:hAnsi="仿宋" w:hint="eastAsia"/>
          <w:sz w:val="24"/>
          <w:szCs w:val="24"/>
        </w:rPr>
        <w:t>每隔一周</w:t>
      </w:r>
    </w:p>
    <w:p w14:paraId="55EC1432" w14:textId="05216F5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A</w:t>
      </w:r>
    </w:p>
    <w:p w14:paraId="688CE867" w14:textId="77777777" w:rsidR="00423DAA" w:rsidRPr="00920BE7" w:rsidRDefault="00423DAA" w:rsidP="00CE0D65">
      <w:pPr>
        <w:snapToGrid w:val="0"/>
        <w:jc w:val="left"/>
        <w:rPr>
          <w:rFonts w:ascii="仿宋" w:eastAsia="仿宋" w:hAnsi="仿宋"/>
          <w:sz w:val="24"/>
          <w:szCs w:val="24"/>
        </w:rPr>
      </w:pPr>
    </w:p>
    <w:p w14:paraId="00BCABC9" w14:textId="68502ED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公路施工企业安全生产的第一责任人是</w:t>
      </w:r>
      <w:r w:rsidR="00323207">
        <w:rPr>
          <w:rFonts w:ascii="仿宋" w:eastAsia="仿宋" w:hAnsi="仿宋" w:hint="eastAsia"/>
          <w:sz w:val="24"/>
          <w:szCs w:val="24"/>
        </w:rPr>
        <w:t>（   ）</w:t>
      </w:r>
      <w:r w:rsidR="00C835BE">
        <w:rPr>
          <w:rFonts w:ascii="仿宋" w:eastAsia="仿宋" w:hAnsi="仿宋" w:hint="eastAsia"/>
          <w:sz w:val="24"/>
          <w:szCs w:val="24"/>
        </w:rPr>
        <w:t>。</w:t>
      </w:r>
    </w:p>
    <w:p w14:paraId="15B56CA3" w14:textId="792FA528"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A14646">
        <w:rPr>
          <w:rFonts w:ascii="仿宋" w:eastAsia="仿宋" w:hAnsi="仿宋" w:hint="eastAsia"/>
          <w:sz w:val="24"/>
          <w:szCs w:val="24"/>
        </w:rPr>
        <w:t>.</w:t>
      </w:r>
      <w:r w:rsidRPr="00920BE7">
        <w:rPr>
          <w:rFonts w:ascii="仿宋" w:eastAsia="仿宋" w:hAnsi="仿宋" w:hint="eastAsia"/>
          <w:sz w:val="24"/>
          <w:szCs w:val="24"/>
        </w:rPr>
        <w:t>专职安全员</w:t>
      </w:r>
    </w:p>
    <w:p w14:paraId="6116F4DE" w14:textId="2E33F11E"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A14646">
        <w:rPr>
          <w:rFonts w:ascii="仿宋" w:eastAsia="仿宋" w:hAnsi="仿宋" w:hint="eastAsia"/>
          <w:sz w:val="24"/>
          <w:szCs w:val="24"/>
        </w:rPr>
        <w:t>.</w:t>
      </w:r>
      <w:r w:rsidRPr="00920BE7">
        <w:rPr>
          <w:rFonts w:ascii="仿宋" w:eastAsia="仿宋" w:hAnsi="仿宋" w:hint="eastAsia"/>
          <w:sz w:val="24"/>
          <w:szCs w:val="24"/>
        </w:rPr>
        <w:t>项目经理</w:t>
      </w:r>
    </w:p>
    <w:p w14:paraId="0AB1628E" w14:textId="712481E0"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A14646">
        <w:rPr>
          <w:rFonts w:ascii="仿宋" w:eastAsia="仿宋" w:hAnsi="仿宋" w:hint="eastAsia"/>
          <w:sz w:val="24"/>
          <w:szCs w:val="24"/>
        </w:rPr>
        <w:t>.</w:t>
      </w:r>
      <w:r w:rsidRPr="00920BE7">
        <w:rPr>
          <w:rFonts w:ascii="仿宋" w:eastAsia="仿宋" w:hAnsi="仿宋" w:hint="eastAsia"/>
          <w:sz w:val="24"/>
          <w:szCs w:val="24"/>
        </w:rPr>
        <w:t>主管领导</w:t>
      </w:r>
    </w:p>
    <w:p w14:paraId="48BCC0FD" w14:textId="6912FC9F"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hint="eastAsia"/>
          <w:sz w:val="24"/>
          <w:szCs w:val="24"/>
        </w:rPr>
        <w:t>.</w:t>
      </w:r>
      <w:r w:rsidRPr="00920BE7">
        <w:rPr>
          <w:rFonts w:ascii="仿宋" w:eastAsia="仿宋" w:hAnsi="仿宋" w:hint="eastAsia"/>
          <w:sz w:val="24"/>
          <w:szCs w:val="24"/>
        </w:rPr>
        <w:t>企业法人代表</w:t>
      </w:r>
    </w:p>
    <w:p w14:paraId="0C449523"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5DD9A713" w14:textId="77777777" w:rsidR="00423DAA" w:rsidRPr="00920BE7" w:rsidRDefault="00423DAA" w:rsidP="00CE0D65">
      <w:pPr>
        <w:snapToGrid w:val="0"/>
        <w:jc w:val="left"/>
        <w:rPr>
          <w:rFonts w:ascii="仿宋" w:eastAsia="仿宋" w:hAnsi="仿宋"/>
          <w:sz w:val="24"/>
          <w:szCs w:val="24"/>
        </w:rPr>
      </w:pPr>
    </w:p>
    <w:p w14:paraId="01EB7A38" w14:textId="159B6A2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公路施工企业以</w:t>
      </w:r>
      <w:proofErr w:type="gramStart"/>
      <w:r w:rsidRPr="00920BE7">
        <w:rPr>
          <w:rFonts w:ascii="仿宋" w:eastAsia="仿宋" w:hAnsi="仿宋" w:hint="eastAsia"/>
          <w:sz w:val="24"/>
          <w:szCs w:val="24"/>
        </w:rPr>
        <w:t>最</w:t>
      </w:r>
      <w:proofErr w:type="gramEnd"/>
      <w:r w:rsidRPr="00920BE7">
        <w:rPr>
          <w:rFonts w:ascii="仿宋" w:eastAsia="仿宋" w:hAnsi="仿宋" w:hint="eastAsia"/>
          <w:sz w:val="24"/>
          <w:szCs w:val="24"/>
        </w:rPr>
        <w:t>基础、</w:t>
      </w:r>
      <w:proofErr w:type="gramStart"/>
      <w:r w:rsidRPr="00920BE7">
        <w:rPr>
          <w:rFonts w:ascii="仿宋" w:eastAsia="仿宋" w:hAnsi="仿宋" w:hint="eastAsia"/>
          <w:sz w:val="24"/>
          <w:szCs w:val="24"/>
        </w:rPr>
        <w:t>最</w:t>
      </w:r>
      <w:proofErr w:type="gramEnd"/>
      <w:r w:rsidRPr="00920BE7">
        <w:rPr>
          <w:rFonts w:ascii="仿宋" w:eastAsia="仿宋" w:hAnsi="仿宋" w:hint="eastAsia"/>
          <w:sz w:val="24"/>
          <w:szCs w:val="24"/>
        </w:rPr>
        <w:t>本质、最直接的方法来保证安全生产的是</w:t>
      </w:r>
      <w:r w:rsidR="00323207">
        <w:rPr>
          <w:rFonts w:ascii="仿宋" w:eastAsia="仿宋" w:hAnsi="仿宋" w:hint="eastAsia"/>
          <w:sz w:val="24"/>
          <w:szCs w:val="24"/>
        </w:rPr>
        <w:t>（   ）</w:t>
      </w:r>
      <w:r w:rsidRPr="00920BE7">
        <w:rPr>
          <w:rFonts w:ascii="仿宋" w:eastAsia="仿宋" w:hAnsi="仿宋" w:hint="eastAsia"/>
          <w:sz w:val="24"/>
          <w:szCs w:val="24"/>
        </w:rPr>
        <w:t>。</w:t>
      </w:r>
    </w:p>
    <w:p w14:paraId="742F170D" w14:textId="67EE3FD8"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A14646">
        <w:rPr>
          <w:rFonts w:ascii="仿宋" w:eastAsia="仿宋" w:hAnsi="仿宋" w:hint="eastAsia"/>
          <w:sz w:val="24"/>
          <w:szCs w:val="24"/>
        </w:rPr>
        <w:t>.</w:t>
      </w:r>
      <w:r w:rsidRPr="00920BE7">
        <w:rPr>
          <w:rFonts w:ascii="仿宋" w:eastAsia="仿宋" w:hAnsi="仿宋" w:hint="eastAsia"/>
          <w:sz w:val="24"/>
          <w:szCs w:val="24"/>
        </w:rPr>
        <w:t>安全管理</w:t>
      </w:r>
    </w:p>
    <w:p w14:paraId="41BC628D" w14:textId="6C528B9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A14646">
        <w:rPr>
          <w:rFonts w:ascii="仿宋" w:eastAsia="仿宋" w:hAnsi="仿宋" w:hint="eastAsia"/>
          <w:sz w:val="24"/>
          <w:szCs w:val="24"/>
        </w:rPr>
        <w:t>.</w:t>
      </w:r>
      <w:r w:rsidRPr="00920BE7">
        <w:rPr>
          <w:rFonts w:ascii="仿宋" w:eastAsia="仿宋" w:hAnsi="仿宋" w:hint="eastAsia"/>
          <w:sz w:val="24"/>
          <w:szCs w:val="24"/>
        </w:rPr>
        <w:t>安全法规</w:t>
      </w:r>
    </w:p>
    <w:p w14:paraId="4A50D35E" w14:textId="33EC2EE5"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A14646">
        <w:rPr>
          <w:rFonts w:ascii="仿宋" w:eastAsia="仿宋" w:hAnsi="仿宋" w:hint="eastAsia"/>
          <w:sz w:val="24"/>
          <w:szCs w:val="24"/>
        </w:rPr>
        <w:t>.</w:t>
      </w:r>
      <w:r w:rsidRPr="00920BE7">
        <w:rPr>
          <w:rFonts w:ascii="仿宋" w:eastAsia="仿宋" w:hAnsi="仿宋" w:hint="eastAsia"/>
          <w:sz w:val="24"/>
          <w:szCs w:val="24"/>
        </w:rPr>
        <w:t>安全技术</w:t>
      </w:r>
    </w:p>
    <w:p w14:paraId="731D9B81" w14:textId="09C10ED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hint="eastAsia"/>
          <w:sz w:val="24"/>
          <w:szCs w:val="24"/>
        </w:rPr>
        <w:t>.</w:t>
      </w:r>
      <w:r w:rsidRPr="00920BE7">
        <w:rPr>
          <w:rFonts w:ascii="仿宋" w:eastAsia="仿宋" w:hAnsi="仿宋" w:hint="eastAsia"/>
          <w:sz w:val="24"/>
          <w:szCs w:val="24"/>
        </w:rPr>
        <w:t>安全制度</w:t>
      </w:r>
    </w:p>
    <w:p w14:paraId="51E3A45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25257168" w14:textId="77777777" w:rsidR="00423DAA" w:rsidRPr="00920BE7" w:rsidRDefault="00423DAA" w:rsidP="00CE0D65">
      <w:pPr>
        <w:snapToGrid w:val="0"/>
        <w:jc w:val="left"/>
        <w:rPr>
          <w:rFonts w:ascii="仿宋" w:eastAsia="仿宋" w:hAnsi="仿宋"/>
          <w:sz w:val="24"/>
          <w:szCs w:val="24"/>
        </w:rPr>
      </w:pPr>
    </w:p>
    <w:p w14:paraId="287C72A8" w14:textId="74129D96"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特种作业人员年龄限制为</w:t>
      </w:r>
      <w:r w:rsidR="00323207">
        <w:rPr>
          <w:rFonts w:ascii="仿宋" w:eastAsia="仿宋" w:hAnsi="仿宋" w:hint="eastAsia"/>
          <w:sz w:val="24"/>
          <w:szCs w:val="24"/>
        </w:rPr>
        <w:t>（   ）</w:t>
      </w:r>
      <w:r w:rsidRPr="00920BE7">
        <w:rPr>
          <w:rFonts w:ascii="仿宋" w:eastAsia="仿宋" w:hAnsi="仿宋" w:hint="eastAsia"/>
          <w:sz w:val="24"/>
          <w:szCs w:val="24"/>
        </w:rPr>
        <w:t>。</w:t>
      </w:r>
    </w:p>
    <w:p w14:paraId="66AE38D1" w14:textId="22895F13"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A14646">
        <w:rPr>
          <w:rFonts w:ascii="仿宋" w:eastAsia="仿宋" w:hAnsi="仿宋" w:hint="eastAsia"/>
          <w:sz w:val="24"/>
          <w:szCs w:val="24"/>
        </w:rPr>
        <w:t>.</w:t>
      </w:r>
      <w:r w:rsidRPr="00920BE7">
        <w:rPr>
          <w:rFonts w:ascii="仿宋" w:eastAsia="仿宋" w:hAnsi="仿宋" w:hint="eastAsia"/>
          <w:sz w:val="24"/>
          <w:szCs w:val="24"/>
        </w:rPr>
        <w:t>年满16周岁</w:t>
      </w:r>
    </w:p>
    <w:p w14:paraId="494762A2" w14:textId="2D6FF565"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A14646">
        <w:rPr>
          <w:rFonts w:ascii="仿宋" w:eastAsia="仿宋" w:hAnsi="仿宋" w:hint="eastAsia"/>
          <w:sz w:val="24"/>
          <w:szCs w:val="24"/>
        </w:rPr>
        <w:t>.</w:t>
      </w:r>
      <w:r w:rsidRPr="00920BE7">
        <w:rPr>
          <w:rFonts w:ascii="仿宋" w:eastAsia="仿宋" w:hAnsi="仿宋" w:hint="eastAsia"/>
          <w:sz w:val="24"/>
          <w:szCs w:val="24"/>
        </w:rPr>
        <w:t>年满18周岁</w:t>
      </w:r>
    </w:p>
    <w:p w14:paraId="1088930F" w14:textId="3BBE391B"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A14646">
        <w:rPr>
          <w:rFonts w:ascii="仿宋" w:eastAsia="仿宋" w:hAnsi="仿宋" w:hint="eastAsia"/>
          <w:sz w:val="24"/>
          <w:szCs w:val="24"/>
        </w:rPr>
        <w:t>.</w:t>
      </w:r>
      <w:r w:rsidRPr="00920BE7">
        <w:rPr>
          <w:rFonts w:ascii="仿宋" w:eastAsia="仿宋" w:hAnsi="仿宋" w:hint="eastAsia"/>
          <w:sz w:val="24"/>
          <w:szCs w:val="24"/>
        </w:rPr>
        <w:t>年满25周岁</w:t>
      </w:r>
    </w:p>
    <w:p w14:paraId="529FC541" w14:textId="4EF0A3E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hint="eastAsia"/>
          <w:sz w:val="24"/>
          <w:szCs w:val="24"/>
        </w:rPr>
        <w:t>.</w:t>
      </w:r>
      <w:r w:rsidRPr="00920BE7">
        <w:rPr>
          <w:rFonts w:ascii="仿宋" w:eastAsia="仿宋" w:hAnsi="仿宋" w:hint="eastAsia"/>
          <w:sz w:val="24"/>
          <w:szCs w:val="24"/>
        </w:rPr>
        <w:t>无年龄限制</w:t>
      </w:r>
    </w:p>
    <w:p w14:paraId="565F37B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74C95B14" w14:textId="77777777" w:rsidR="00423DAA" w:rsidRPr="00920BE7" w:rsidRDefault="00423DAA" w:rsidP="00CE0D65">
      <w:pPr>
        <w:snapToGrid w:val="0"/>
        <w:jc w:val="left"/>
        <w:rPr>
          <w:rFonts w:ascii="仿宋" w:eastAsia="仿宋" w:hAnsi="仿宋"/>
          <w:sz w:val="24"/>
          <w:szCs w:val="24"/>
        </w:rPr>
      </w:pPr>
    </w:p>
    <w:p w14:paraId="6BB8173B" w14:textId="3E11DC6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隧道内</w:t>
      </w:r>
      <w:r w:rsidR="00323207">
        <w:rPr>
          <w:rFonts w:ascii="仿宋" w:eastAsia="仿宋" w:hAnsi="仿宋" w:hint="eastAsia"/>
          <w:sz w:val="24"/>
          <w:szCs w:val="24"/>
        </w:rPr>
        <w:t>（   ）</w:t>
      </w:r>
      <w:r w:rsidRPr="00920BE7">
        <w:rPr>
          <w:rFonts w:ascii="仿宋" w:eastAsia="仿宋" w:hAnsi="仿宋" w:hint="eastAsia"/>
          <w:sz w:val="24"/>
          <w:szCs w:val="24"/>
        </w:rPr>
        <w:t>的照明电器为110~220V。</w:t>
      </w:r>
    </w:p>
    <w:p w14:paraId="61578EC2"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A.手提作业灯</w:t>
      </w:r>
    </w:p>
    <w:p w14:paraId="10603423" w14:textId="00CD5C3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B.开挖、支撑作业地段</w:t>
      </w:r>
    </w:p>
    <w:p w14:paraId="37B38642"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C.成洞地段</w:t>
      </w:r>
    </w:p>
    <w:p w14:paraId="55BCE660" w14:textId="770C8E1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D.衬砌作业地段</w:t>
      </w:r>
    </w:p>
    <w:p w14:paraId="4ADECB8A"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60333EBA" w14:textId="77777777" w:rsidR="00423DAA" w:rsidRPr="00920BE7" w:rsidRDefault="00423DAA" w:rsidP="00CE0D65">
      <w:pPr>
        <w:snapToGrid w:val="0"/>
        <w:jc w:val="left"/>
        <w:rPr>
          <w:rFonts w:ascii="仿宋" w:eastAsia="仿宋" w:hAnsi="仿宋"/>
          <w:sz w:val="24"/>
          <w:szCs w:val="24"/>
        </w:rPr>
      </w:pPr>
    </w:p>
    <w:p w14:paraId="28FA5E5B" w14:textId="2AFA5D0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桥梁基础施工中，人工挖孔最深不宜大于</w:t>
      </w:r>
      <w:r w:rsidR="00323207">
        <w:rPr>
          <w:rFonts w:ascii="仿宋" w:eastAsia="仿宋" w:hAnsi="仿宋" w:hint="eastAsia"/>
          <w:sz w:val="24"/>
          <w:szCs w:val="24"/>
        </w:rPr>
        <w:t>（   ）</w:t>
      </w:r>
      <w:r w:rsidRPr="00920BE7">
        <w:rPr>
          <w:rFonts w:ascii="仿宋" w:eastAsia="仿宋" w:hAnsi="仿宋" w:hint="eastAsia"/>
          <w:sz w:val="24"/>
          <w:szCs w:val="24"/>
        </w:rPr>
        <w:t>。</w:t>
      </w:r>
    </w:p>
    <w:p w14:paraId="11E0884B"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 xml:space="preserve">A.15m </w:t>
      </w:r>
    </w:p>
    <w:p w14:paraId="448F9580" w14:textId="5B75813D"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C835BE">
        <w:rPr>
          <w:rFonts w:ascii="仿宋" w:eastAsia="仿宋" w:hAnsi="仿宋" w:hint="eastAsia"/>
          <w:sz w:val="24"/>
          <w:szCs w:val="24"/>
        </w:rPr>
        <w:t>.</w:t>
      </w:r>
      <w:r w:rsidRPr="00920BE7">
        <w:rPr>
          <w:rFonts w:ascii="仿宋" w:eastAsia="仿宋" w:hAnsi="仿宋" w:hint="eastAsia"/>
          <w:sz w:val="24"/>
          <w:szCs w:val="24"/>
        </w:rPr>
        <w:t xml:space="preserve">20m </w:t>
      </w:r>
    </w:p>
    <w:p w14:paraId="3A5021C2"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 xml:space="preserve">C.25m </w:t>
      </w:r>
    </w:p>
    <w:p w14:paraId="28029B68" w14:textId="53D59ACF"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sz w:val="24"/>
          <w:szCs w:val="24"/>
        </w:rPr>
        <w:t>.</w:t>
      </w:r>
      <w:r w:rsidRPr="00920BE7">
        <w:rPr>
          <w:rFonts w:ascii="仿宋" w:eastAsia="仿宋" w:hAnsi="仿宋" w:hint="eastAsia"/>
          <w:sz w:val="24"/>
          <w:szCs w:val="24"/>
        </w:rPr>
        <w:t>30m</w:t>
      </w:r>
    </w:p>
    <w:p w14:paraId="2642E465" w14:textId="2F2BDB61"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0DD5A123" w14:textId="77777777" w:rsidR="00423DAA" w:rsidRPr="00920BE7" w:rsidRDefault="00423DAA" w:rsidP="00CE0D65">
      <w:pPr>
        <w:snapToGrid w:val="0"/>
        <w:jc w:val="left"/>
        <w:rPr>
          <w:rFonts w:ascii="仿宋" w:eastAsia="仿宋" w:hAnsi="仿宋"/>
          <w:sz w:val="24"/>
          <w:szCs w:val="24"/>
        </w:rPr>
      </w:pPr>
    </w:p>
    <w:p w14:paraId="579361DA" w14:textId="69BB5336"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桥梁施工现场的木工作业区，属于</w:t>
      </w:r>
      <w:r w:rsidR="00323207">
        <w:rPr>
          <w:rFonts w:ascii="仿宋" w:eastAsia="仿宋" w:hAnsi="仿宋" w:hint="eastAsia"/>
          <w:sz w:val="24"/>
          <w:szCs w:val="24"/>
        </w:rPr>
        <w:t>（   ）</w:t>
      </w:r>
      <w:r w:rsidRPr="00920BE7">
        <w:rPr>
          <w:rFonts w:ascii="仿宋" w:eastAsia="仿宋" w:hAnsi="仿宋" w:hint="eastAsia"/>
          <w:sz w:val="24"/>
          <w:szCs w:val="24"/>
        </w:rPr>
        <w:t>动火区域。</w:t>
      </w:r>
    </w:p>
    <w:p w14:paraId="67D0E631"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A.—级</w:t>
      </w:r>
    </w:p>
    <w:p w14:paraId="4AB0046D"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B.二级</w:t>
      </w:r>
    </w:p>
    <w:p w14:paraId="5E2EE1F8"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C.三级</w:t>
      </w:r>
    </w:p>
    <w:p w14:paraId="4C1DD37E" w14:textId="5DA6AC5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D.四级</w:t>
      </w:r>
    </w:p>
    <w:p w14:paraId="2F4766CF"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613FEB77" w14:textId="77777777" w:rsidR="00423DAA" w:rsidRPr="00920BE7" w:rsidRDefault="00423DAA" w:rsidP="00CE0D65">
      <w:pPr>
        <w:snapToGrid w:val="0"/>
        <w:jc w:val="left"/>
        <w:rPr>
          <w:rFonts w:ascii="仿宋" w:eastAsia="仿宋" w:hAnsi="仿宋"/>
          <w:sz w:val="24"/>
          <w:szCs w:val="24"/>
        </w:rPr>
      </w:pPr>
    </w:p>
    <w:p w14:paraId="6C390D05" w14:textId="50A92F50"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sz w:val="24"/>
          <w:szCs w:val="24"/>
        </w:rPr>
        <w:t>.</w:t>
      </w:r>
      <w:r w:rsidRPr="00920BE7">
        <w:rPr>
          <w:rFonts w:ascii="仿宋" w:eastAsia="仿宋" w:hAnsi="仿宋" w:hint="eastAsia"/>
          <w:sz w:val="24"/>
          <w:szCs w:val="24"/>
        </w:rPr>
        <w:t>后张法预制梁板的施工过程中，</w:t>
      </w:r>
      <w:proofErr w:type="gramStart"/>
      <w:r w:rsidRPr="00920BE7">
        <w:rPr>
          <w:rFonts w:ascii="仿宋" w:eastAsia="仿宋" w:hAnsi="仿宋" w:hint="eastAsia"/>
          <w:sz w:val="24"/>
          <w:szCs w:val="24"/>
        </w:rPr>
        <w:t>张拉应按</w:t>
      </w:r>
      <w:proofErr w:type="gramEnd"/>
      <w:r w:rsidRPr="00920BE7">
        <w:rPr>
          <w:rFonts w:ascii="仿宋" w:eastAsia="仿宋" w:hAnsi="仿宋" w:hint="eastAsia"/>
          <w:sz w:val="24"/>
          <w:szCs w:val="24"/>
        </w:rPr>
        <w:t>设计要求在二</w:t>
      </w:r>
      <w:proofErr w:type="gramStart"/>
      <w:r w:rsidRPr="00920BE7">
        <w:rPr>
          <w:rFonts w:ascii="仿宋" w:eastAsia="仿宋" w:hAnsi="仿宋" w:hint="eastAsia"/>
          <w:sz w:val="24"/>
          <w:szCs w:val="24"/>
        </w:rPr>
        <w:t>端同时对称张</w:t>
      </w:r>
      <w:proofErr w:type="gramEnd"/>
      <w:r w:rsidRPr="00920BE7">
        <w:rPr>
          <w:rFonts w:ascii="仿宋" w:eastAsia="仿宋" w:hAnsi="仿宋" w:hint="eastAsia"/>
          <w:sz w:val="24"/>
          <w:szCs w:val="24"/>
        </w:rPr>
        <w:t>拉，张拉时千斤顶的作用线必须与</w:t>
      </w:r>
      <w:r w:rsidR="00323207">
        <w:rPr>
          <w:rFonts w:ascii="仿宋" w:eastAsia="仿宋" w:hAnsi="仿宋" w:hint="eastAsia"/>
          <w:sz w:val="24"/>
          <w:szCs w:val="24"/>
        </w:rPr>
        <w:t>（   ）</w:t>
      </w:r>
      <w:r w:rsidRPr="00920BE7">
        <w:rPr>
          <w:rFonts w:ascii="仿宋" w:eastAsia="仿宋" w:hAnsi="仿宋" w:hint="eastAsia"/>
          <w:sz w:val="24"/>
          <w:szCs w:val="24"/>
        </w:rPr>
        <w:t>重合，二</w:t>
      </w:r>
      <w:proofErr w:type="gramStart"/>
      <w:r w:rsidRPr="00920BE7">
        <w:rPr>
          <w:rFonts w:ascii="仿宋" w:eastAsia="仿宋" w:hAnsi="仿宋" w:hint="eastAsia"/>
          <w:sz w:val="24"/>
          <w:szCs w:val="24"/>
        </w:rPr>
        <w:t>端各项张拉操作</w:t>
      </w:r>
      <w:proofErr w:type="gramEnd"/>
      <w:r w:rsidRPr="00920BE7">
        <w:rPr>
          <w:rFonts w:ascii="仿宋" w:eastAsia="仿宋" w:hAnsi="仿宋" w:hint="eastAsia"/>
          <w:sz w:val="24"/>
          <w:szCs w:val="24"/>
        </w:rPr>
        <w:t>必须一致。</w:t>
      </w:r>
    </w:p>
    <w:p w14:paraId="57E734EA"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A.钢筋型心线</w:t>
      </w:r>
    </w:p>
    <w:p w14:paraId="63B55C05" w14:textId="479FC8CD"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B.预应力轴线</w:t>
      </w:r>
    </w:p>
    <w:p w14:paraId="1E509D90" w14:textId="15B95091"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A14646">
        <w:rPr>
          <w:rFonts w:ascii="仿宋" w:eastAsia="仿宋" w:hAnsi="仿宋"/>
          <w:sz w:val="24"/>
          <w:szCs w:val="24"/>
        </w:rPr>
        <w:t>.</w:t>
      </w:r>
      <w:proofErr w:type="gramStart"/>
      <w:r w:rsidRPr="00920BE7">
        <w:rPr>
          <w:rFonts w:ascii="仿宋" w:eastAsia="仿宋" w:hAnsi="仿宋" w:hint="eastAsia"/>
          <w:sz w:val="24"/>
          <w:szCs w:val="24"/>
        </w:rPr>
        <w:t>泌</w:t>
      </w:r>
      <w:proofErr w:type="gramEnd"/>
      <w:r w:rsidRPr="00920BE7">
        <w:rPr>
          <w:rFonts w:ascii="仿宋" w:eastAsia="仿宋" w:hAnsi="仿宋" w:hint="eastAsia"/>
          <w:sz w:val="24"/>
          <w:szCs w:val="24"/>
        </w:rPr>
        <w:t>截面轴线</w:t>
      </w:r>
    </w:p>
    <w:p w14:paraId="3F98188A" w14:textId="0154877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sz w:val="24"/>
          <w:szCs w:val="24"/>
        </w:rPr>
        <w:t>.</w:t>
      </w:r>
      <w:r w:rsidRPr="00920BE7">
        <w:rPr>
          <w:rFonts w:ascii="仿宋" w:eastAsia="仿宋" w:hAnsi="仿宋" w:hint="eastAsia"/>
          <w:sz w:val="24"/>
          <w:szCs w:val="24"/>
        </w:rPr>
        <w:t>音</w:t>
      </w:r>
      <w:proofErr w:type="gramStart"/>
      <w:r w:rsidRPr="00920BE7">
        <w:rPr>
          <w:rFonts w:ascii="仿宋" w:eastAsia="仿宋" w:hAnsi="仿宋" w:hint="eastAsia"/>
          <w:sz w:val="24"/>
          <w:szCs w:val="24"/>
        </w:rPr>
        <w:t>钜</w:t>
      </w:r>
      <w:proofErr w:type="gramEnd"/>
      <w:r w:rsidRPr="00920BE7">
        <w:rPr>
          <w:rFonts w:ascii="仿宋" w:eastAsia="仿宋" w:hAnsi="仿宋" w:hint="eastAsia"/>
          <w:sz w:val="24"/>
          <w:szCs w:val="24"/>
        </w:rPr>
        <w:t>影响线</w:t>
      </w:r>
    </w:p>
    <w:p w14:paraId="48F22F1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0E06423B" w14:textId="77777777" w:rsidR="00423DAA" w:rsidRPr="00920BE7" w:rsidRDefault="00423DAA" w:rsidP="00CE0D65">
      <w:pPr>
        <w:snapToGrid w:val="0"/>
        <w:jc w:val="left"/>
        <w:rPr>
          <w:rFonts w:ascii="仿宋" w:eastAsia="仿宋" w:hAnsi="仿宋"/>
          <w:sz w:val="24"/>
          <w:szCs w:val="24"/>
        </w:rPr>
      </w:pPr>
    </w:p>
    <w:p w14:paraId="21278AFB" w14:textId="731A16B6"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桥梁在起重作业中广泛用于吊索、构件或吊环之间的连接的栓接工具是</w:t>
      </w:r>
      <w:r w:rsidR="00323207">
        <w:rPr>
          <w:rFonts w:ascii="仿宋" w:eastAsia="仿宋" w:hAnsi="仿宋" w:hint="eastAsia"/>
          <w:sz w:val="24"/>
          <w:szCs w:val="24"/>
        </w:rPr>
        <w:t>（   ）</w:t>
      </w:r>
      <w:r w:rsidRPr="00920BE7">
        <w:rPr>
          <w:rFonts w:ascii="仿宋" w:eastAsia="仿宋" w:hAnsi="仿宋" w:hint="eastAsia"/>
          <w:sz w:val="24"/>
          <w:szCs w:val="24"/>
        </w:rPr>
        <w:t>。</w:t>
      </w:r>
    </w:p>
    <w:p w14:paraId="0E82AEF1"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A.链条</w:t>
      </w:r>
    </w:p>
    <w:p w14:paraId="6D128B70"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B.卡环</w:t>
      </w:r>
    </w:p>
    <w:p w14:paraId="6A26A444"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C.绳夹</w:t>
      </w:r>
    </w:p>
    <w:p w14:paraId="050B85D8" w14:textId="7B7C49C2"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D.钢丝绳</w:t>
      </w:r>
    </w:p>
    <w:p w14:paraId="261A6DF6"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5EF93C93" w14:textId="77777777" w:rsidR="00423DAA" w:rsidRPr="00920BE7" w:rsidRDefault="00423DAA" w:rsidP="00CE0D65">
      <w:pPr>
        <w:snapToGrid w:val="0"/>
        <w:jc w:val="left"/>
        <w:rPr>
          <w:rFonts w:ascii="仿宋" w:eastAsia="仿宋" w:hAnsi="仿宋"/>
          <w:sz w:val="24"/>
          <w:szCs w:val="24"/>
        </w:rPr>
      </w:pPr>
    </w:p>
    <w:p w14:paraId="1A95B4D0" w14:textId="7FD7A3F3"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根据《建设工程安全生产管理条例》建设单位在编制</w:t>
      </w:r>
      <w:r w:rsidR="00323207">
        <w:rPr>
          <w:rFonts w:ascii="仿宋" w:eastAsia="仿宋" w:hAnsi="仿宋" w:hint="eastAsia"/>
          <w:sz w:val="24"/>
          <w:szCs w:val="24"/>
        </w:rPr>
        <w:t>（   ）</w:t>
      </w:r>
      <w:r w:rsidRPr="00920BE7">
        <w:rPr>
          <w:rFonts w:ascii="仿宋" w:eastAsia="仿宋" w:hAnsi="仿宋" w:hint="eastAsia"/>
          <w:sz w:val="24"/>
          <w:szCs w:val="24"/>
        </w:rPr>
        <w:t>时，应当确定建设工程安全作业环境及安全施工措施所需费用。</w:t>
      </w:r>
    </w:p>
    <w:p w14:paraId="1B2777FF" w14:textId="45EBE2F1"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C835BE">
        <w:rPr>
          <w:rFonts w:ascii="仿宋" w:eastAsia="仿宋" w:hAnsi="仿宋"/>
          <w:sz w:val="24"/>
          <w:szCs w:val="24"/>
        </w:rPr>
        <w:t>.</w:t>
      </w:r>
      <w:r w:rsidRPr="00920BE7">
        <w:rPr>
          <w:rFonts w:ascii="仿宋" w:eastAsia="仿宋" w:hAnsi="仿宋" w:hint="eastAsia"/>
          <w:sz w:val="24"/>
          <w:szCs w:val="24"/>
        </w:rPr>
        <w:t>工程预算</w:t>
      </w:r>
    </w:p>
    <w:p w14:paraId="7C464821" w14:textId="056E12F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C835BE">
        <w:rPr>
          <w:rFonts w:ascii="仿宋" w:eastAsia="仿宋" w:hAnsi="仿宋"/>
          <w:sz w:val="24"/>
          <w:szCs w:val="24"/>
        </w:rPr>
        <w:t>.</w:t>
      </w:r>
      <w:r w:rsidRPr="00920BE7">
        <w:rPr>
          <w:rFonts w:ascii="仿宋" w:eastAsia="仿宋" w:hAnsi="仿宋" w:hint="eastAsia"/>
          <w:sz w:val="24"/>
          <w:szCs w:val="24"/>
        </w:rPr>
        <w:t>工程估算</w:t>
      </w:r>
    </w:p>
    <w:p w14:paraId="4A76CBF2" w14:textId="6ADA5848"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C835BE">
        <w:rPr>
          <w:rFonts w:ascii="仿宋" w:eastAsia="仿宋" w:hAnsi="仿宋"/>
          <w:sz w:val="24"/>
          <w:szCs w:val="24"/>
        </w:rPr>
        <w:t>.</w:t>
      </w:r>
      <w:r w:rsidRPr="00920BE7">
        <w:rPr>
          <w:rFonts w:ascii="仿宋" w:eastAsia="仿宋" w:hAnsi="仿宋" w:hint="eastAsia"/>
          <w:sz w:val="24"/>
          <w:szCs w:val="24"/>
        </w:rPr>
        <w:t>工程决算</w:t>
      </w:r>
    </w:p>
    <w:p w14:paraId="2F4A1F83" w14:textId="5579B818"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C835BE">
        <w:rPr>
          <w:rFonts w:ascii="仿宋" w:eastAsia="仿宋" w:hAnsi="仿宋"/>
          <w:sz w:val="24"/>
          <w:szCs w:val="24"/>
        </w:rPr>
        <w:t>.</w:t>
      </w:r>
      <w:r w:rsidRPr="00920BE7">
        <w:rPr>
          <w:rFonts w:ascii="仿宋" w:eastAsia="仿宋" w:hAnsi="仿宋" w:hint="eastAsia"/>
          <w:sz w:val="24"/>
          <w:szCs w:val="24"/>
        </w:rPr>
        <w:t>工程概算</w:t>
      </w:r>
    </w:p>
    <w:p w14:paraId="49A7B271"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答案：D</w:t>
      </w:r>
    </w:p>
    <w:p w14:paraId="5A8A74BA" w14:textId="77777777" w:rsidR="00423DAA" w:rsidRPr="00920BE7" w:rsidRDefault="00423DAA" w:rsidP="00CE0D65">
      <w:pPr>
        <w:snapToGrid w:val="0"/>
        <w:jc w:val="left"/>
        <w:rPr>
          <w:rFonts w:ascii="仿宋" w:eastAsia="仿宋" w:hAnsi="仿宋"/>
          <w:sz w:val="24"/>
          <w:szCs w:val="24"/>
        </w:rPr>
      </w:pPr>
    </w:p>
    <w:p w14:paraId="0CACDDB6" w14:textId="79F45EA8"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施工企业在编制施工组织设计时，应当根据(</w:t>
      </w:r>
      <w:r w:rsidR="00C835BE">
        <w:rPr>
          <w:rFonts w:ascii="仿宋" w:eastAsia="仿宋" w:hAnsi="仿宋"/>
          <w:sz w:val="24"/>
          <w:szCs w:val="24"/>
        </w:rPr>
        <w:t xml:space="preserve">   </w:t>
      </w:r>
      <w:r w:rsidRPr="00920BE7">
        <w:rPr>
          <w:rFonts w:ascii="仿宋" w:eastAsia="仿宋" w:hAnsi="仿宋" w:hint="eastAsia"/>
          <w:sz w:val="24"/>
          <w:szCs w:val="24"/>
        </w:rPr>
        <w:t>)制定相应的安全技术措施。</w:t>
      </w:r>
    </w:p>
    <w:p w14:paraId="683F9517"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A.建设工程的特点</w:t>
      </w:r>
    </w:p>
    <w:p w14:paraId="5EC2564C" w14:textId="4A7AE8BE"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B.建设单位的要求</w:t>
      </w:r>
    </w:p>
    <w:p w14:paraId="55CF73D0"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C.本单位的特点</w:t>
      </w:r>
    </w:p>
    <w:p w14:paraId="607590E0" w14:textId="6A478BE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D.主管部门的要求</w:t>
      </w:r>
    </w:p>
    <w:p w14:paraId="1943D777"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lastRenderedPageBreak/>
        <w:t>答案：A</w:t>
      </w:r>
    </w:p>
    <w:p w14:paraId="5AADADE5" w14:textId="77777777" w:rsidR="00423DAA" w:rsidRPr="00920BE7" w:rsidRDefault="00423DAA" w:rsidP="00CE0D65">
      <w:pPr>
        <w:snapToGrid w:val="0"/>
        <w:jc w:val="left"/>
        <w:rPr>
          <w:rFonts w:ascii="仿宋" w:eastAsia="仿宋" w:hAnsi="仿宋"/>
          <w:sz w:val="24"/>
          <w:szCs w:val="24"/>
        </w:rPr>
      </w:pPr>
    </w:p>
    <w:p w14:paraId="53F516D6" w14:textId="2EE054B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公路工程安全生产教育和培训的范围是</w:t>
      </w:r>
      <w:r w:rsidR="00323207">
        <w:rPr>
          <w:rFonts w:ascii="仿宋" w:eastAsia="仿宋" w:hAnsi="仿宋" w:hint="eastAsia"/>
          <w:sz w:val="24"/>
          <w:szCs w:val="24"/>
        </w:rPr>
        <w:t>（   ）</w:t>
      </w:r>
      <w:r w:rsidRPr="00920BE7">
        <w:rPr>
          <w:rFonts w:ascii="仿宋" w:eastAsia="仿宋" w:hAnsi="仿宋" w:hint="eastAsia"/>
          <w:sz w:val="24"/>
          <w:szCs w:val="24"/>
        </w:rPr>
        <w:t>。</w:t>
      </w:r>
    </w:p>
    <w:p w14:paraId="7C79F81D" w14:textId="2119360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1E5400">
        <w:rPr>
          <w:rFonts w:ascii="仿宋" w:eastAsia="仿宋" w:hAnsi="仿宋" w:hint="eastAsia"/>
          <w:sz w:val="24"/>
          <w:szCs w:val="24"/>
        </w:rPr>
        <w:t>.</w:t>
      </w:r>
      <w:r w:rsidRPr="00920BE7">
        <w:rPr>
          <w:rFonts w:ascii="仿宋" w:eastAsia="仿宋" w:hAnsi="仿宋" w:hint="eastAsia"/>
          <w:sz w:val="24"/>
          <w:szCs w:val="24"/>
        </w:rPr>
        <w:t>总包单位的职工</w:t>
      </w:r>
    </w:p>
    <w:p w14:paraId="6E3071B6" w14:textId="6C7827BB"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1E5400">
        <w:rPr>
          <w:rFonts w:ascii="仿宋" w:eastAsia="仿宋" w:hAnsi="仿宋" w:hint="eastAsia"/>
          <w:sz w:val="24"/>
          <w:szCs w:val="24"/>
        </w:rPr>
        <w:t>.</w:t>
      </w:r>
      <w:r w:rsidRPr="00920BE7">
        <w:rPr>
          <w:rFonts w:ascii="仿宋" w:eastAsia="仿宋" w:hAnsi="仿宋" w:hint="eastAsia"/>
          <w:sz w:val="24"/>
          <w:szCs w:val="24"/>
        </w:rPr>
        <w:t>分包单位的职工</w:t>
      </w:r>
    </w:p>
    <w:p w14:paraId="538732A6" w14:textId="0801BD4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1E5400">
        <w:rPr>
          <w:rFonts w:ascii="仿宋" w:eastAsia="仿宋" w:hAnsi="仿宋" w:hint="eastAsia"/>
          <w:sz w:val="24"/>
          <w:szCs w:val="24"/>
        </w:rPr>
        <w:t>.</w:t>
      </w:r>
      <w:r w:rsidRPr="00920BE7">
        <w:rPr>
          <w:rFonts w:ascii="仿宋" w:eastAsia="仿宋" w:hAnsi="仿宋" w:hint="eastAsia"/>
          <w:sz w:val="24"/>
          <w:szCs w:val="24"/>
        </w:rPr>
        <w:t>本企业的职工与分包单位的职工</w:t>
      </w:r>
    </w:p>
    <w:p w14:paraId="04AEFAED" w14:textId="66B3D97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1E5400">
        <w:rPr>
          <w:rFonts w:ascii="仿宋" w:eastAsia="仿宋" w:hAnsi="仿宋" w:hint="eastAsia"/>
          <w:sz w:val="24"/>
          <w:szCs w:val="24"/>
        </w:rPr>
        <w:t>.</w:t>
      </w:r>
      <w:r w:rsidRPr="00920BE7">
        <w:rPr>
          <w:rFonts w:ascii="仿宋" w:eastAsia="仿宋" w:hAnsi="仿宋" w:hint="eastAsia"/>
          <w:sz w:val="24"/>
          <w:szCs w:val="24"/>
        </w:rPr>
        <w:t>有违章作业记录的职工</w:t>
      </w:r>
    </w:p>
    <w:p w14:paraId="47DD09C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答案：C</w:t>
      </w:r>
    </w:p>
    <w:p w14:paraId="05CDBDB1" w14:textId="77777777" w:rsidR="00423DAA" w:rsidRPr="00920BE7" w:rsidRDefault="00423DAA" w:rsidP="00CE0D65">
      <w:pPr>
        <w:snapToGrid w:val="0"/>
        <w:jc w:val="left"/>
        <w:rPr>
          <w:rFonts w:ascii="仿宋" w:eastAsia="仿宋" w:hAnsi="仿宋"/>
          <w:sz w:val="24"/>
          <w:szCs w:val="24"/>
        </w:rPr>
      </w:pPr>
    </w:p>
    <w:p w14:paraId="40F2D5F7" w14:textId="18CB21B3"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根据国家现行职业卫生监管工作分工，作业场所职业卫生的监督检查由</w:t>
      </w:r>
      <w:r w:rsidR="00323207">
        <w:rPr>
          <w:rFonts w:ascii="仿宋" w:eastAsia="仿宋" w:hAnsi="仿宋" w:hint="eastAsia"/>
          <w:sz w:val="24"/>
          <w:szCs w:val="24"/>
        </w:rPr>
        <w:t>（   ）</w:t>
      </w:r>
      <w:r w:rsidRPr="00920BE7">
        <w:rPr>
          <w:rFonts w:ascii="仿宋" w:eastAsia="仿宋" w:hAnsi="仿宋" w:hint="eastAsia"/>
          <w:sz w:val="24"/>
          <w:szCs w:val="24"/>
        </w:rPr>
        <w:t>负责。</w:t>
      </w:r>
    </w:p>
    <w:p w14:paraId="574FE0B6" w14:textId="4D627533"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A14646">
        <w:rPr>
          <w:rFonts w:ascii="仿宋" w:eastAsia="仿宋" w:hAnsi="仿宋" w:hint="eastAsia"/>
          <w:sz w:val="24"/>
          <w:szCs w:val="24"/>
        </w:rPr>
        <w:t>.</w:t>
      </w:r>
      <w:r w:rsidRPr="00920BE7">
        <w:rPr>
          <w:rFonts w:ascii="仿宋" w:eastAsia="仿宋" w:hAnsi="仿宋" w:hint="eastAsia"/>
          <w:sz w:val="24"/>
          <w:szCs w:val="24"/>
        </w:rPr>
        <w:t>安全生产监管</w:t>
      </w:r>
      <w:r w:rsidR="00A14646">
        <w:rPr>
          <w:rFonts w:ascii="仿宋" w:eastAsia="仿宋" w:hAnsi="仿宋" w:hint="eastAsia"/>
          <w:sz w:val="24"/>
          <w:szCs w:val="24"/>
        </w:rPr>
        <w:t>部</w:t>
      </w:r>
      <w:r w:rsidRPr="00920BE7">
        <w:rPr>
          <w:rFonts w:ascii="仿宋" w:eastAsia="仿宋" w:hAnsi="仿宋" w:hint="eastAsia"/>
          <w:sz w:val="24"/>
          <w:szCs w:val="24"/>
        </w:rPr>
        <w:t>门</w:t>
      </w:r>
    </w:p>
    <w:p w14:paraId="3F073414" w14:textId="5537059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A14646">
        <w:rPr>
          <w:rFonts w:ascii="仿宋" w:eastAsia="仿宋" w:hAnsi="仿宋"/>
          <w:sz w:val="24"/>
          <w:szCs w:val="24"/>
        </w:rPr>
        <w:t>.</w:t>
      </w:r>
      <w:r w:rsidRPr="00920BE7">
        <w:rPr>
          <w:rFonts w:ascii="仿宋" w:eastAsia="仿宋" w:hAnsi="仿宋" w:hint="eastAsia"/>
          <w:sz w:val="24"/>
          <w:szCs w:val="24"/>
        </w:rPr>
        <w:t>卫生部门</w:t>
      </w:r>
    </w:p>
    <w:p w14:paraId="33FA578D" w14:textId="3ADE2016"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A14646">
        <w:rPr>
          <w:rFonts w:ascii="仿宋" w:eastAsia="仿宋" w:hAnsi="仿宋"/>
          <w:sz w:val="24"/>
          <w:szCs w:val="24"/>
        </w:rPr>
        <w:t>.</w:t>
      </w:r>
      <w:r w:rsidRPr="00920BE7">
        <w:rPr>
          <w:rFonts w:ascii="仿宋" w:eastAsia="仿宋" w:hAnsi="仿宋" w:hint="eastAsia"/>
          <w:sz w:val="24"/>
          <w:szCs w:val="24"/>
        </w:rPr>
        <w:t>人力资源和社会保障部门</w:t>
      </w:r>
    </w:p>
    <w:p w14:paraId="1265CAD2" w14:textId="7681C89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sz w:val="24"/>
          <w:szCs w:val="24"/>
        </w:rPr>
        <w:t>.</w:t>
      </w:r>
      <w:r w:rsidRPr="00920BE7">
        <w:rPr>
          <w:rFonts w:ascii="仿宋" w:eastAsia="仿宋" w:hAnsi="仿宋" w:hint="eastAsia"/>
          <w:sz w:val="24"/>
          <w:szCs w:val="24"/>
        </w:rPr>
        <w:t>工会</w:t>
      </w:r>
    </w:p>
    <w:p w14:paraId="66228ED0"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56CDA810" w14:textId="77777777" w:rsidR="00423DAA" w:rsidRPr="00920BE7" w:rsidRDefault="00423DAA" w:rsidP="00CE0D65">
      <w:pPr>
        <w:snapToGrid w:val="0"/>
        <w:jc w:val="left"/>
        <w:rPr>
          <w:rFonts w:ascii="仿宋" w:eastAsia="仿宋" w:hAnsi="仿宋"/>
          <w:sz w:val="24"/>
          <w:szCs w:val="24"/>
        </w:rPr>
      </w:pPr>
    </w:p>
    <w:p w14:paraId="4E214248" w14:textId="77777777" w:rsidR="00423DAA" w:rsidRPr="00920BE7" w:rsidRDefault="00423DAA" w:rsidP="00CE0D65">
      <w:pPr>
        <w:snapToGrid w:val="0"/>
        <w:jc w:val="left"/>
        <w:rPr>
          <w:rFonts w:ascii="仿宋" w:eastAsia="仿宋" w:hAnsi="仿宋"/>
          <w:sz w:val="24"/>
          <w:szCs w:val="24"/>
        </w:rPr>
      </w:pPr>
    </w:p>
    <w:p w14:paraId="6CF8A0D7" w14:textId="297DC86C"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 xml:space="preserve"> “三废”定指</w:t>
      </w:r>
      <w:r w:rsidR="00323207">
        <w:rPr>
          <w:rFonts w:ascii="仿宋" w:eastAsia="仿宋" w:hAnsi="仿宋" w:hint="eastAsia"/>
          <w:sz w:val="24"/>
          <w:szCs w:val="24"/>
        </w:rPr>
        <w:t>（   ）</w:t>
      </w:r>
      <w:r w:rsidR="00000F4D">
        <w:rPr>
          <w:rFonts w:ascii="仿宋" w:eastAsia="仿宋" w:hAnsi="仿宋" w:hint="eastAsia"/>
          <w:sz w:val="24"/>
          <w:szCs w:val="24"/>
        </w:rPr>
        <w:t>。</w:t>
      </w:r>
      <w:r w:rsidRPr="00920BE7">
        <w:rPr>
          <w:rFonts w:ascii="仿宋" w:eastAsia="仿宋" w:hAnsi="仿宋" w:hint="eastAsia"/>
          <w:sz w:val="24"/>
          <w:szCs w:val="24"/>
        </w:rPr>
        <w:t xml:space="preserve"> </w:t>
      </w:r>
    </w:p>
    <w:p w14:paraId="193F4C66" w14:textId="6BF9A94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A14646">
        <w:rPr>
          <w:rFonts w:ascii="仿宋" w:eastAsia="仿宋" w:hAnsi="仿宋"/>
          <w:sz w:val="24"/>
          <w:szCs w:val="24"/>
        </w:rPr>
        <w:t>.</w:t>
      </w:r>
      <w:r w:rsidRPr="00920BE7">
        <w:rPr>
          <w:rFonts w:ascii="仿宋" w:eastAsia="仿宋" w:hAnsi="仿宋" w:hint="eastAsia"/>
          <w:sz w:val="24"/>
          <w:szCs w:val="24"/>
        </w:rPr>
        <w:t>废水、废气、固废</w:t>
      </w:r>
    </w:p>
    <w:p w14:paraId="2C6294EF" w14:textId="63DF702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A14646">
        <w:rPr>
          <w:rFonts w:ascii="仿宋" w:eastAsia="仿宋" w:hAnsi="仿宋"/>
          <w:sz w:val="24"/>
          <w:szCs w:val="24"/>
        </w:rPr>
        <w:t>.</w:t>
      </w:r>
      <w:r w:rsidRPr="00920BE7">
        <w:rPr>
          <w:rFonts w:ascii="仿宋" w:eastAsia="仿宋" w:hAnsi="仿宋" w:hint="eastAsia"/>
          <w:sz w:val="24"/>
          <w:szCs w:val="24"/>
        </w:rPr>
        <w:t>废水、废气、噪声</w:t>
      </w:r>
    </w:p>
    <w:p w14:paraId="5CF87149" w14:textId="54E8ECD4"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A14646">
        <w:rPr>
          <w:rFonts w:ascii="仿宋" w:eastAsia="仿宋" w:hAnsi="仿宋"/>
          <w:sz w:val="24"/>
          <w:szCs w:val="24"/>
        </w:rPr>
        <w:t>.</w:t>
      </w:r>
      <w:r w:rsidRPr="00920BE7">
        <w:rPr>
          <w:rFonts w:ascii="仿宋" w:eastAsia="仿宋" w:hAnsi="仿宋" w:hint="eastAsia"/>
          <w:sz w:val="24"/>
          <w:szCs w:val="24"/>
        </w:rPr>
        <w:t>废水、固废、噪声</w:t>
      </w:r>
    </w:p>
    <w:p w14:paraId="421EDCE7" w14:textId="06D25756"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sz w:val="24"/>
          <w:szCs w:val="24"/>
        </w:rPr>
        <w:t>.</w:t>
      </w:r>
      <w:r w:rsidRPr="00920BE7">
        <w:rPr>
          <w:rFonts w:ascii="仿宋" w:eastAsia="仿宋" w:hAnsi="仿宋" w:hint="eastAsia"/>
          <w:sz w:val="24"/>
          <w:szCs w:val="24"/>
        </w:rPr>
        <w:t>废气、固废、噪声</w:t>
      </w:r>
    </w:p>
    <w:p w14:paraId="350D6C86"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答案：A</w:t>
      </w:r>
    </w:p>
    <w:p w14:paraId="5F092C04" w14:textId="77777777" w:rsidR="00423DAA" w:rsidRPr="00920BE7" w:rsidRDefault="00423DAA" w:rsidP="00CE0D65">
      <w:pPr>
        <w:snapToGrid w:val="0"/>
        <w:jc w:val="left"/>
        <w:rPr>
          <w:rFonts w:ascii="仿宋" w:eastAsia="仿宋" w:hAnsi="仿宋"/>
          <w:sz w:val="24"/>
          <w:szCs w:val="24"/>
        </w:rPr>
      </w:pPr>
    </w:p>
    <w:p w14:paraId="7DEA7F66" w14:textId="4904FA41"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根据《环境保护法》，当事人对环境行政处罚不服，可以在接到处罚通知之日起</w:t>
      </w:r>
      <w:r w:rsidR="003A7882">
        <w:rPr>
          <w:rFonts w:ascii="仿宋" w:eastAsia="仿宋" w:hAnsi="仿宋" w:hint="eastAsia"/>
          <w:sz w:val="24"/>
          <w:szCs w:val="24"/>
        </w:rPr>
        <w:t>（   ）</w:t>
      </w:r>
      <w:r w:rsidRPr="00920BE7">
        <w:rPr>
          <w:rFonts w:ascii="仿宋" w:eastAsia="仿宋" w:hAnsi="仿宋" w:hint="eastAsia"/>
          <w:sz w:val="24"/>
          <w:szCs w:val="24"/>
        </w:rPr>
        <w:t>内，直接向人民法院起诉。</w:t>
      </w:r>
    </w:p>
    <w:p w14:paraId="4F8920F6" w14:textId="4559E98C"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w:t>
      </w:r>
      <w:r w:rsidR="00A14646">
        <w:rPr>
          <w:rFonts w:ascii="仿宋" w:eastAsia="仿宋" w:hAnsi="仿宋" w:hint="eastAsia"/>
          <w:sz w:val="24"/>
          <w:szCs w:val="24"/>
        </w:rPr>
        <w:t>.</w:t>
      </w:r>
      <w:r w:rsidRPr="00920BE7">
        <w:rPr>
          <w:rFonts w:ascii="仿宋" w:eastAsia="仿宋" w:hAnsi="仿宋" w:hint="eastAsia"/>
          <w:sz w:val="24"/>
          <w:szCs w:val="24"/>
        </w:rPr>
        <w:t>10日</w:t>
      </w:r>
    </w:p>
    <w:p w14:paraId="6DF70E25" w14:textId="2863EFBE"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w:t>
      </w:r>
      <w:r w:rsidR="00A14646">
        <w:rPr>
          <w:rFonts w:ascii="仿宋" w:eastAsia="仿宋" w:hAnsi="仿宋" w:hint="eastAsia"/>
          <w:sz w:val="24"/>
          <w:szCs w:val="24"/>
        </w:rPr>
        <w:t>.</w:t>
      </w:r>
      <w:r w:rsidRPr="00920BE7">
        <w:rPr>
          <w:rFonts w:ascii="仿宋" w:eastAsia="仿宋" w:hAnsi="仿宋" w:hint="eastAsia"/>
          <w:sz w:val="24"/>
          <w:szCs w:val="24"/>
        </w:rPr>
        <w:t>15日</w:t>
      </w:r>
    </w:p>
    <w:p w14:paraId="5F279072" w14:textId="68A593B5"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w:t>
      </w:r>
      <w:r w:rsidR="00A14646">
        <w:rPr>
          <w:rFonts w:ascii="仿宋" w:eastAsia="仿宋" w:hAnsi="仿宋" w:hint="eastAsia"/>
          <w:sz w:val="24"/>
          <w:szCs w:val="24"/>
        </w:rPr>
        <w:t>.</w:t>
      </w:r>
      <w:r w:rsidRPr="00920BE7">
        <w:rPr>
          <w:rFonts w:ascii="仿宋" w:eastAsia="仿宋" w:hAnsi="仿宋" w:hint="eastAsia"/>
          <w:sz w:val="24"/>
          <w:szCs w:val="24"/>
        </w:rPr>
        <w:t>20日</w:t>
      </w:r>
    </w:p>
    <w:p w14:paraId="2826661D" w14:textId="7F653383"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w:t>
      </w:r>
      <w:r w:rsidR="00A14646">
        <w:rPr>
          <w:rFonts w:ascii="仿宋" w:eastAsia="仿宋" w:hAnsi="仿宋"/>
          <w:sz w:val="24"/>
          <w:szCs w:val="24"/>
        </w:rPr>
        <w:t>.</w:t>
      </w:r>
      <w:r w:rsidRPr="00920BE7">
        <w:rPr>
          <w:rFonts w:ascii="仿宋" w:eastAsia="仿宋" w:hAnsi="仿宋" w:hint="eastAsia"/>
          <w:sz w:val="24"/>
          <w:szCs w:val="24"/>
        </w:rPr>
        <w:t>30日</w:t>
      </w:r>
    </w:p>
    <w:p w14:paraId="64283C53"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769F3B87" w14:textId="77777777" w:rsidR="00423DAA" w:rsidRPr="00A14646" w:rsidRDefault="00423DAA" w:rsidP="00CE0D65">
      <w:pPr>
        <w:snapToGrid w:val="0"/>
        <w:jc w:val="left"/>
        <w:rPr>
          <w:rFonts w:ascii="仿宋" w:eastAsia="仿宋" w:hAnsi="仿宋"/>
          <w:sz w:val="24"/>
          <w:szCs w:val="24"/>
        </w:rPr>
      </w:pPr>
    </w:p>
    <w:p w14:paraId="45777A0A" w14:textId="77777777" w:rsidR="00423DAA" w:rsidRPr="00920BE7" w:rsidRDefault="00423DAA" w:rsidP="00CE0D65">
      <w:pPr>
        <w:snapToGrid w:val="0"/>
        <w:jc w:val="left"/>
        <w:rPr>
          <w:rFonts w:ascii="仿宋" w:eastAsia="仿宋" w:hAnsi="仿宋"/>
          <w:sz w:val="24"/>
          <w:szCs w:val="24"/>
        </w:rPr>
      </w:pPr>
    </w:p>
    <w:p w14:paraId="13919871" w14:textId="73FB8048"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用工单位应使用的被派遣劳动者数量不得超过其用工总量的</w:t>
      </w:r>
      <w:r w:rsidR="00F74205">
        <w:rPr>
          <w:rFonts w:ascii="仿宋" w:eastAsia="仿宋" w:hAnsi="仿宋" w:hint="eastAsia"/>
          <w:sz w:val="24"/>
          <w:szCs w:val="24"/>
        </w:rPr>
        <w:t>（   ）</w:t>
      </w:r>
      <w:r w:rsidRPr="00920BE7">
        <w:rPr>
          <w:rFonts w:ascii="仿宋" w:eastAsia="仿宋" w:hAnsi="仿宋" w:hint="eastAsia"/>
          <w:sz w:val="24"/>
          <w:szCs w:val="24"/>
        </w:rPr>
        <w:t>。</w:t>
      </w:r>
    </w:p>
    <w:p w14:paraId="5391F37A" w14:textId="775DC742" w:rsidR="00423DAA" w:rsidRPr="00920BE7" w:rsidRDefault="00423DAA" w:rsidP="00CE0D65">
      <w:pPr>
        <w:snapToGrid w:val="0"/>
        <w:jc w:val="left"/>
        <w:rPr>
          <w:rFonts w:ascii="仿宋" w:eastAsia="仿宋" w:hAnsi="仿宋"/>
          <w:sz w:val="24"/>
          <w:szCs w:val="24"/>
        </w:rPr>
      </w:pPr>
      <w:r w:rsidRPr="00920BE7">
        <w:rPr>
          <w:rFonts w:ascii="仿宋" w:eastAsia="仿宋" w:hAnsi="仿宋"/>
          <w:sz w:val="24"/>
          <w:szCs w:val="24"/>
        </w:rPr>
        <w:t>A</w:t>
      </w:r>
      <w:r w:rsidR="00A14646">
        <w:rPr>
          <w:rFonts w:ascii="仿宋" w:eastAsia="仿宋" w:hAnsi="仿宋"/>
          <w:sz w:val="24"/>
          <w:szCs w:val="24"/>
        </w:rPr>
        <w:t>.</w:t>
      </w:r>
      <w:r w:rsidRPr="00920BE7">
        <w:rPr>
          <w:rFonts w:ascii="仿宋" w:eastAsia="仿宋" w:hAnsi="仿宋"/>
          <w:sz w:val="24"/>
          <w:szCs w:val="24"/>
        </w:rPr>
        <w:t>5%</w:t>
      </w:r>
    </w:p>
    <w:p w14:paraId="213673A7" w14:textId="40758435" w:rsidR="00423DAA" w:rsidRPr="00920BE7" w:rsidRDefault="00423DAA" w:rsidP="00CE0D65">
      <w:pPr>
        <w:snapToGrid w:val="0"/>
        <w:jc w:val="left"/>
        <w:rPr>
          <w:rFonts w:ascii="仿宋" w:eastAsia="仿宋" w:hAnsi="仿宋"/>
          <w:sz w:val="24"/>
          <w:szCs w:val="24"/>
        </w:rPr>
      </w:pPr>
      <w:r w:rsidRPr="00920BE7">
        <w:rPr>
          <w:rFonts w:ascii="仿宋" w:eastAsia="仿宋" w:hAnsi="仿宋"/>
          <w:sz w:val="24"/>
          <w:szCs w:val="24"/>
        </w:rPr>
        <w:t>B</w:t>
      </w:r>
      <w:r w:rsidR="00A14646">
        <w:rPr>
          <w:rFonts w:ascii="仿宋" w:eastAsia="仿宋" w:hAnsi="仿宋"/>
          <w:sz w:val="24"/>
          <w:szCs w:val="24"/>
        </w:rPr>
        <w:t>.</w:t>
      </w:r>
      <w:r w:rsidRPr="00920BE7">
        <w:rPr>
          <w:rFonts w:ascii="仿宋" w:eastAsia="仿宋" w:hAnsi="仿宋"/>
          <w:sz w:val="24"/>
          <w:szCs w:val="24"/>
        </w:rPr>
        <w:t>10%</w:t>
      </w:r>
    </w:p>
    <w:p w14:paraId="40FF8976" w14:textId="63B21F4B" w:rsidR="00423DAA" w:rsidRPr="00920BE7" w:rsidRDefault="00423DAA" w:rsidP="00CE0D65">
      <w:pPr>
        <w:snapToGrid w:val="0"/>
        <w:jc w:val="left"/>
        <w:rPr>
          <w:rFonts w:ascii="仿宋" w:eastAsia="仿宋" w:hAnsi="仿宋"/>
          <w:sz w:val="24"/>
          <w:szCs w:val="24"/>
        </w:rPr>
      </w:pPr>
      <w:r w:rsidRPr="00920BE7">
        <w:rPr>
          <w:rFonts w:ascii="仿宋" w:eastAsia="仿宋" w:hAnsi="仿宋"/>
          <w:sz w:val="24"/>
          <w:szCs w:val="24"/>
        </w:rPr>
        <w:t>C</w:t>
      </w:r>
      <w:r w:rsidR="00A14646">
        <w:rPr>
          <w:rFonts w:ascii="仿宋" w:eastAsia="仿宋" w:hAnsi="仿宋"/>
          <w:sz w:val="24"/>
          <w:szCs w:val="24"/>
        </w:rPr>
        <w:t>.</w:t>
      </w:r>
      <w:r w:rsidRPr="00920BE7">
        <w:rPr>
          <w:rFonts w:ascii="仿宋" w:eastAsia="仿宋" w:hAnsi="仿宋"/>
          <w:sz w:val="24"/>
          <w:szCs w:val="24"/>
        </w:rPr>
        <w:t>15%</w:t>
      </w:r>
    </w:p>
    <w:p w14:paraId="26494BC3" w14:textId="17B46952" w:rsidR="00423DAA" w:rsidRPr="00920BE7" w:rsidRDefault="00423DAA" w:rsidP="00CE0D65">
      <w:pPr>
        <w:snapToGrid w:val="0"/>
        <w:jc w:val="left"/>
        <w:rPr>
          <w:rFonts w:ascii="仿宋" w:eastAsia="仿宋" w:hAnsi="仿宋"/>
          <w:sz w:val="24"/>
          <w:szCs w:val="24"/>
        </w:rPr>
      </w:pPr>
      <w:r w:rsidRPr="00920BE7">
        <w:rPr>
          <w:rFonts w:ascii="仿宋" w:eastAsia="仿宋" w:hAnsi="仿宋"/>
          <w:sz w:val="24"/>
          <w:szCs w:val="24"/>
        </w:rPr>
        <w:t>D</w:t>
      </w:r>
      <w:r w:rsidR="00A14646">
        <w:rPr>
          <w:rFonts w:ascii="仿宋" w:eastAsia="仿宋" w:hAnsi="仿宋"/>
          <w:sz w:val="24"/>
          <w:szCs w:val="24"/>
        </w:rPr>
        <w:t>.</w:t>
      </w:r>
      <w:r w:rsidRPr="00920BE7">
        <w:rPr>
          <w:rFonts w:ascii="仿宋" w:eastAsia="仿宋" w:hAnsi="仿宋"/>
          <w:sz w:val="24"/>
          <w:szCs w:val="24"/>
        </w:rPr>
        <w:t>20%</w:t>
      </w:r>
    </w:p>
    <w:p w14:paraId="64EC2DC9"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答案：B</w:t>
      </w:r>
    </w:p>
    <w:p w14:paraId="1A8A4DE6" w14:textId="77777777" w:rsidR="00423DAA" w:rsidRPr="00920BE7" w:rsidRDefault="00423DAA" w:rsidP="00CE0D65">
      <w:pPr>
        <w:snapToGrid w:val="0"/>
        <w:jc w:val="left"/>
        <w:rPr>
          <w:rFonts w:ascii="仿宋" w:eastAsia="仿宋" w:hAnsi="仿宋"/>
          <w:sz w:val="24"/>
          <w:szCs w:val="24"/>
        </w:rPr>
      </w:pPr>
    </w:p>
    <w:p w14:paraId="46DB22E8" w14:textId="6188A585"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总配电箱和开关</w:t>
      </w:r>
      <w:proofErr w:type="gramStart"/>
      <w:r w:rsidRPr="00920BE7">
        <w:rPr>
          <w:rFonts w:ascii="仿宋" w:eastAsia="仿宋" w:hAnsi="仿宋" w:hint="eastAsia"/>
          <w:sz w:val="24"/>
          <w:szCs w:val="24"/>
        </w:rPr>
        <w:t>箱至少</w:t>
      </w:r>
      <w:proofErr w:type="gramEnd"/>
      <w:r w:rsidRPr="00920BE7">
        <w:rPr>
          <w:rFonts w:ascii="仿宋" w:eastAsia="仿宋" w:hAnsi="仿宋" w:hint="eastAsia"/>
          <w:sz w:val="24"/>
          <w:szCs w:val="24"/>
        </w:rPr>
        <w:t>设置</w:t>
      </w:r>
      <w:r w:rsidR="00CC20A7">
        <w:rPr>
          <w:rFonts w:ascii="仿宋" w:eastAsia="仿宋" w:hAnsi="仿宋" w:hint="eastAsia"/>
          <w:sz w:val="24"/>
          <w:szCs w:val="24"/>
        </w:rPr>
        <w:t>（   ）</w:t>
      </w:r>
      <w:r w:rsidRPr="00920BE7">
        <w:rPr>
          <w:rFonts w:ascii="仿宋" w:eastAsia="仿宋" w:hAnsi="仿宋" w:hint="eastAsia"/>
          <w:sz w:val="24"/>
          <w:szCs w:val="24"/>
        </w:rPr>
        <w:t>漏电保护。</w:t>
      </w:r>
    </w:p>
    <w:p w14:paraId="5FD6FA84"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A.—级</w:t>
      </w:r>
    </w:p>
    <w:p w14:paraId="7095BD0A"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B.两级</w:t>
      </w:r>
    </w:p>
    <w:p w14:paraId="08A24B4F"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lastRenderedPageBreak/>
        <w:t>C.三级</w:t>
      </w:r>
    </w:p>
    <w:p w14:paraId="55558ACB" w14:textId="3B82166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D.四级</w:t>
      </w:r>
    </w:p>
    <w:p w14:paraId="4DBA7CB7" w14:textId="338F6879"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B</w:t>
      </w:r>
    </w:p>
    <w:p w14:paraId="064F52B3" w14:textId="77777777" w:rsidR="00423DAA" w:rsidRPr="00920BE7" w:rsidRDefault="00423DAA" w:rsidP="00CE0D65">
      <w:pPr>
        <w:snapToGrid w:val="0"/>
        <w:jc w:val="left"/>
        <w:rPr>
          <w:rFonts w:ascii="仿宋" w:eastAsia="仿宋" w:hAnsi="仿宋"/>
          <w:sz w:val="24"/>
          <w:szCs w:val="24"/>
        </w:rPr>
      </w:pPr>
    </w:p>
    <w:p w14:paraId="2C2444D1" w14:textId="590C9504"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不良地质隧道地段应遵循</w:t>
      </w:r>
      <w:r w:rsidR="00323207">
        <w:rPr>
          <w:rFonts w:ascii="仿宋" w:eastAsia="仿宋" w:hAnsi="仿宋" w:hint="eastAsia"/>
          <w:sz w:val="24"/>
          <w:szCs w:val="24"/>
        </w:rPr>
        <w:t>（   ）</w:t>
      </w:r>
      <w:r w:rsidRPr="00920BE7">
        <w:rPr>
          <w:rFonts w:ascii="仿宋" w:eastAsia="仿宋" w:hAnsi="仿宋" w:hint="eastAsia"/>
          <w:sz w:val="24"/>
          <w:szCs w:val="24"/>
        </w:rPr>
        <w:t>的原则进行施工。</w:t>
      </w:r>
    </w:p>
    <w:p w14:paraId="0670CAB7"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A.早预报，预加固，强爆破，短进尺，强支护，早封闭，勤量测，快衬砌</w:t>
      </w:r>
    </w:p>
    <w:p w14:paraId="301D7838"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B.早预报，预加固，弱爆破，长进尺，强支护，早封闭，勤量测，快衬砌</w:t>
      </w:r>
    </w:p>
    <w:p w14:paraId="7599B67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C.早预报，预加固，弱爆破，短进尺，弱支护，早封闭，勤量测，快衬砌</w:t>
      </w:r>
    </w:p>
    <w:p w14:paraId="24FAB174"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D.早预报，预加固，弱爆破，短进尺，强支护，早封闭，勤量测，快衬砌</w:t>
      </w:r>
    </w:p>
    <w:p w14:paraId="4076731A" w14:textId="03232E5F"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D</w:t>
      </w:r>
    </w:p>
    <w:p w14:paraId="1B2A7C9F" w14:textId="77777777" w:rsidR="00423DAA" w:rsidRPr="00920BE7" w:rsidRDefault="00423DAA" w:rsidP="00CE0D65">
      <w:pPr>
        <w:snapToGrid w:val="0"/>
        <w:jc w:val="left"/>
        <w:rPr>
          <w:rFonts w:ascii="仿宋" w:eastAsia="仿宋" w:hAnsi="仿宋"/>
          <w:sz w:val="24"/>
          <w:szCs w:val="24"/>
        </w:rPr>
      </w:pPr>
    </w:p>
    <w:p w14:paraId="47FBA0E0" w14:textId="5B2AB6CE"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公路施工企业主要负责人接到安全事故报告后，首先要做的工作是</w:t>
      </w:r>
      <w:r w:rsidR="00323207">
        <w:rPr>
          <w:rFonts w:ascii="仿宋" w:eastAsia="仿宋" w:hAnsi="仿宋" w:hint="eastAsia"/>
          <w:sz w:val="24"/>
          <w:szCs w:val="24"/>
        </w:rPr>
        <w:t>（   ）</w:t>
      </w:r>
      <w:r w:rsidRPr="00920BE7">
        <w:rPr>
          <w:rFonts w:ascii="仿宋" w:eastAsia="仿宋" w:hAnsi="仿宋" w:hint="eastAsia"/>
          <w:sz w:val="24"/>
          <w:szCs w:val="24"/>
        </w:rPr>
        <w:t>。</w:t>
      </w:r>
    </w:p>
    <w:p w14:paraId="1B57854C"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A.进行调查</w:t>
      </w:r>
    </w:p>
    <w:p w14:paraId="22F28FCB" w14:textId="77777777" w:rsidR="00A14646"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B.制订防范措施</w:t>
      </w:r>
    </w:p>
    <w:p w14:paraId="07A178DF" w14:textId="552FB9AA"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C.组织抢救</w:t>
      </w:r>
    </w:p>
    <w:p w14:paraId="58A6C8B2"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D.追查当事人责任</w:t>
      </w:r>
    </w:p>
    <w:p w14:paraId="116E2BA9" w14:textId="332D820E"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C</w:t>
      </w:r>
    </w:p>
    <w:p w14:paraId="4A8DA173" w14:textId="77777777" w:rsidR="00423DAA" w:rsidRPr="00920BE7" w:rsidRDefault="00423DAA" w:rsidP="00CE0D65">
      <w:pPr>
        <w:snapToGrid w:val="0"/>
        <w:jc w:val="left"/>
        <w:rPr>
          <w:rFonts w:ascii="仿宋" w:eastAsia="仿宋" w:hAnsi="仿宋"/>
          <w:sz w:val="24"/>
          <w:szCs w:val="24"/>
        </w:rPr>
      </w:pPr>
    </w:p>
    <w:p w14:paraId="36779551" w14:textId="62F9A612" w:rsidR="00423DAA" w:rsidRPr="00920BE7" w:rsidRDefault="00423DAA">
      <w:pPr>
        <w:pStyle w:val="a9"/>
        <w:numPr>
          <w:ilvl w:val="0"/>
          <w:numId w:val="1"/>
        </w:numPr>
        <w:snapToGrid w:val="0"/>
        <w:ind w:firstLineChars="0"/>
        <w:jc w:val="left"/>
        <w:rPr>
          <w:rFonts w:ascii="仿宋" w:eastAsia="仿宋" w:hAnsi="仿宋"/>
          <w:sz w:val="24"/>
          <w:szCs w:val="24"/>
        </w:rPr>
      </w:pPr>
      <w:r w:rsidRPr="00920BE7">
        <w:rPr>
          <w:rFonts w:ascii="仿宋" w:eastAsia="仿宋" w:hAnsi="仿宋" w:hint="eastAsia"/>
          <w:sz w:val="24"/>
          <w:szCs w:val="24"/>
        </w:rPr>
        <w:t>瓦斯隧道瓦斯含量高于0.5%时，应</w:t>
      </w:r>
      <w:r w:rsidR="00323207">
        <w:rPr>
          <w:rFonts w:ascii="仿宋" w:eastAsia="仿宋" w:hAnsi="仿宋" w:hint="eastAsia"/>
          <w:sz w:val="24"/>
          <w:szCs w:val="24"/>
        </w:rPr>
        <w:t>（   ）</w:t>
      </w:r>
      <w:r w:rsidRPr="00920BE7">
        <w:rPr>
          <w:rFonts w:ascii="仿宋" w:eastAsia="仿宋" w:hAnsi="仿宋" w:hint="eastAsia"/>
          <w:sz w:val="24"/>
          <w:szCs w:val="24"/>
        </w:rPr>
        <w:t>。</w:t>
      </w:r>
    </w:p>
    <w:p w14:paraId="24A8046B"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A.每15min检测一次</w:t>
      </w:r>
    </w:p>
    <w:p w14:paraId="5CBE34FE"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B.每0.5h检测一次</w:t>
      </w:r>
    </w:p>
    <w:p w14:paraId="0803CFFD"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C.每</w:t>
      </w:r>
      <w:proofErr w:type="spellStart"/>
      <w:r w:rsidRPr="00920BE7">
        <w:rPr>
          <w:rFonts w:ascii="仿宋" w:eastAsia="仿宋" w:hAnsi="仿宋" w:hint="eastAsia"/>
          <w:sz w:val="24"/>
          <w:szCs w:val="24"/>
        </w:rPr>
        <w:t>lh</w:t>
      </w:r>
      <w:proofErr w:type="spellEnd"/>
      <w:r w:rsidRPr="00920BE7">
        <w:rPr>
          <w:rFonts w:ascii="仿宋" w:eastAsia="仿宋" w:hAnsi="仿宋" w:hint="eastAsia"/>
          <w:sz w:val="24"/>
          <w:szCs w:val="24"/>
        </w:rPr>
        <w:t>检测一次</w:t>
      </w:r>
    </w:p>
    <w:p w14:paraId="154EDCFA" w14:textId="77777777"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D.随时检测</w:t>
      </w:r>
    </w:p>
    <w:p w14:paraId="0D8021EA" w14:textId="69EC780C" w:rsidR="00423DAA" w:rsidRPr="00920BE7" w:rsidRDefault="00423DAA" w:rsidP="00CE0D65">
      <w:pPr>
        <w:snapToGrid w:val="0"/>
        <w:jc w:val="left"/>
        <w:rPr>
          <w:rFonts w:ascii="仿宋" w:eastAsia="仿宋" w:hAnsi="仿宋"/>
          <w:sz w:val="24"/>
          <w:szCs w:val="24"/>
        </w:rPr>
      </w:pPr>
      <w:r w:rsidRPr="00920BE7">
        <w:rPr>
          <w:rFonts w:ascii="仿宋" w:eastAsia="仿宋" w:hAnsi="仿宋" w:hint="eastAsia"/>
          <w:sz w:val="24"/>
          <w:szCs w:val="24"/>
        </w:rPr>
        <w:t>答案</w:t>
      </w:r>
      <w:r w:rsidR="003A7882">
        <w:rPr>
          <w:rFonts w:ascii="仿宋" w:eastAsia="仿宋" w:hAnsi="仿宋" w:hint="eastAsia"/>
          <w:sz w:val="24"/>
          <w:szCs w:val="24"/>
        </w:rPr>
        <w:t>：</w:t>
      </w:r>
      <w:r w:rsidRPr="00920BE7">
        <w:rPr>
          <w:rFonts w:ascii="仿宋" w:eastAsia="仿宋" w:hAnsi="仿宋" w:hint="eastAsia"/>
          <w:sz w:val="24"/>
          <w:szCs w:val="24"/>
        </w:rPr>
        <w:t>D</w:t>
      </w:r>
    </w:p>
    <w:p w14:paraId="7071A05A" w14:textId="77777777" w:rsidR="00423DAA" w:rsidRPr="00920BE7" w:rsidRDefault="00423DAA" w:rsidP="00CE0D65">
      <w:pPr>
        <w:snapToGrid w:val="0"/>
        <w:jc w:val="left"/>
        <w:rPr>
          <w:rFonts w:ascii="仿宋" w:eastAsia="仿宋" w:hAnsi="仿宋"/>
          <w:sz w:val="24"/>
          <w:szCs w:val="24"/>
        </w:rPr>
      </w:pPr>
    </w:p>
    <w:p w14:paraId="44632574" w14:textId="4F8CC04B"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隧道明洞主要分为</w:t>
      </w:r>
      <w:r w:rsidR="00323207">
        <w:rPr>
          <w:rFonts w:ascii="仿宋" w:eastAsia="仿宋" w:hAnsi="仿宋" w:cs="Times New Roman"/>
          <w:sz w:val="24"/>
          <w:szCs w:val="24"/>
        </w:rPr>
        <w:t>（   ）</w:t>
      </w:r>
      <w:r w:rsidRPr="00920BE7">
        <w:rPr>
          <w:rFonts w:ascii="仿宋" w:eastAsia="仿宋" w:hAnsi="仿宋" w:cs="Times New Roman"/>
          <w:sz w:val="24"/>
          <w:szCs w:val="24"/>
        </w:rPr>
        <w:t>和棚式明洞两大类。</w:t>
      </w:r>
    </w:p>
    <w:p w14:paraId="16A97782" w14:textId="559E9111"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FE6E43">
        <w:rPr>
          <w:rFonts w:ascii="仿宋" w:eastAsia="仿宋" w:hAnsi="仿宋" w:cs="Times New Roman" w:hint="eastAsia"/>
          <w:sz w:val="24"/>
          <w:szCs w:val="24"/>
        </w:rPr>
        <w:t>.</w:t>
      </w:r>
      <w:r w:rsidRPr="00920BE7">
        <w:rPr>
          <w:rFonts w:ascii="仿宋" w:eastAsia="仿宋" w:hAnsi="仿宋" w:cs="Times New Roman"/>
          <w:sz w:val="24"/>
          <w:szCs w:val="24"/>
        </w:rPr>
        <w:t xml:space="preserve">墙式 </w:t>
      </w:r>
    </w:p>
    <w:p w14:paraId="713C2607" w14:textId="35898D45"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FE6E43">
        <w:rPr>
          <w:rFonts w:ascii="仿宋" w:eastAsia="仿宋" w:hAnsi="仿宋" w:cs="Times New Roman" w:hint="eastAsia"/>
          <w:sz w:val="24"/>
          <w:szCs w:val="24"/>
        </w:rPr>
        <w:t>.</w:t>
      </w:r>
      <w:r w:rsidRPr="00920BE7">
        <w:rPr>
          <w:rFonts w:ascii="仿宋" w:eastAsia="仿宋" w:hAnsi="仿宋" w:cs="Times New Roman"/>
          <w:sz w:val="24"/>
          <w:szCs w:val="24"/>
        </w:rPr>
        <w:t xml:space="preserve">管式 </w:t>
      </w:r>
    </w:p>
    <w:p w14:paraId="2FC69DF6" w14:textId="293A0478"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FE6E43">
        <w:rPr>
          <w:rFonts w:ascii="仿宋" w:eastAsia="仿宋" w:hAnsi="仿宋" w:cs="Times New Roman" w:hint="eastAsia"/>
          <w:sz w:val="24"/>
          <w:szCs w:val="24"/>
        </w:rPr>
        <w:t>.</w:t>
      </w:r>
      <w:r w:rsidRPr="00920BE7">
        <w:rPr>
          <w:rFonts w:ascii="仿宋" w:eastAsia="仿宋" w:hAnsi="仿宋" w:cs="Times New Roman"/>
          <w:sz w:val="24"/>
          <w:szCs w:val="24"/>
        </w:rPr>
        <w:t xml:space="preserve">拱式 </w:t>
      </w:r>
    </w:p>
    <w:p w14:paraId="2AA0AC9B" w14:textId="3567DBEA"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FE6E43">
        <w:rPr>
          <w:rFonts w:ascii="仿宋" w:eastAsia="仿宋" w:hAnsi="仿宋" w:cs="Times New Roman" w:hint="eastAsia"/>
          <w:sz w:val="24"/>
          <w:szCs w:val="24"/>
        </w:rPr>
        <w:t>.</w:t>
      </w:r>
      <w:r w:rsidRPr="00920BE7">
        <w:rPr>
          <w:rFonts w:ascii="仿宋" w:eastAsia="仿宋" w:hAnsi="仿宋" w:cs="Times New Roman"/>
          <w:sz w:val="24"/>
          <w:szCs w:val="24"/>
        </w:rPr>
        <w:t>柱式</w:t>
      </w:r>
    </w:p>
    <w:p w14:paraId="710A8B80" w14:textId="40480DE2" w:rsidR="00423DAA"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C</w:t>
      </w:r>
    </w:p>
    <w:p w14:paraId="28D5986D" w14:textId="77777777" w:rsidR="00737A86" w:rsidRPr="00920BE7" w:rsidRDefault="00737A86" w:rsidP="00CE0D65">
      <w:pPr>
        <w:widowControl/>
        <w:snapToGrid w:val="0"/>
        <w:jc w:val="left"/>
        <w:rPr>
          <w:rFonts w:ascii="仿宋" w:eastAsia="仿宋" w:hAnsi="仿宋" w:cs="Times New Roman"/>
          <w:sz w:val="24"/>
          <w:szCs w:val="24"/>
        </w:rPr>
      </w:pPr>
    </w:p>
    <w:p w14:paraId="78D8237C" w14:textId="2879D644"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按构造，棚式明洞可分为墙式、</w:t>
      </w:r>
      <w:r w:rsidR="00323207">
        <w:rPr>
          <w:rFonts w:ascii="仿宋" w:eastAsia="仿宋" w:hAnsi="仿宋" w:cs="Times New Roman"/>
          <w:sz w:val="24"/>
          <w:szCs w:val="24"/>
        </w:rPr>
        <w:t>（   ）</w:t>
      </w:r>
      <w:r w:rsidRPr="00920BE7">
        <w:rPr>
          <w:rFonts w:ascii="仿宋" w:eastAsia="仿宋" w:hAnsi="仿宋" w:cs="Times New Roman"/>
          <w:sz w:val="24"/>
          <w:szCs w:val="24"/>
        </w:rPr>
        <w:t>、柱式和悬臂式等</w:t>
      </w:r>
      <w:r w:rsidRPr="00920BE7">
        <w:rPr>
          <w:rFonts w:ascii="仿宋" w:eastAsia="仿宋" w:hAnsi="仿宋" w:cs="Times New Roman" w:hint="eastAsia"/>
          <w:sz w:val="24"/>
          <w:szCs w:val="24"/>
        </w:rPr>
        <w:t>。</w:t>
      </w:r>
    </w:p>
    <w:p w14:paraId="26507D97" w14:textId="77777777" w:rsidR="00A14646" w:rsidRDefault="00A14646" w:rsidP="00A14646">
      <w:pPr>
        <w:widowControl/>
        <w:snapToGrid w:val="0"/>
        <w:jc w:val="left"/>
        <w:rPr>
          <w:rFonts w:ascii="仿宋" w:eastAsia="仿宋" w:hAnsi="仿宋" w:cs="Times New Roman"/>
          <w:sz w:val="24"/>
          <w:szCs w:val="24"/>
        </w:rPr>
      </w:pPr>
      <w:r>
        <w:rPr>
          <w:rFonts w:ascii="仿宋" w:eastAsia="仿宋" w:hAnsi="仿宋" w:cs="Times New Roman"/>
          <w:sz w:val="24"/>
          <w:szCs w:val="24"/>
        </w:rPr>
        <w:t>A.</w:t>
      </w:r>
      <w:r w:rsidR="00423DAA" w:rsidRPr="00920BE7">
        <w:rPr>
          <w:rFonts w:ascii="仿宋" w:eastAsia="仿宋" w:hAnsi="仿宋" w:cs="Times New Roman"/>
          <w:sz w:val="24"/>
          <w:szCs w:val="24"/>
        </w:rPr>
        <w:t xml:space="preserve">拱式 </w:t>
      </w:r>
    </w:p>
    <w:p w14:paraId="7B71C592" w14:textId="2653E3EE" w:rsidR="00A14646" w:rsidRDefault="00423DAA" w:rsidP="00A14646">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刚架式 </w:t>
      </w:r>
    </w:p>
    <w:p w14:paraId="0A42C265" w14:textId="0D8BE6C9" w:rsidR="00A14646" w:rsidRDefault="00423DAA" w:rsidP="00A14646">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门架式 </w:t>
      </w:r>
    </w:p>
    <w:p w14:paraId="16D64FC6" w14:textId="5A297DB0" w:rsidR="00423DAA" w:rsidRPr="00920BE7" w:rsidRDefault="00423DAA" w:rsidP="00A14646">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B7E24">
        <w:rPr>
          <w:rFonts w:ascii="仿宋" w:eastAsia="仿宋" w:hAnsi="仿宋" w:cs="Times New Roman" w:hint="eastAsia"/>
          <w:sz w:val="24"/>
          <w:szCs w:val="24"/>
        </w:rPr>
        <w:t>.</w:t>
      </w:r>
      <w:r w:rsidRPr="00920BE7">
        <w:rPr>
          <w:rFonts w:ascii="仿宋" w:eastAsia="仿宋" w:hAnsi="仿宋" w:cs="Times New Roman"/>
          <w:sz w:val="24"/>
          <w:szCs w:val="24"/>
        </w:rPr>
        <w:t>管式</w:t>
      </w:r>
    </w:p>
    <w:p w14:paraId="36BF1EFF" w14:textId="77777777"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答案B</w:t>
      </w:r>
    </w:p>
    <w:p w14:paraId="5D14DBBA" w14:textId="77777777" w:rsidR="00423DAA" w:rsidRPr="00920BE7" w:rsidRDefault="00423DAA" w:rsidP="00CE0D65">
      <w:pPr>
        <w:widowControl/>
        <w:snapToGrid w:val="0"/>
        <w:jc w:val="left"/>
        <w:rPr>
          <w:rFonts w:ascii="仿宋" w:eastAsia="仿宋" w:hAnsi="仿宋" w:cs="Times New Roman"/>
          <w:sz w:val="24"/>
          <w:szCs w:val="24"/>
        </w:rPr>
      </w:pPr>
    </w:p>
    <w:p w14:paraId="043E462A" w14:textId="3F44F4F7"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隧道的棚式明洞由</w:t>
      </w:r>
      <w:r w:rsidR="00323207">
        <w:rPr>
          <w:rFonts w:ascii="仿宋" w:eastAsia="仿宋" w:hAnsi="仿宋" w:cs="Times New Roman"/>
          <w:sz w:val="24"/>
          <w:szCs w:val="24"/>
        </w:rPr>
        <w:t>（   ）</w:t>
      </w:r>
      <w:r w:rsidRPr="00920BE7">
        <w:rPr>
          <w:rFonts w:ascii="仿宋" w:eastAsia="仿宋" w:hAnsi="仿宋" w:cs="Times New Roman"/>
          <w:sz w:val="24"/>
          <w:szCs w:val="24"/>
        </w:rPr>
        <w:t>和内外边墙组成。</w:t>
      </w:r>
    </w:p>
    <w:p w14:paraId="2B4AB6C9" w14:textId="7AF2EFFF" w:rsidR="00A14646" w:rsidRDefault="00A6043F"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001B7E24">
        <w:rPr>
          <w:rFonts w:ascii="仿宋" w:eastAsia="仿宋" w:hAnsi="仿宋" w:cs="Times New Roman" w:hint="eastAsia"/>
          <w:sz w:val="24"/>
          <w:szCs w:val="24"/>
        </w:rPr>
        <w:t>.</w:t>
      </w:r>
      <w:r w:rsidR="00423DAA" w:rsidRPr="00920BE7">
        <w:rPr>
          <w:rFonts w:ascii="仿宋" w:eastAsia="仿宋" w:hAnsi="仿宋" w:cs="Times New Roman"/>
          <w:sz w:val="24"/>
          <w:szCs w:val="24"/>
        </w:rPr>
        <w:t xml:space="preserve">基础 </w:t>
      </w:r>
    </w:p>
    <w:p w14:paraId="49FCEEF7" w14:textId="4775B776"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雨棚 </w:t>
      </w:r>
    </w:p>
    <w:p w14:paraId="49019236" w14:textId="09646F06"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B7E24">
        <w:rPr>
          <w:rFonts w:ascii="仿宋" w:eastAsia="仿宋" w:hAnsi="仿宋" w:cs="Times New Roman" w:hint="eastAsia"/>
          <w:sz w:val="24"/>
          <w:szCs w:val="24"/>
        </w:rPr>
        <w:t>.</w:t>
      </w:r>
      <w:r w:rsidRPr="00920BE7">
        <w:rPr>
          <w:rFonts w:ascii="仿宋" w:eastAsia="仿宋" w:hAnsi="仿宋" w:cs="Times New Roman"/>
          <w:sz w:val="24"/>
          <w:szCs w:val="24"/>
        </w:rPr>
        <w:t>顶盖</w:t>
      </w:r>
    </w:p>
    <w:p w14:paraId="641679B2" w14:textId="4D49BBCB"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B7E24">
        <w:rPr>
          <w:rFonts w:ascii="仿宋" w:eastAsia="仿宋" w:hAnsi="仿宋" w:cs="Times New Roman" w:hint="eastAsia"/>
          <w:sz w:val="24"/>
          <w:szCs w:val="24"/>
        </w:rPr>
        <w:t>.</w:t>
      </w:r>
      <w:r w:rsidRPr="00920BE7">
        <w:rPr>
          <w:rFonts w:ascii="仿宋" w:eastAsia="仿宋" w:hAnsi="仿宋" w:cs="Times New Roman"/>
          <w:sz w:val="24"/>
          <w:szCs w:val="24"/>
        </w:rPr>
        <w:t>托梁</w:t>
      </w:r>
    </w:p>
    <w:p w14:paraId="4D478398" w14:textId="475F17A6" w:rsidR="00423DAA" w:rsidRPr="00A14646" w:rsidRDefault="001B7E24" w:rsidP="00A14646">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lastRenderedPageBreak/>
        <w:t>答案：</w:t>
      </w:r>
      <w:r w:rsidR="00423DAA" w:rsidRPr="00A14646">
        <w:rPr>
          <w:rFonts w:ascii="仿宋" w:eastAsia="仿宋" w:hAnsi="仿宋" w:cs="Times New Roman" w:hint="eastAsia"/>
          <w:sz w:val="24"/>
          <w:szCs w:val="24"/>
        </w:rPr>
        <w:t>C</w:t>
      </w:r>
    </w:p>
    <w:p w14:paraId="4B904791" w14:textId="77777777" w:rsidR="00423DAA" w:rsidRPr="00920BE7" w:rsidRDefault="00423DAA" w:rsidP="00CE0D65">
      <w:pPr>
        <w:widowControl/>
        <w:snapToGrid w:val="0"/>
        <w:jc w:val="left"/>
        <w:rPr>
          <w:rFonts w:ascii="仿宋" w:eastAsia="仿宋" w:hAnsi="仿宋" w:cs="Times New Roman"/>
          <w:sz w:val="24"/>
          <w:szCs w:val="24"/>
        </w:rPr>
      </w:pPr>
    </w:p>
    <w:p w14:paraId="79166E59" w14:textId="37598CB0"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明洞的结构类型，主要根据地形、地质、</w:t>
      </w:r>
      <w:r w:rsidR="00F74205">
        <w:rPr>
          <w:rFonts w:ascii="仿宋" w:eastAsia="仿宋" w:hAnsi="仿宋" w:cs="Times New Roman"/>
          <w:sz w:val="24"/>
          <w:szCs w:val="24"/>
        </w:rPr>
        <w:t>（   ）</w:t>
      </w:r>
      <w:r w:rsidRPr="00920BE7">
        <w:rPr>
          <w:rFonts w:ascii="仿宋" w:eastAsia="仿宋" w:hAnsi="仿宋" w:cs="Times New Roman"/>
          <w:sz w:val="24"/>
          <w:szCs w:val="24"/>
        </w:rPr>
        <w:t>状况而定</w:t>
      </w:r>
      <w:r w:rsidRPr="00920BE7">
        <w:rPr>
          <w:rFonts w:ascii="仿宋" w:eastAsia="仿宋" w:hAnsi="仿宋" w:cs="Times New Roman" w:hint="eastAsia"/>
          <w:sz w:val="24"/>
          <w:szCs w:val="24"/>
        </w:rPr>
        <w:t>。</w:t>
      </w:r>
    </w:p>
    <w:p w14:paraId="5E1A38EB" w14:textId="77777777" w:rsidR="00A14646" w:rsidRDefault="00A14646" w:rsidP="00A14646">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A</w:t>
      </w:r>
      <w:r>
        <w:rPr>
          <w:rFonts w:ascii="仿宋" w:eastAsia="仿宋" w:hAnsi="仿宋" w:cs="Times New Roman"/>
          <w:sz w:val="24"/>
          <w:szCs w:val="24"/>
        </w:rPr>
        <w:t>.</w:t>
      </w:r>
      <w:r w:rsidR="00423DAA" w:rsidRPr="00A14646">
        <w:rPr>
          <w:rFonts w:ascii="仿宋" w:eastAsia="仿宋" w:hAnsi="仿宋" w:cs="Times New Roman"/>
          <w:sz w:val="24"/>
          <w:szCs w:val="24"/>
        </w:rPr>
        <w:t xml:space="preserve">水质 </w:t>
      </w:r>
    </w:p>
    <w:p w14:paraId="242A2C5A" w14:textId="0ADDDB38" w:rsidR="00A14646" w:rsidRDefault="00423DAA" w:rsidP="00A14646">
      <w:pPr>
        <w:widowControl/>
        <w:snapToGrid w:val="0"/>
        <w:jc w:val="left"/>
        <w:rPr>
          <w:rFonts w:ascii="仿宋" w:eastAsia="仿宋" w:hAnsi="仿宋" w:cs="Times New Roman"/>
          <w:sz w:val="24"/>
          <w:szCs w:val="24"/>
        </w:rPr>
      </w:pPr>
      <w:r w:rsidRPr="00A14646">
        <w:rPr>
          <w:rFonts w:ascii="仿宋" w:eastAsia="仿宋" w:hAnsi="仿宋" w:cs="Times New Roman"/>
          <w:sz w:val="24"/>
          <w:szCs w:val="24"/>
        </w:rPr>
        <w:t>B</w:t>
      </w:r>
      <w:r w:rsidR="001B7E24">
        <w:rPr>
          <w:rFonts w:ascii="仿宋" w:eastAsia="仿宋" w:hAnsi="仿宋" w:cs="Times New Roman" w:hint="eastAsia"/>
          <w:sz w:val="24"/>
          <w:szCs w:val="24"/>
        </w:rPr>
        <w:t>.</w:t>
      </w:r>
      <w:r w:rsidRPr="00A14646">
        <w:rPr>
          <w:rFonts w:ascii="仿宋" w:eastAsia="仿宋" w:hAnsi="仿宋" w:cs="Times New Roman"/>
          <w:sz w:val="24"/>
          <w:szCs w:val="24"/>
        </w:rPr>
        <w:t xml:space="preserve">地基结构 </w:t>
      </w:r>
    </w:p>
    <w:p w14:paraId="347A2CB3" w14:textId="48BE3361" w:rsidR="00A14646" w:rsidRDefault="00423DAA" w:rsidP="00A14646">
      <w:pPr>
        <w:widowControl/>
        <w:snapToGrid w:val="0"/>
        <w:jc w:val="left"/>
        <w:rPr>
          <w:rFonts w:ascii="仿宋" w:eastAsia="仿宋" w:hAnsi="仿宋" w:cs="Times New Roman"/>
          <w:sz w:val="24"/>
          <w:szCs w:val="24"/>
        </w:rPr>
      </w:pPr>
      <w:r w:rsidRPr="00A14646">
        <w:rPr>
          <w:rFonts w:ascii="仿宋" w:eastAsia="仿宋" w:hAnsi="仿宋" w:cs="Times New Roman"/>
          <w:sz w:val="24"/>
          <w:szCs w:val="24"/>
        </w:rPr>
        <w:t>C</w:t>
      </w:r>
      <w:r w:rsidR="001B7E24">
        <w:rPr>
          <w:rFonts w:ascii="仿宋" w:eastAsia="仿宋" w:hAnsi="仿宋" w:cs="Times New Roman" w:hint="eastAsia"/>
          <w:sz w:val="24"/>
          <w:szCs w:val="24"/>
        </w:rPr>
        <w:t>.</w:t>
      </w:r>
      <w:r w:rsidRPr="00A14646">
        <w:rPr>
          <w:rFonts w:ascii="仿宋" w:eastAsia="仿宋" w:hAnsi="仿宋" w:cs="Times New Roman"/>
          <w:sz w:val="24"/>
          <w:szCs w:val="24"/>
        </w:rPr>
        <w:t xml:space="preserve">回填土 </w:t>
      </w:r>
    </w:p>
    <w:p w14:paraId="6C944304" w14:textId="1958E276" w:rsidR="00423DAA" w:rsidRPr="00A14646" w:rsidRDefault="00423DAA" w:rsidP="00A14646">
      <w:pPr>
        <w:widowControl/>
        <w:snapToGrid w:val="0"/>
        <w:jc w:val="left"/>
        <w:rPr>
          <w:rFonts w:ascii="仿宋" w:eastAsia="仿宋" w:hAnsi="仿宋" w:cs="Times New Roman"/>
          <w:sz w:val="24"/>
          <w:szCs w:val="24"/>
        </w:rPr>
      </w:pPr>
      <w:r w:rsidRPr="00A14646">
        <w:rPr>
          <w:rFonts w:ascii="仿宋" w:eastAsia="仿宋" w:hAnsi="仿宋" w:cs="Times New Roman"/>
          <w:sz w:val="24"/>
          <w:szCs w:val="24"/>
        </w:rPr>
        <w:t>D</w:t>
      </w:r>
      <w:r w:rsidR="001B7E24">
        <w:rPr>
          <w:rFonts w:ascii="仿宋" w:eastAsia="仿宋" w:hAnsi="仿宋" w:cs="Times New Roman" w:hint="eastAsia"/>
          <w:sz w:val="24"/>
          <w:szCs w:val="24"/>
        </w:rPr>
        <w:t>.</w:t>
      </w:r>
      <w:r w:rsidRPr="00A14646">
        <w:rPr>
          <w:rFonts w:ascii="仿宋" w:eastAsia="仿宋" w:hAnsi="仿宋" w:cs="Times New Roman"/>
          <w:sz w:val="24"/>
          <w:szCs w:val="24"/>
        </w:rPr>
        <w:t>围岩情况</w:t>
      </w:r>
    </w:p>
    <w:p w14:paraId="0EDBE5DE" w14:textId="49807AB5"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250E4167" w14:textId="77777777" w:rsidR="00423DAA" w:rsidRPr="00920BE7" w:rsidRDefault="00423DAA" w:rsidP="00CE0D65">
      <w:pPr>
        <w:widowControl/>
        <w:snapToGrid w:val="0"/>
        <w:jc w:val="left"/>
        <w:rPr>
          <w:rFonts w:ascii="仿宋" w:eastAsia="仿宋" w:hAnsi="仿宋" w:cs="Times New Roman"/>
          <w:sz w:val="24"/>
          <w:szCs w:val="24"/>
        </w:rPr>
      </w:pPr>
    </w:p>
    <w:p w14:paraId="2EEFD866" w14:textId="0591C17D"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当明洞底部地层可能挤入洞内时，需设置</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1240FB19" w14:textId="6C0E85DD" w:rsidR="00A14646" w:rsidRDefault="00A6043F" w:rsidP="00A14646">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001B7E24">
        <w:rPr>
          <w:rFonts w:ascii="仿宋" w:eastAsia="仿宋" w:hAnsi="仿宋" w:cs="Times New Roman"/>
          <w:sz w:val="24"/>
          <w:szCs w:val="24"/>
        </w:rPr>
        <w:t>.</w:t>
      </w:r>
      <w:r w:rsidR="00423DAA" w:rsidRPr="00920BE7">
        <w:rPr>
          <w:rFonts w:ascii="仿宋" w:eastAsia="仿宋" w:hAnsi="仿宋" w:cs="Times New Roman"/>
          <w:sz w:val="24"/>
          <w:szCs w:val="24"/>
        </w:rPr>
        <w:t xml:space="preserve">二次衬砌 </w:t>
      </w:r>
    </w:p>
    <w:p w14:paraId="761388D5" w14:textId="1AE0E322" w:rsidR="00A14646" w:rsidRDefault="00423DAA" w:rsidP="00A14646">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超前导管 </w:t>
      </w:r>
    </w:p>
    <w:p w14:paraId="3B820A91" w14:textId="7E76CD8B" w:rsidR="00A14646" w:rsidRDefault="00423DAA" w:rsidP="00A14646">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B7E24">
        <w:rPr>
          <w:rFonts w:ascii="仿宋" w:eastAsia="仿宋" w:hAnsi="仿宋" w:cs="Times New Roman" w:hint="eastAsia"/>
          <w:sz w:val="24"/>
          <w:szCs w:val="24"/>
        </w:rPr>
        <w:t>.</w:t>
      </w:r>
      <w:proofErr w:type="gramStart"/>
      <w:r w:rsidRPr="00920BE7">
        <w:rPr>
          <w:rFonts w:ascii="仿宋" w:eastAsia="仿宋" w:hAnsi="仿宋" w:cs="Times New Roman"/>
          <w:sz w:val="24"/>
          <w:szCs w:val="24"/>
        </w:rPr>
        <w:t>截</w:t>
      </w:r>
      <w:proofErr w:type="gramEnd"/>
      <w:r w:rsidRPr="00920BE7">
        <w:rPr>
          <w:rFonts w:ascii="仿宋" w:eastAsia="仿宋" w:hAnsi="仿宋" w:cs="Times New Roman"/>
          <w:sz w:val="24"/>
          <w:szCs w:val="24"/>
        </w:rPr>
        <w:t xml:space="preserve">排水沟 </w:t>
      </w:r>
    </w:p>
    <w:p w14:paraId="424D7B93" w14:textId="14812A18" w:rsidR="00423DAA" w:rsidRPr="00920BE7" w:rsidRDefault="00423DAA" w:rsidP="00A14646">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B7E24">
        <w:rPr>
          <w:rFonts w:ascii="仿宋" w:eastAsia="仿宋" w:hAnsi="仿宋" w:cs="Times New Roman" w:hint="eastAsia"/>
          <w:sz w:val="24"/>
          <w:szCs w:val="24"/>
        </w:rPr>
        <w:t>.</w:t>
      </w:r>
      <w:r w:rsidRPr="00920BE7">
        <w:rPr>
          <w:rFonts w:ascii="仿宋" w:eastAsia="仿宋" w:hAnsi="仿宋" w:cs="Times New Roman"/>
          <w:sz w:val="24"/>
          <w:szCs w:val="24"/>
        </w:rPr>
        <w:t>仰拱</w:t>
      </w:r>
    </w:p>
    <w:p w14:paraId="318A8AEC" w14:textId="77A54282" w:rsidR="00423DAA"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D</w:t>
      </w:r>
    </w:p>
    <w:p w14:paraId="53F479A9" w14:textId="77777777" w:rsidR="00423DAA" w:rsidRPr="00920BE7" w:rsidRDefault="00423DAA" w:rsidP="00CE0D65">
      <w:pPr>
        <w:widowControl/>
        <w:snapToGrid w:val="0"/>
        <w:jc w:val="left"/>
        <w:rPr>
          <w:rFonts w:ascii="仿宋" w:eastAsia="仿宋" w:hAnsi="仿宋" w:cs="Times New Roman"/>
          <w:sz w:val="24"/>
          <w:szCs w:val="24"/>
        </w:rPr>
      </w:pPr>
    </w:p>
    <w:p w14:paraId="64EC2D65" w14:textId="1AD849C2"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对于浅埋隧道，围岩自然拱</w:t>
      </w:r>
      <w:r w:rsidR="00323207">
        <w:rPr>
          <w:rFonts w:ascii="仿宋" w:eastAsia="仿宋" w:hAnsi="仿宋" w:cs="Times New Roman"/>
          <w:sz w:val="24"/>
          <w:szCs w:val="24"/>
        </w:rPr>
        <w:t>（   ）</w:t>
      </w:r>
      <w:r w:rsidRPr="00920BE7">
        <w:rPr>
          <w:rFonts w:ascii="仿宋" w:eastAsia="仿宋" w:hAnsi="仿宋" w:cs="Times New Roman" w:hint="eastAsia"/>
          <w:sz w:val="24"/>
          <w:szCs w:val="24"/>
        </w:rPr>
        <w:t>。</w:t>
      </w:r>
    </w:p>
    <w:p w14:paraId="53967633" w14:textId="29A22415"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能形成 </w:t>
      </w:r>
    </w:p>
    <w:p w14:paraId="4E415BB1" w14:textId="1062D781"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支护及时则能形成  </w:t>
      </w:r>
    </w:p>
    <w:p w14:paraId="3C6774FC" w14:textId="746287DF"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让围岩充分变形则能形成 </w:t>
      </w:r>
    </w:p>
    <w:p w14:paraId="67FFBFA9" w14:textId="36709297"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B7E24">
        <w:rPr>
          <w:rFonts w:ascii="仿宋" w:eastAsia="仿宋" w:hAnsi="仿宋" w:cs="Times New Roman" w:hint="eastAsia"/>
          <w:sz w:val="24"/>
          <w:szCs w:val="24"/>
        </w:rPr>
        <w:t>.</w:t>
      </w:r>
      <w:r w:rsidRPr="00920BE7">
        <w:rPr>
          <w:rFonts w:ascii="仿宋" w:eastAsia="仿宋" w:hAnsi="仿宋" w:cs="Times New Roman"/>
          <w:sz w:val="24"/>
          <w:szCs w:val="24"/>
        </w:rPr>
        <w:t>不能形成</w:t>
      </w:r>
    </w:p>
    <w:p w14:paraId="5968A79C" w14:textId="19E3EAA7"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D</w:t>
      </w:r>
    </w:p>
    <w:p w14:paraId="1EF2F71F" w14:textId="77777777" w:rsidR="00423DAA" w:rsidRPr="00920BE7" w:rsidRDefault="00423DAA" w:rsidP="00CE0D65">
      <w:pPr>
        <w:widowControl/>
        <w:snapToGrid w:val="0"/>
        <w:jc w:val="left"/>
        <w:rPr>
          <w:rFonts w:ascii="仿宋" w:eastAsia="仿宋" w:hAnsi="仿宋" w:cs="Times New Roman"/>
          <w:sz w:val="24"/>
          <w:szCs w:val="24"/>
        </w:rPr>
      </w:pPr>
    </w:p>
    <w:p w14:paraId="69FF25DE" w14:textId="50E460F4"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隧道与地面结构最主要的差别是</w:t>
      </w:r>
      <w:r w:rsidR="00F74205">
        <w:rPr>
          <w:rFonts w:ascii="仿宋" w:eastAsia="仿宋" w:hAnsi="仿宋" w:cs="Times New Roman"/>
          <w:sz w:val="24"/>
          <w:szCs w:val="24"/>
        </w:rPr>
        <w:t>（   ）</w:t>
      </w:r>
      <w:r w:rsidRPr="00920BE7">
        <w:rPr>
          <w:rFonts w:ascii="仿宋" w:eastAsia="仿宋" w:hAnsi="仿宋" w:cs="Times New Roman" w:hint="eastAsia"/>
          <w:sz w:val="24"/>
          <w:szCs w:val="24"/>
        </w:rPr>
        <w:t>。</w:t>
      </w:r>
    </w:p>
    <w:p w14:paraId="7C5CAC08" w14:textId="4D6B5A6B"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建筑材料不同  </w:t>
      </w:r>
    </w:p>
    <w:p w14:paraId="0A40AED0" w14:textId="6EC59D99"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施工方法不同  </w:t>
      </w:r>
    </w:p>
    <w:p w14:paraId="6E7F176F" w14:textId="4A8BF064"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B7E24">
        <w:rPr>
          <w:rFonts w:ascii="仿宋" w:eastAsia="仿宋" w:hAnsi="仿宋" w:cs="Times New Roman"/>
          <w:sz w:val="24"/>
          <w:szCs w:val="24"/>
        </w:rPr>
        <w:t>.</w:t>
      </w:r>
      <w:r w:rsidRPr="00920BE7">
        <w:rPr>
          <w:rFonts w:ascii="仿宋" w:eastAsia="仿宋" w:hAnsi="仿宋" w:cs="Times New Roman"/>
          <w:sz w:val="24"/>
          <w:szCs w:val="24"/>
        </w:rPr>
        <w:t xml:space="preserve">结构形式不同  </w:t>
      </w:r>
    </w:p>
    <w:p w14:paraId="1CB2EE2B" w14:textId="7E960AB2"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B7E24">
        <w:rPr>
          <w:rFonts w:ascii="仿宋" w:eastAsia="仿宋" w:hAnsi="仿宋" w:cs="Times New Roman" w:hint="eastAsia"/>
          <w:sz w:val="24"/>
          <w:szCs w:val="24"/>
        </w:rPr>
        <w:t>.</w:t>
      </w:r>
      <w:r w:rsidRPr="00920BE7">
        <w:rPr>
          <w:rFonts w:ascii="仿宋" w:eastAsia="仿宋" w:hAnsi="仿宋" w:cs="Times New Roman"/>
          <w:sz w:val="24"/>
          <w:szCs w:val="24"/>
        </w:rPr>
        <w:t>结构受围岩约束</w:t>
      </w:r>
    </w:p>
    <w:p w14:paraId="1767B061" w14:textId="4A788FAC"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D</w:t>
      </w:r>
    </w:p>
    <w:p w14:paraId="7FE63B06" w14:textId="77777777" w:rsidR="00423DAA" w:rsidRPr="00920BE7" w:rsidRDefault="00423DAA" w:rsidP="00CE0D65">
      <w:pPr>
        <w:widowControl/>
        <w:snapToGrid w:val="0"/>
        <w:jc w:val="left"/>
        <w:rPr>
          <w:rFonts w:ascii="仿宋" w:eastAsia="仿宋" w:hAnsi="仿宋" w:cs="Times New Roman"/>
          <w:sz w:val="24"/>
          <w:szCs w:val="24"/>
        </w:rPr>
      </w:pPr>
    </w:p>
    <w:p w14:paraId="3E734174" w14:textId="13C6E23D"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当隧道长度大于3km时，为了加快施工进度，最有效的辅助坑道是</w:t>
      </w:r>
      <w:r w:rsidR="00F74205">
        <w:rPr>
          <w:rFonts w:ascii="仿宋" w:eastAsia="仿宋" w:hAnsi="仿宋" w:cs="Times New Roman"/>
          <w:sz w:val="24"/>
          <w:szCs w:val="24"/>
        </w:rPr>
        <w:t>（   ）</w:t>
      </w:r>
      <w:r w:rsidRPr="00920BE7">
        <w:rPr>
          <w:rFonts w:ascii="仿宋" w:eastAsia="仿宋" w:hAnsi="仿宋" w:cs="Times New Roman" w:hint="eastAsia"/>
          <w:sz w:val="24"/>
          <w:szCs w:val="24"/>
        </w:rPr>
        <w:t>。</w:t>
      </w:r>
    </w:p>
    <w:p w14:paraId="48DC5ADC" w14:textId="4F69971C"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横洞  </w:t>
      </w:r>
    </w:p>
    <w:p w14:paraId="5CA3E347" w14:textId="77777777"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竖井  </w:t>
      </w:r>
    </w:p>
    <w:p w14:paraId="09150A4B" w14:textId="77777777"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平行导坑  </w:t>
      </w:r>
    </w:p>
    <w:p w14:paraId="66A2C4BF" w14:textId="1652FF33"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14646">
        <w:rPr>
          <w:rFonts w:ascii="仿宋" w:eastAsia="仿宋" w:hAnsi="仿宋" w:cs="Times New Roman" w:hint="eastAsia"/>
          <w:sz w:val="24"/>
          <w:szCs w:val="24"/>
        </w:rPr>
        <w:t>.</w:t>
      </w:r>
      <w:r w:rsidRPr="00920BE7">
        <w:rPr>
          <w:rFonts w:ascii="仿宋" w:eastAsia="仿宋" w:hAnsi="仿宋" w:cs="Times New Roman"/>
          <w:sz w:val="24"/>
          <w:szCs w:val="24"/>
        </w:rPr>
        <w:t>斜井</w:t>
      </w:r>
    </w:p>
    <w:p w14:paraId="0D62C9C7" w14:textId="7695E680" w:rsidR="00423DAA"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C</w:t>
      </w:r>
    </w:p>
    <w:p w14:paraId="21E38A79" w14:textId="77777777" w:rsidR="00423DAA" w:rsidRPr="00920BE7" w:rsidRDefault="00423DAA" w:rsidP="00CE0D65">
      <w:pPr>
        <w:widowControl/>
        <w:snapToGrid w:val="0"/>
        <w:jc w:val="left"/>
        <w:rPr>
          <w:rFonts w:ascii="仿宋" w:eastAsia="仿宋" w:hAnsi="仿宋" w:cs="Times New Roman"/>
          <w:sz w:val="24"/>
          <w:szCs w:val="24"/>
        </w:rPr>
      </w:pPr>
    </w:p>
    <w:p w14:paraId="3143F9C2" w14:textId="0E2C9F64"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复合式衬砌不包含下列</w:t>
      </w:r>
      <w:r w:rsidR="00F74205">
        <w:rPr>
          <w:rFonts w:ascii="仿宋" w:eastAsia="仿宋" w:hAnsi="仿宋" w:cs="Times New Roman"/>
          <w:sz w:val="24"/>
          <w:szCs w:val="24"/>
        </w:rPr>
        <w:t>（   ）</w:t>
      </w:r>
      <w:r w:rsidRPr="00920BE7">
        <w:rPr>
          <w:rFonts w:ascii="仿宋" w:eastAsia="仿宋" w:hAnsi="仿宋" w:cs="Times New Roman"/>
          <w:sz w:val="24"/>
          <w:szCs w:val="24"/>
        </w:rPr>
        <w:t>结构。</w:t>
      </w:r>
    </w:p>
    <w:p w14:paraId="1F78BF5B" w14:textId="27B1E704"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初期支护 </w:t>
      </w:r>
    </w:p>
    <w:p w14:paraId="3C3E40CA" w14:textId="45696168"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二次衬砌 </w:t>
      </w:r>
    </w:p>
    <w:p w14:paraId="62E15AB9" w14:textId="57FCA50E"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防水层 </w:t>
      </w:r>
    </w:p>
    <w:p w14:paraId="17D14AFD" w14:textId="5DB8CCC5"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14646">
        <w:rPr>
          <w:rFonts w:ascii="仿宋" w:eastAsia="仿宋" w:hAnsi="仿宋" w:cs="Times New Roman" w:hint="eastAsia"/>
          <w:sz w:val="24"/>
          <w:szCs w:val="24"/>
        </w:rPr>
        <w:t>.</w:t>
      </w:r>
      <w:r w:rsidRPr="00920BE7">
        <w:rPr>
          <w:rFonts w:ascii="仿宋" w:eastAsia="仿宋" w:hAnsi="仿宋" w:cs="Times New Roman"/>
          <w:sz w:val="24"/>
          <w:szCs w:val="24"/>
        </w:rPr>
        <w:t>超前支护</w:t>
      </w:r>
    </w:p>
    <w:p w14:paraId="533698A3" w14:textId="1CCD3B7C" w:rsidR="00423DAA"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D</w:t>
      </w:r>
    </w:p>
    <w:p w14:paraId="708A7F0D" w14:textId="77777777" w:rsidR="00423DAA" w:rsidRPr="00A14646" w:rsidRDefault="00423DAA" w:rsidP="00CE0D65">
      <w:pPr>
        <w:widowControl/>
        <w:snapToGrid w:val="0"/>
        <w:jc w:val="left"/>
        <w:rPr>
          <w:rFonts w:ascii="仿宋" w:eastAsia="仿宋" w:hAnsi="仿宋" w:cs="Times New Roman"/>
          <w:sz w:val="24"/>
          <w:szCs w:val="24"/>
        </w:rPr>
      </w:pPr>
    </w:p>
    <w:p w14:paraId="0C390DC3" w14:textId="07F407CE"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lastRenderedPageBreak/>
        <w:t>隧道主体建筑物未包含</w:t>
      </w:r>
      <w:r w:rsidR="00F74205">
        <w:rPr>
          <w:rFonts w:ascii="仿宋" w:eastAsia="仿宋" w:hAnsi="仿宋" w:cs="Times New Roman"/>
          <w:sz w:val="24"/>
          <w:szCs w:val="24"/>
        </w:rPr>
        <w:t>（   ）</w:t>
      </w:r>
      <w:r w:rsidRPr="00920BE7">
        <w:rPr>
          <w:rFonts w:ascii="仿宋" w:eastAsia="仿宋" w:hAnsi="仿宋" w:cs="Times New Roman" w:hint="eastAsia"/>
          <w:sz w:val="24"/>
          <w:szCs w:val="24"/>
        </w:rPr>
        <w:t>。</w:t>
      </w:r>
    </w:p>
    <w:p w14:paraId="50B08EAA" w14:textId="77777777"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洞门 </w:t>
      </w:r>
    </w:p>
    <w:p w14:paraId="4FEE0C33" w14:textId="77777777"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洞身衬砌 </w:t>
      </w:r>
    </w:p>
    <w:p w14:paraId="710F994D" w14:textId="77777777"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明洞（必要时） </w:t>
      </w:r>
    </w:p>
    <w:p w14:paraId="03D1A505" w14:textId="7A56DAAA"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14646">
        <w:rPr>
          <w:rFonts w:ascii="仿宋" w:eastAsia="仿宋" w:hAnsi="仿宋" w:cs="Times New Roman" w:hint="eastAsia"/>
          <w:sz w:val="24"/>
          <w:szCs w:val="24"/>
        </w:rPr>
        <w:t>.</w:t>
      </w:r>
      <w:r w:rsidRPr="00920BE7">
        <w:rPr>
          <w:rFonts w:ascii="仿宋" w:eastAsia="仿宋" w:hAnsi="仿宋" w:cs="Times New Roman"/>
          <w:sz w:val="24"/>
          <w:szCs w:val="24"/>
        </w:rPr>
        <w:t>边仰坡</w:t>
      </w:r>
    </w:p>
    <w:p w14:paraId="1CB4669E" w14:textId="404AE814" w:rsidR="00423DAA"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D</w:t>
      </w:r>
    </w:p>
    <w:p w14:paraId="4FD17EE8" w14:textId="77777777" w:rsidR="00423DAA" w:rsidRPr="00920BE7" w:rsidRDefault="00423DAA" w:rsidP="00CE0D65">
      <w:pPr>
        <w:widowControl/>
        <w:snapToGrid w:val="0"/>
        <w:jc w:val="left"/>
        <w:rPr>
          <w:rFonts w:ascii="仿宋" w:eastAsia="仿宋" w:hAnsi="仿宋" w:cs="Times New Roman"/>
          <w:sz w:val="24"/>
          <w:szCs w:val="24"/>
        </w:rPr>
      </w:pPr>
    </w:p>
    <w:p w14:paraId="32FE7D5F" w14:textId="1503B937"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明洞采用的衬砌是</w:t>
      </w:r>
      <w:r w:rsidR="00F74205">
        <w:rPr>
          <w:rFonts w:ascii="仿宋" w:eastAsia="仿宋" w:hAnsi="仿宋" w:cs="Times New Roman"/>
          <w:sz w:val="24"/>
          <w:szCs w:val="24"/>
        </w:rPr>
        <w:t>（   ）</w:t>
      </w:r>
      <w:r w:rsidRPr="00920BE7">
        <w:rPr>
          <w:rFonts w:ascii="仿宋" w:eastAsia="仿宋" w:hAnsi="仿宋" w:cs="Times New Roman" w:hint="eastAsia"/>
          <w:sz w:val="24"/>
          <w:szCs w:val="24"/>
        </w:rPr>
        <w:t>。</w:t>
      </w:r>
    </w:p>
    <w:p w14:paraId="0529F011" w14:textId="7BC25361"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整体式衬砌 </w:t>
      </w:r>
    </w:p>
    <w:p w14:paraId="48801BD2" w14:textId="1A8DEDF4"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复合式衬砌 </w:t>
      </w:r>
    </w:p>
    <w:p w14:paraId="346B7A32" w14:textId="451A4429"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锚喷衬砌 </w:t>
      </w:r>
    </w:p>
    <w:p w14:paraId="681C7F59" w14:textId="226BE0EE"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14646">
        <w:rPr>
          <w:rFonts w:ascii="仿宋" w:eastAsia="仿宋" w:hAnsi="仿宋" w:cs="Times New Roman" w:hint="eastAsia"/>
          <w:sz w:val="24"/>
          <w:szCs w:val="24"/>
        </w:rPr>
        <w:t>.</w:t>
      </w:r>
      <w:r w:rsidRPr="00920BE7">
        <w:rPr>
          <w:rFonts w:ascii="仿宋" w:eastAsia="仿宋" w:hAnsi="仿宋" w:cs="Times New Roman"/>
          <w:sz w:val="24"/>
          <w:szCs w:val="24"/>
        </w:rPr>
        <w:t>管片拼装</w:t>
      </w:r>
      <w:proofErr w:type="gramStart"/>
      <w:r w:rsidRPr="00920BE7">
        <w:rPr>
          <w:rFonts w:ascii="仿宋" w:eastAsia="仿宋" w:hAnsi="仿宋" w:cs="Times New Roman"/>
          <w:sz w:val="24"/>
          <w:szCs w:val="24"/>
        </w:rPr>
        <w:t>衬</w:t>
      </w:r>
      <w:proofErr w:type="gramEnd"/>
    </w:p>
    <w:p w14:paraId="284E715E" w14:textId="27AE36AD" w:rsidR="00423DAA"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A</w:t>
      </w:r>
    </w:p>
    <w:p w14:paraId="645FFC89" w14:textId="77777777" w:rsidR="00423DAA" w:rsidRPr="00920BE7" w:rsidRDefault="00423DAA" w:rsidP="00CE0D65">
      <w:pPr>
        <w:widowControl/>
        <w:snapToGrid w:val="0"/>
        <w:jc w:val="left"/>
        <w:rPr>
          <w:rFonts w:ascii="仿宋" w:eastAsia="仿宋" w:hAnsi="仿宋" w:cs="Times New Roman"/>
          <w:sz w:val="24"/>
          <w:szCs w:val="24"/>
        </w:rPr>
      </w:pPr>
    </w:p>
    <w:p w14:paraId="5168085B" w14:textId="6B3FCBED" w:rsidR="00423DAA" w:rsidRPr="00920BE7" w:rsidRDefault="00423DAA">
      <w:pPr>
        <w:pStyle w:val="a9"/>
        <w:numPr>
          <w:ilvl w:val="0"/>
          <w:numId w:val="1"/>
        </w:numPr>
        <w:snapToGrid w:val="0"/>
        <w:ind w:firstLineChars="0"/>
        <w:jc w:val="left"/>
        <w:rPr>
          <w:rFonts w:ascii="仿宋" w:eastAsia="仿宋" w:hAnsi="仿宋" w:cs="Times New Roman"/>
          <w:b/>
          <w:bCs/>
          <w:sz w:val="24"/>
          <w:szCs w:val="24"/>
        </w:rPr>
      </w:pPr>
      <w:r w:rsidRPr="00920BE7">
        <w:rPr>
          <w:rFonts w:ascii="仿宋" w:eastAsia="仿宋" w:hAnsi="仿宋" w:cs="Times New Roman"/>
          <w:sz w:val="24"/>
          <w:szCs w:val="24"/>
        </w:rPr>
        <w:t>下列空间大小是按照从大到小排列</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1F157D2D" w14:textId="78C82223"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机车车辆限界、基本限界、隧道建筑限界、净空 </w:t>
      </w:r>
    </w:p>
    <w:p w14:paraId="166FF354" w14:textId="16840C43"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净空、隧道建筑限界、基本限界、机车车辆限界 </w:t>
      </w:r>
    </w:p>
    <w:p w14:paraId="5FD69808" w14:textId="71BB5073"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机车车辆限界、基本限界、净空、隧道建筑限界 </w:t>
      </w:r>
    </w:p>
    <w:p w14:paraId="469365CA" w14:textId="3396C175"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14646">
        <w:rPr>
          <w:rFonts w:ascii="仿宋" w:eastAsia="仿宋" w:hAnsi="仿宋" w:cs="Times New Roman" w:hint="eastAsia"/>
          <w:sz w:val="24"/>
          <w:szCs w:val="24"/>
        </w:rPr>
        <w:t>.</w:t>
      </w:r>
      <w:r w:rsidRPr="00920BE7">
        <w:rPr>
          <w:rFonts w:ascii="仿宋" w:eastAsia="仿宋" w:hAnsi="仿宋" w:cs="Times New Roman"/>
          <w:sz w:val="24"/>
          <w:szCs w:val="24"/>
        </w:rPr>
        <w:t>净空、基本限界、机车车辆限界、隧道建筑限界</w:t>
      </w:r>
    </w:p>
    <w:p w14:paraId="1FB4CC07" w14:textId="45DDACED" w:rsidR="00423DAA"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B</w:t>
      </w:r>
    </w:p>
    <w:p w14:paraId="7603F39E" w14:textId="77777777" w:rsidR="00423DAA" w:rsidRPr="00920BE7" w:rsidRDefault="00423DAA" w:rsidP="00CE0D65">
      <w:pPr>
        <w:widowControl/>
        <w:snapToGrid w:val="0"/>
        <w:jc w:val="left"/>
        <w:rPr>
          <w:rFonts w:ascii="仿宋" w:eastAsia="仿宋" w:hAnsi="仿宋" w:cs="Times New Roman"/>
          <w:sz w:val="24"/>
          <w:szCs w:val="24"/>
        </w:rPr>
      </w:pPr>
    </w:p>
    <w:p w14:paraId="10A5F4C1" w14:textId="63A2FA59"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隧道净空大小确定的主要因素是</w:t>
      </w:r>
      <w:r w:rsidR="00323207">
        <w:rPr>
          <w:rFonts w:ascii="仿宋" w:eastAsia="仿宋" w:hAnsi="仿宋" w:cs="Times New Roman"/>
          <w:sz w:val="24"/>
          <w:szCs w:val="24"/>
        </w:rPr>
        <w:t>（   ）</w:t>
      </w:r>
      <w:r w:rsidR="001B7E24">
        <w:rPr>
          <w:rFonts w:ascii="仿宋" w:eastAsia="仿宋" w:hAnsi="仿宋" w:cs="Times New Roman" w:hint="eastAsia"/>
          <w:sz w:val="24"/>
          <w:szCs w:val="24"/>
        </w:rPr>
        <w:t>。</w:t>
      </w:r>
    </w:p>
    <w:p w14:paraId="43ACCE99" w14:textId="61B7C48B"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隧道建筑限界 </w:t>
      </w:r>
    </w:p>
    <w:p w14:paraId="30E858B5" w14:textId="1B0F21E9"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隧道设备空间 </w:t>
      </w:r>
    </w:p>
    <w:p w14:paraId="7D4C59AD" w14:textId="198ADDD8" w:rsidR="00A14646"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14646">
        <w:rPr>
          <w:rFonts w:ascii="仿宋" w:eastAsia="仿宋" w:hAnsi="仿宋" w:cs="Times New Roman" w:hint="eastAsia"/>
          <w:sz w:val="24"/>
          <w:szCs w:val="24"/>
        </w:rPr>
        <w:t>.</w:t>
      </w:r>
      <w:r w:rsidRPr="00920BE7">
        <w:rPr>
          <w:rFonts w:ascii="仿宋" w:eastAsia="仿宋" w:hAnsi="仿宋" w:cs="Times New Roman"/>
          <w:sz w:val="24"/>
          <w:szCs w:val="24"/>
        </w:rPr>
        <w:t xml:space="preserve">空气动力学 </w:t>
      </w:r>
    </w:p>
    <w:p w14:paraId="49AB496F" w14:textId="253A9A11"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14646">
        <w:rPr>
          <w:rFonts w:ascii="仿宋" w:eastAsia="仿宋" w:hAnsi="仿宋" w:cs="Times New Roman" w:hint="eastAsia"/>
          <w:sz w:val="24"/>
          <w:szCs w:val="24"/>
        </w:rPr>
        <w:t>.</w:t>
      </w:r>
      <w:r w:rsidRPr="00920BE7">
        <w:rPr>
          <w:rFonts w:ascii="仿宋" w:eastAsia="仿宋" w:hAnsi="仿宋" w:cs="Times New Roman"/>
          <w:sz w:val="24"/>
          <w:szCs w:val="24"/>
        </w:rPr>
        <w:t>轨道结构形式</w:t>
      </w:r>
    </w:p>
    <w:p w14:paraId="4B2CFF71" w14:textId="67D647F3"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18505CE8" w14:textId="77777777" w:rsidR="00423DAA" w:rsidRPr="00920BE7" w:rsidRDefault="00423DAA" w:rsidP="00CE0D65">
      <w:pPr>
        <w:widowControl/>
        <w:snapToGrid w:val="0"/>
        <w:jc w:val="left"/>
        <w:rPr>
          <w:rFonts w:ascii="仿宋" w:eastAsia="仿宋" w:hAnsi="仿宋" w:cs="Times New Roman"/>
          <w:sz w:val="24"/>
          <w:szCs w:val="24"/>
        </w:rPr>
      </w:pPr>
    </w:p>
    <w:p w14:paraId="5E08F55D" w14:textId="344F85FD"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截水沟通常位于隧道</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0D85228A" w14:textId="77777777"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拱顶 </w:t>
      </w:r>
    </w:p>
    <w:p w14:paraId="337F5C7D" w14:textId="77777777"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洞外 </w:t>
      </w:r>
    </w:p>
    <w:p w14:paraId="3BFE0F70" w14:textId="77777777"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拱脚 </w:t>
      </w:r>
    </w:p>
    <w:p w14:paraId="18B9DCC2" w14:textId="380BE933"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拱墙</w:t>
      </w:r>
    </w:p>
    <w:p w14:paraId="2D56CE80" w14:textId="021BDC85"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763CDE09" w14:textId="77777777" w:rsidR="00423DAA" w:rsidRPr="00920BE7" w:rsidRDefault="00423DAA" w:rsidP="00CE0D65">
      <w:pPr>
        <w:widowControl/>
        <w:snapToGrid w:val="0"/>
        <w:jc w:val="left"/>
        <w:rPr>
          <w:rFonts w:ascii="仿宋" w:eastAsia="仿宋" w:hAnsi="仿宋" w:cs="Times New Roman"/>
          <w:sz w:val="24"/>
          <w:szCs w:val="24"/>
        </w:rPr>
      </w:pPr>
    </w:p>
    <w:p w14:paraId="181F01CC" w14:textId="306129ED"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以下选项不属于装配式衬砌缺点的是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29EA6AB4" w14:textId="77777777"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整体性好 </w:t>
      </w:r>
    </w:p>
    <w:p w14:paraId="713169F9" w14:textId="77777777"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抗渗性差 </w:t>
      </w:r>
    </w:p>
    <w:p w14:paraId="24EE4E1B" w14:textId="77777777"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需要拼装空间 </w:t>
      </w:r>
    </w:p>
    <w:p w14:paraId="7894B2C4" w14:textId="0FBB7118"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精度要求高</w:t>
      </w:r>
    </w:p>
    <w:p w14:paraId="7B9B0A3A" w14:textId="289C946D"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2C51E7C4" w14:textId="77777777" w:rsidR="00423DAA" w:rsidRPr="00920BE7" w:rsidRDefault="00423DAA" w:rsidP="00CE0D65">
      <w:pPr>
        <w:widowControl/>
        <w:snapToGrid w:val="0"/>
        <w:jc w:val="left"/>
        <w:rPr>
          <w:rFonts w:ascii="仿宋" w:eastAsia="仿宋" w:hAnsi="仿宋" w:cs="Times New Roman"/>
          <w:sz w:val="24"/>
          <w:szCs w:val="24"/>
        </w:rPr>
      </w:pPr>
    </w:p>
    <w:p w14:paraId="5D35210B" w14:textId="067DAED3"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复合式衬砌不包括的内容是</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4B10E16F" w14:textId="02EB9E18"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喷锚支护 </w:t>
      </w:r>
    </w:p>
    <w:p w14:paraId="1D2C93CD" w14:textId="796636EF"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钢拱架支护 </w:t>
      </w:r>
    </w:p>
    <w:p w14:paraId="692328AA" w14:textId="4A89C153"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二次衬砌 </w:t>
      </w:r>
    </w:p>
    <w:p w14:paraId="5A4190D7" w14:textId="6FAF6F7B"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超前小导管</w:t>
      </w:r>
    </w:p>
    <w:p w14:paraId="205E6CE3" w14:textId="2F1433D1"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6183FFB4" w14:textId="77777777" w:rsidR="00423DAA" w:rsidRPr="00920BE7" w:rsidRDefault="00423DAA" w:rsidP="00CE0D65">
      <w:pPr>
        <w:widowControl/>
        <w:snapToGrid w:val="0"/>
        <w:jc w:val="left"/>
        <w:rPr>
          <w:rFonts w:ascii="仿宋" w:eastAsia="仿宋" w:hAnsi="仿宋" w:cs="Times New Roman"/>
          <w:sz w:val="24"/>
          <w:szCs w:val="24"/>
        </w:rPr>
      </w:pPr>
    </w:p>
    <w:p w14:paraId="1FF581EC" w14:textId="75222542"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隧道内的纵坡一般</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26C45175" w14:textId="3D04EA07"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大于3% </w:t>
      </w:r>
    </w:p>
    <w:p w14:paraId="44476FAB" w14:textId="1F761DEA"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大于0.3% </w:t>
      </w:r>
    </w:p>
    <w:p w14:paraId="5AB18DF0" w14:textId="1ECA2AB3"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小于0.3% </w:t>
      </w:r>
    </w:p>
    <w:p w14:paraId="2885F2EF" w14:textId="1B16EECA"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小于3%</w:t>
      </w:r>
    </w:p>
    <w:p w14:paraId="35C57724" w14:textId="39848E98"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09E70125" w14:textId="77777777" w:rsidR="00423DAA" w:rsidRPr="00920BE7" w:rsidRDefault="00423DAA" w:rsidP="00CE0D65">
      <w:pPr>
        <w:widowControl/>
        <w:snapToGrid w:val="0"/>
        <w:jc w:val="left"/>
        <w:rPr>
          <w:rFonts w:ascii="仿宋" w:eastAsia="仿宋" w:hAnsi="仿宋" w:cs="Times New Roman"/>
          <w:sz w:val="24"/>
          <w:szCs w:val="24"/>
        </w:rPr>
      </w:pPr>
    </w:p>
    <w:p w14:paraId="7E239552" w14:textId="4310A4EF"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公路隧道按其长度分类可分为短隧道、中隧道、长隧道、特长隧道，中隧道长度为</w:t>
      </w:r>
      <w:r w:rsidR="00F74205">
        <w:rPr>
          <w:rFonts w:ascii="仿宋" w:eastAsia="仿宋" w:hAnsi="仿宋" w:cs="Times New Roman"/>
          <w:sz w:val="24"/>
          <w:szCs w:val="24"/>
        </w:rPr>
        <w:t>（   ）</w:t>
      </w:r>
      <w:r w:rsidRPr="00920BE7">
        <w:rPr>
          <w:rFonts w:ascii="仿宋" w:eastAsia="仿宋" w:hAnsi="仿宋" w:cs="Times New Roman" w:hint="eastAsia"/>
          <w:sz w:val="24"/>
          <w:szCs w:val="24"/>
        </w:rPr>
        <w:t>。</w:t>
      </w:r>
    </w:p>
    <w:p w14:paraId="201E5889" w14:textId="4ACB7847"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L≤250  </w:t>
      </w:r>
    </w:p>
    <w:p w14:paraId="2E3C8C76" w14:textId="698ECE45"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1000&gt;L&gt;250  </w:t>
      </w:r>
    </w:p>
    <w:p w14:paraId="7149F173" w14:textId="68A65946"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3000≥L≥1000 </w:t>
      </w:r>
    </w:p>
    <w:p w14:paraId="3624636D" w14:textId="4DE6010B"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L&gt;3000</w:t>
      </w:r>
    </w:p>
    <w:p w14:paraId="2D071129" w14:textId="0EB975CF"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0F57E96F" w14:textId="77777777" w:rsidR="00423DAA" w:rsidRPr="00920BE7" w:rsidRDefault="00423DAA" w:rsidP="00CE0D65">
      <w:pPr>
        <w:widowControl/>
        <w:snapToGrid w:val="0"/>
        <w:jc w:val="left"/>
        <w:rPr>
          <w:rFonts w:ascii="仿宋" w:eastAsia="仿宋" w:hAnsi="仿宋" w:cs="Times New Roman"/>
          <w:sz w:val="24"/>
          <w:szCs w:val="24"/>
        </w:rPr>
      </w:pPr>
    </w:p>
    <w:p w14:paraId="3AA303CB" w14:textId="63B08A53"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隧道与地面结构最主要的区别是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4F92F8E9" w14:textId="28B9DDA8"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建筑材料不同 </w:t>
      </w:r>
    </w:p>
    <w:p w14:paraId="17C33F10" w14:textId="30C09DC8"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sz w:val="24"/>
          <w:szCs w:val="24"/>
        </w:rPr>
        <w:t>.</w:t>
      </w:r>
      <w:r w:rsidRPr="00920BE7">
        <w:rPr>
          <w:rFonts w:ascii="仿宋" w:eastAsia="仿宋" w:hAnsi="仿宋" w:cs="Times New Roman"/>
          <w:sz w:val="24"/>
          <w:szCs w:val="24"/>
        </w:rPr>
        <w:t xml:space="preserve">施工方法不同 </w:t>
      </w:r>
    </w:p>
    <w:p w14:paraId="7FE508D7" w14:textId="7143BCB9"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结构形式不同 </w:t>
      </w:r>
    </w:p>
    <w:p w14:paraId="1AD54CA1" w14:textId="35A67DEE"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结构受围岩约束</w:t>
      </w:r>
    </w:p>
    <w:p w14:paraId="03E973B7" w14:textId="44985E31"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D</w:t>
      </w:r>
    </w:p>
    <w:p w14:paraId="2E08E1F0" w14:textId="77777777" w:rsidR="00423DAA" w:rsidRPr="00920BE7" w:rsidRDefault="00423DAA" w:rsidP="00CE0D65">
      <w:pPr>
        <w:widowControl/>
        <w:snapToGrid w:val="0"/>
        <w:jc w:val="left"/>
        <w:rPr>
          <w:rFonts w:ascii="仿宋" w:eastAsia="仿宋" w:hAnsi="仿宋" w:cs="Times New Roman"/>
          <w:sz w:val="24"/>
          <w:szCs w:val="24"/>
        </w:rPr>
      </w:pPr>
    </w:p>
    <w:p w14:paraId="25D07F58" w14:textId="1DD8B46E"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隧道通常是指用作</w:t>
      </w:r>
      <w:r w:rsidR="00323207">
        <w:rPr>
          <w:rFonts w:ascii="仿宋" w:eastAsia="仿宋" w:hAnsi="仿宋" w:cs="Times New Roman"/>
          <w:sz w:val="24"/>
          <w:szCs w:val="24"/>
        </w:rPr>
        <w:t>（   ）</w:t>
      </w:r>
      <w:r w:rsidRPr="00920BE7">
        <w:rPr>
          <w:rFonts w:ascii="仿宋" w:eastAsia="仿宋" w:hAnsi="仿宋" w:cs="Times New Roman"/>
          <w:sz w:val="24"/>
          <w:szCs w:val="24"/>
        </w:rPr>
        <w:t>的工程建筑物。</w:t>
      </w:r>
    </w:p>
    <w:p w14:paraId="7C0997E0" w14:textId="60E66483"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岩层中 </w:t>
      </w:r>
    </w:p>
    <w:p w14:paraId="03B6310A" w14:textId="16314398"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土层中 </w:t>
      </w:r>
    </w:p>
    <w:p w14:paraId="059AA8A2" w14:textId="04EF2F76"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山体中 </w:t>
      </w:r>
    </w:p>
    <w:p w14:paraId="4AB20D90" w14:textId="7E95FDFB"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地下通道</w:t>
      </w:r>
    </w:p>
    <w:p w14:paraId="2BBF28CD" w14:textId="44E401A8"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D</w:t>
      </w:r>
    </w:p>
    <w:p w14:paraId="5F8D11FE" w14:textId="77777777" w:rsidR="00423DAA" w:rsidRPr="00920BE7" w:rsidRDefault="00423DAA" w:rsidP="00CE0D65">
      <w:pPr>
        <w:widowControl/>
        <w:snapToGrid w:val="0"/>
        <w:jc w:val="left"/>
        <w:rPr>
          <w:rFonts w:ascii="仿宋" w:eastAsia="仿宋" w:hAnsi="仿宋" w:cs="Times New Roman"/>
          <w:sz w:val="24"/>
          <w:szCs w:val="24"/>
        </w:rPr>
      </w:pPr>
    </w:p>
    <w:p w14:paraId="41F82F17" w14:textId="031111F9"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按地质条件不同，隧道一般可分为</w:t>
      </w:r>
      <w:r w:rsidR="00323207">
        <w:rPr>
          <w:rFonts w:ascii="仿宋" w:eastAsia="仿宋" w:hAnsi="仿宋" w:cs="Times New Roman"/>
          <w:sz w:val="24"/>
          <w:szCs w:val="24"/>
        </w:rPr>
        <w:t>（   ）</w:t>
      </w:r>
      <w:r w:rsidRPr="00920BE7">
        <w:rPr>
          <w:rFonts w:ascii="仿宋" w:eastAsia="仿宋" w:hAnsi="仿宋" w:cs="Times New Roman"/>
          <w:sz w:val="24"/>
          <w:szCs w:val="24"/>
        </w:rPr>
        <w:t>两大类。</w:t>
      </w:r>
    </w:p>
    <w:p w14:paraId="630B8DB1" w14:textId="0DB11E3B"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岩石隧道、软土隧道 </w:t>
      </w:r>
    </w:p>
    <w:p w14:paraId="69335BD2" w14:textId="07D561EB"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水底隧道、城市道路隧道 </w:t>
      </w:r>
    </w:p>
    <w:p w14:paraId="51B909FF" w14:textId="260D264A"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山岭隧道、海峡隧道 </w:t>
      </w:r>
    </w:p>
    <w:p w14:paraId="725678A7" w14:textId="6FA4F355"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公路隧道、铁路隧道</w:t>
      </w:r>
    </w:p>
    <w:p w14:paraId="7A5F980C" w14:textId="56CAA740"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40590E74" w14:textId="77777777" w:rsidR="00423DAA" w:rsidRPr="00920BE7" w:rsidRDefault="00423DAA" w:rsidP="00CE0D65">
      <w:pPr>
        <w:widowControl/>
        <w:snapToGrid w:val="0"/>
        <w:jc w:val="left"/>
        <w:rPr>
          <w:rFonts w:ascii="仿宋" w:eastAsia="仿宋" w:hAnsi="仿宋" w:cs="Times New Roman"/>
          <w:sz w:val="24"/>
          <w:szCs w:val="24"/>
        </w:rPr>
      </w:pPr>
    </w:p>
    <w:p w14:paraId="338C48FD" w14:textId="1F8DCEB1"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初期支护属于柔性支护，与围岩共同工作并</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028C8984" w14:textId="1B43CE89"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不允许有限制的变形 </w:t>
      </w:r>
    </w:p>
    <w:p w14:paraId="3F2A3ED6" w14:textId="1128CDF0"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不允许有变形 </w:t>
      </w:r>
    </w:p>
    <w:p w14:paraId="2E8F3B14" w14:textId="40C83E8D"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允许有限制的变形 </w:t>
      </w:r>
    </w:p>
    <w:p w14:paraId="27D8EB60" w14:textId="754F2400"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允许有较大的变形</w:t>
      </w:r>
    </w:p>
    <w:p w14:paraId="47CA9711" w14:textId="0AE823EF"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4212552C" w14:textId="77777777" w:rsidR="00423DAA" w:rsidRPr="00920BE7" w:rsidRDefault="00423DAA" w:rsidP="00CE0D65">
      <w:pPr>
        <w:widowControl/>
        <w:snapToGrid w:val="0"/>
        <w:jc w:val="left"/>
        <w:rPr>
          <w:rFonts w:ascii="仿宋" w:eastAsia="仿宋" w:hAnsi="仿宋" w:cs="Times New Roman"/>
          <w:sz w:val="24"/>
          <w:szCs w:val="24"/>
        </w:rPr>
      </w:pPr>
    </w:p>
    <w:p w14:paraId="545A4556" w14:textId="787A66DA"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根据不同的地质条件，《公路隧道设计规范》将围岩分为</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40D2A8A8" w14:textId="29EBC33E"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4类 </w:t>
      </w:r>
    </w:p>
    <w:p w14:paraId="5F591DCE" w14:textId="30437F76"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6类 </w:t>
      </w:r>
    </w:p>
    <w:p w14:paraId="4306CC85" w14:textId="750674E5"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5类 </w:t>
      </w:r>
    </w:p>
    <w:p w14:paraId="2622D19B" w14:textId="2EE5A508"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3类</w:t>
      </w:r>
    </w:p>
    <w:p w14:paraId="20CFE73A" w14:textId="5615686B"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62E64D39" w14:textId="77777777" w:rsidR="00423DAA" w:rsidRPr="00920BE7" w:rsidRDefault="00423DAA" w:rsidP="00CE0D65">
      <w:pPr>
        <w:widowControl/>
        <w:snapToGrid w:val="0"/>
        <w:jc w:val="left"/>
        <w:rPr>
          <w:rFonts w:ascii="仿宋" w:eastAsia="仿宋" w:hAnsi="仿宋" w:cs="Times New Roman"/>
          <w:sz w:val="24"/>
          <w:szCs w:val="24"/>
        </w:rPr>
      </w:pPr>
    </w:p>
    <w:p w14:paraId="382D638B" w14:textId="368EE472"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明洞边墙基础应</w:t>
      </w:r>
      <w:r w:rsidR="00F74205">
        <w:rPr>
          <w:rFonts w:ascii="仿宋" w:eastAsia="仿宋" w:hAnsi="仿宋" w:cs="Times New Roman"/>
          <w:sz w:val="24"/>
          <w:szCs w:val="24"/>
        </w:rPr>
        <w:t>（   ）</w:t>
      </w:r>
      <w:r w:rsidR="00464A74">
        <w:rPr>
          <w:rFonts w:ascii="仿宋" w:eastAsia="仿宋" w:hAnsi="仿宋" w:cs="Times New Roman" w:hint="eastAsia"/>
          <w:sz w:val="24"/>
          <w:szCs w:val="24"/>
        </w:rPr>
        <w:t>。</w:t>
      </w:r>
    </w:p>
    <w:p w14:paraId="7B738DD8" w14:textId="01EB2626"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用片石混凝土砌成 </w:t>
      </w:r>
      <w:r w:rsidRPr="00920BE7">
        <w:rPr>
          <w:rFonts w:ascii="仿宋" w:eastAsia="仿宋" w:hAnsi="仿宋" w:cs="Times New Roman" w:hint="eastAsia"/>
          <w:sz w:val="24"/>
          <w:szCs w:val="24"/>
        </w:rPr>
        <w:t xml:space="preserve">               </w:t>
      </w:r>
    </w:p>
    <w:p w14:paraId="40508B2F" w14:textId="20CF75B7"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用贫混凝土浇筑而成 </w:t>
      </w:r>
    </w:p>
    <w:p w14:paraId="2318794F" w14:textId="263236B4" w:rsidR="0053389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用与边墙同级混凝土一次浇筑而成 </w:t>
      </w:r>
      <w:r w:rsidRPr="00920BE7">
        <w:rPr>
          <w:rFonts w:ascii="仿宋" w:eastAsia="仿宋" w:hAnsi="仿宋" w:cs="Times New Roman" w:hint="eastAsia"/>
          <w:sz w:val="24"/>
          <w:szCs w:val="24"/>
        </w:rPr>
        <w:t xml:space="preserve"> </w:t>
      </w:r>
    </w:p>
    <w:p w14:paraId="6CF8730C" w14:textId="35BD5492"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用C20混凝土浇筑而成</w:t>
      </w:r>
    </w:p>
    <w:p w14:paraId="12627F8F" w14:textId="52FDEB41" w:rsidR="00423DAA" w:rsidRPr="00920BE7" w:rsidRDefault="00423DAA"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257823F8" w14:textId="77777777" w:rsidR="00423DAA" w:rsidRPr="00920BE7" w:rsidRDefault="00423DAA" w:rsidP="00CE0D65">
      <w:pPr>
        <w:snapToGrid w:val="0"/>
        <w:jc w:val="left"/>
        <w:rPr>
          <w:rFonts w:ascii="仿宋" w:eastAsia="仿宋" w:hAnsi="仿宋"/>
          <w:sz w:val="24"/>
          <w:szCs w:val="24"/>
        </w:rPr>
      </w:pPr>
    </w:p>
    <w:p w14:paraId="680E590B" w14:textId="10755753"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当隧道洞门处于榜山侧地区，洞门一侧边坡较高时，为减小仰坡高度时，宜选用</w:t>
      </w:r>
      <w:r w:rsidR="00F74205">
        <w:rPr>
          <w:rFonts w:ascii="仿宋" w:eastAsia="仿宋" w:hAnsi="仿宋" w:cs="Times New Roman"/>
          <w:sz w:val="24"/>
          <w:szCs w:val="24"/>
        </w:rPr>
        <w:t>（   ）</w:t>
      </w:r>
      <w:r w:rsidRPr="00920BE7">
        <w:rPr>
          <w:rFonts w:ascii="仿宋" w:eastAsia="仿宋" w:hAnsi="仿宋" w:cs="Times New Roman"/>
          <w:sz w:val="24"/>
          <w:szCs w:val="24"/>
        </w:rPr>
        <w:t>洞门。</w:t>
      </w:r>
    </w:p>
    <w:p w14:paraId="425B17B0" w14:textId="3FFB89C9"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proofErr w:type="gramStart"/>
      <w:r w:rsidRPr="00920BE7">
        <w:rPr>
          <w:rFonts w:ascii="仿宋" w:eastAsia="仿宋" w:hAnsi="仿宋" w:cs="Times New Roman"/>
          <w:sz w:val="24"/>
          <w:szCs w:val="24"/>
        </w:rPr>
        <w:t>端墙式</w:t>
      </w:r>
      <w:proofErr w:type="gramEnd"/>
      <w:r w:rsidRPr="00920BE7">
        <w:rPr>
          <w:rFonts w:ascii="仿宋" w:eastAsia="仿宋" w:hAnsi="仿宋" w:cs="Times New Roman"/>
          <w:sz w:val="24"/>
          <w:szCs w:val="24"/>
        </w:rPr>
        <w:t xml:space="preserve"> </w:t>
      </w:r>
    </w:p>
    <w:p w14:paraId="4C973104" w14:textId="00E4821E"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柱式 </w:t>
      </w:r>
    </w:p>
    <w:p w14:paraId="41DAAD4B" w14:textId="62783890"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台阶式 </w:t>
      </w:r>
    </w:p>
    <w:p w14:paraId="097ADC42" w14:textId="7216B91D"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削竹式</w:t>
      </w:r>
    </w:p>
    <w:p w14:paraId="154C9A13" w14:textId="2EE4246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6097FB96" w14:textId="77777777" w:rsidR="00423DAA" w:rsidRPr="00920BE7" w:rsidRDefault="00423DAA" w:rsidP="00CE0D65">
      <w:pPr>
        <w:snapToGrid w:val="0"/>
        <w:jc w:val="left"/>
        <w:rPr>
          <w:rFonts w:ascii="仿宋" w:eastAsia="仿宋" w:hAnsi="仿宋" w:cs="Times New Roman"/>
          <w:sz w:val="24"/>
          <w:szCs w:val="24"/>
        </w:rPr>
      </w:pPr>
    </w:p>
    <w:p w14:paraId="419B8D99" w14:textId="5D1A5191"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隧道净空是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644E84DA" w14:textId="205D1254"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隧道开挖断面 </w:t>
      </w:r>
    </w:p>
    <w:p w14:paraId="0793F3D6" w14:textId="43F9CD6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衬砌外轮廓线包含空间 </w:t>
      </w:r>
    </w:p>
    <w:p w14:paraId="742C8062" w14:textId="608C8AC0"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衬砌内轮廓包含空间 </w:t>
      </w:r>
    </w:p>
    <w:p w14:paraId="51FE16A2" w14:textId="2D8C6A3A"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隧道建筑限界</w:t>
      </w:r>
    </w:p>
    <w:p w14:paraId="1BB7200B" w14:textId="2671E4B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5B54FBA5" w14:textId="77777777" w:rsidR="00423DAA" w:rsidRPr="00920BE7" w:rsidRDefault="00423DAA" w:rsidP="00CE0D65">
      <w:pPr>
        <w:snapToGrid w:val="0"/>
        <w:jc w:val="left"/>
        <w:rPr>
          <w:rFonts w:ascii="仿宋" w:eastAsia="仿宋" w:hAnsi="仿宋" w:cs="Times New Roman"/>
          <w:sz w:val="24"/>
          <w:szCs w:val="24"/>
        </w:rPr>
      </w:pPr>
    </w:p>
    <w:p w14:paraId="6646C4E0" w14:textId="4CE601BB"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隧道洞口土石方施工流程是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43FBC0B5" w14:textId="259BD3DD"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处理危石</w:t>
      </w:r>
      <w:r w:rsidRPr="00920BE7">
        <w:rPr>
          <w:rFonts w:ascii="仿宋" w:eastAsia="仿宋" w:hAnsi="仿宋" w:cs="Times New Roman" w:hint="eastAsia"/>
          <w:sz w:val="24"/>
          <w:szCs w:val="24"/>
        </w:rPr>
        <w:t>-</w:t>
      </w:r>
      <w:r w:rsidRPr="00920BE7">
        <w:rPr>
          <w:rFonts w:ascii="仿宋" w:eastAsia="仿宋" w:hAnsi="仿宋" w:cs="Times New Roman"/>
          <w:sz w:val="24"/>
          <w:szCs w:val="24"/>
        </w:rPr>
        <w:t>洞口截水设施施工</w:t>
      </w:r>
      <w:r w:rsidRPr="00920BE7">
        <w:rPr>
          <w:rFonts w:ascii="仿宋" w:eastAsia="仿宋" w:hAnsi="仿宋" w:cs="Times New Roman" w:hint="eastAsia"/>
          <w:sz w:val="24"/>
          <w:szCs w:val="24"/>
        </w:rPr>
        <w:t>-</w:t>
      </w:r>
      <w:r w:rsidRPr="00920BE7">
        <w:rPr>
          <w:rFonts w:ascii="仿宋" w:eastAsia="仿宋" w:hAnsi="仿宋" w:cs="Times New Roman"/>
          <w:sz w:val="24"/>
          <w:szCs w:val="24"/>
        </w:rPr>
        <w:t>地表预加固</w:t>
      </w:r>
      <w:r w:rsidRPr="00920BE7">
        <w:rPr>
          <w:rFonts w:ascii="仿宋" w:eastAsia="仿宋" w:hAnsi="仿宋" w:cs="Times New Roman" w:hint="eastAsia"/>
          <w:sz w:val="24"/>
          <w:szCs w:val="24"/>
        </w:rPr>
        <w:t>-</w:t>
      </w:r>
      <w:r w:rsidRPr="00920BE7">
        <w:rPr>
          <w:rFonts w:ascii="仿宋" w:eastAsia="仿宋" w:hAnsi="仿宋" w:cs="Times New Roman"/>
          <w:sz w:val="24"/>
          <w:szCs w:val="24"/>
        </w:rPr>
        <w:t>分层开挖</w:t>
      </w:r>
      <w:r w:rsidRPr="00920BE7">
        <w:rPr>
          <w:rFonts w:ascii="仿宋" w:eastAsia="仿宋" w:hAnsi="仿宋" w:cs="Times New Roman" w:hint="eastAsia"/>
          <w:sz w:val="24"/>
          <w:szCs w:val="24"/>
        </w:rPr>
        <w:t>-</w:t>
      </w:r>
      <w:r w:rsidRPr="00920BE7">
        <w:rPr>
          <w:rFonts w:ascii="仿宋" w:eastAsia="仿宋" w:hAnsi="仿宋" w:cs="Times New Roman"/>
          <w:sz w:val="24"/>
          <w:szCs w:val="24"/>
        </w:rPr>
        <w:t>锚喷支护边仰坡</w:t>
      </w:r>
    </w:p>
    <w:p w14:paraId="2C1CB8D8" w14:textId="0616082E"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处理危石</w:t>
      </w:r>
      <w:r w:rsidRPr="00920BE7">
        <w:rPr>
          <w:rFonts w:ascii="仿宋" w:eastAsia="仿宋" w:hAnsi="仿宋" w:cs="Times New Roman" w:hint="eastAsia"/>
          <w:sz w:val="24"/>
          <w:szCs w:val="24"/>
        </w:rPr>
        <w:t>-</w:t>
      </w:r>
      <w:r w:rsidRPr="00920BE7">
        <w:rPr>
          <w:rFonts w:ascii="仿宋" w:eastAsia="仿宋" w:hAnsi="仿宋" w:cs="Times New Roman"/>
          <w:sz w:val="24"/>
          <w:szCs w:val="24"/>
        </w:rPr>
        <w:t>地表预加固</w:t>
      </w:r>
      <w:r w:rsidRPr="00920BE7">
        <w:rPr>
          <w:rFonts w:ascii="仿宋" w:eastAsia="仿宋" w:hAnsi="仿宋" w:cs="Times New Roman" w:hint="eastAsia"/>
          <w:sz w:val="24"/>
          <w:szCs w:val="24"/>
        </w:rPr>
        <w:t>-</w:t>
      </w:r>
      <w:r w:rsidRPr="00920BE7">
        <w:rPr>
          <w:rFonts w:ascii="仿宋" w:eastAsia="仿宋" w:hAnsi="仿宋" w:cs="Times New Roman"/>
          <w:sz w:val="24"/>
          <w:szCs w:val="24"/>
        </w:rPr>
        <w:t>洞口截水设施施工</w:t>
      </w:r>
      <w:r w:rsidRPr="00920BE7">
        <w:rPr>
          <w:rFonts w:ascii="仿宋" w:eastAsia="仿宋" w:hAnsi="仿宋" w:cs="Times New Roman" w:hint="eastAsia"/>
          <w:sz w:val="24"/>
          <w:szCs w:val="24"/>
        </w:rPr>
        <w:t>-</w:t>
      </w:r>
      <w:r w:rsidRPr="00920BE7">
        <w:rPr>
          <w:rFonts w:ascii="仿宋" w:eastAsia="仿宋" w:hAnsi="仿宋" w:cs="Times New Roman"/>
          <w:sz w:val="24"/>
          <w:szCs w:val="24"/>
        </w:rPr>
        <w:t>分层开挖</w:t>
      </w:r>
      <w:r w:rsidRPr="00920BE7">
        <w:rPr>
          <w:rFonts w:ascii="仿宋" w:eastAsia="仿宋" w:hAnsi="仿宋" w:cs="Times New Roman" w:hint="eastAsia"/>
          <w:sz w:val="24"/>
          <w:szCs w:val="24"/>
        </w:rPr>
        <w:t>-</w:t>
      </w:r>
      <w:r w:rsidRPr="00920BE7">
        <w:rPr>
          <w:rFonts w:ascii="仿宋" w:eastAsia="仿宋" w:hAnsi="仿宋" w:cs="Times New Roman"/>
          <w:sz w:val="24"/>
          <w:szCs w:val="24"/>
        </w:rPr>
        <w:t>锚喷支护边仰坡</w:t>
      </w:r>
    </w:p>
    <w:p w14:paraId="64EC0F2F" w14:textId="1644861C"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处理危石</w:t>
      </w:r>
      <w:r w:rsidRPr="00920BE7">
        <w:rPr>
          <w:rFonts w:ascii="仿宋" w:eastAsia="仿宋" w:hAnsi="仿宋" w:cs="Times New Roman" w:hint="eastAsia"/>
          <w:sz w:val="24"/>
          <w:szCs w:val="24"/>
        </w:rPr>
        <w:t>-</w:t>
      </w:r>
      <w:r w:rsidRPr="00920BE7">
        <w:rPr>
          <w:rFonts w:ascii="仿宋" w:eastAsia="仿宋" w:hAnsi="仿宋" w:cs="Times New Roman"/>
          <w:sz w:val="24"/>
          <w:szCs w:val="24"/>
        </w:rPr>
        <w:t>洞口截水设施施工</w:t>
      </w:r>
      <w:r w:rsidRPr="00920BE7">
        <w:rPr>
          <w:rFonts w:ascii="仿宋" w:eastAsia="仿宋" w:hAnsi="仿宋" w:cs="Times New Roman" w:hint="eastAsia"/>
          <w:sz w:val="24"/>
          <w:szCs w:val="24"/>
        </w:rPr>
        <w:t>-</w:t>
      </w:r>
      <w:r w:rsidRPr="00920BE7">
        <w:rPr>
          <w:rFonts w:ascii="仿宋" w:eastAsia="仿宋" w:hAnsi="仿宋" w:cs="Times New Roman"/>
          <w:sz w:val="24"/>
          <w:szCs w:val="24"/>
        </w:rPr>
        <w:t>分层开挖</w:t>
      </w:r>
      <w:r w:rsidRPr="00920BE7">
        <w:rPr>
          <w:rFonts w:ascii="仿宋" w:eastAsia="仿宋" w:hAnsi="仿宋" w:cs="Times New Roman" w:hint="eastAsia"/>
          <w:sz w:val="24"/>
          <w:szCs w:val="24"/>
        </w:rPr>
        <w:t>-</w:t>
      </w:r>
      <w:r w:rsidRPr="00920BE7">
        <w:rPr>
          <w:rFonts w:ascii="仿宋" w:eastAsia="仿宋" w:hAnsi="仿宋" w:cs="Times New Roman"/>
          <w:sz w:val="24"/>
          <w:szCs w:val="24"/>
        </w:rPr>
        <w:t>地表预加固</w:t>
      </w:r>
      <w:r w:rsidRPr="00920BE7">
        <w:rPr>
          <w:rFonts w:ascii="仿宋" w:eastAsia="仿宋" w:hAnsi="仿宋" w:cs="Times New Roman" w:hint="eastAsia"/>
          <w:sz w:val="24"/>
          <w:szCs w:val="24"/>
        </w:rPr>
        <w:t>-</w:t>
      </w:r>
      <w:r w:rsidRPr="00920BE7">
        <w:rPr>
          <w:rFonts w:ascii="仿宋" w:eastAsia="仿宋" w:hAnsi="仿宋" w:cs="Times New Roman"/>
          <w:sz w:val="24"/>
          <w:szCs w:val="24"/>
        </w:rPr>
        <w:t>锚喷支护边仰坡</w:t>
      </w:r>
    </w:p>
    <w:p w14:paraId="4F0F5A4F" w14:textId="5DD998E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洞口截水设施施工</w:t>
      </w:r>
      <w:r w:rsidRPr="00920BE7">
        <w:rPr>
          <w:rFonts w:ascii="仿宋" w:eastAsia="仿宋" w:hAnsi="仿宋" w:cs="Times New Roman" w:hint="eastAsia"/>
          <w:sz w:val="24"/>
          <w:szCs w:val="24"/>
        </w:rPr>
        <w:t>-</w:t>
      </w:r>
      <w:r w:rsidRPr="00920BE7">
        <w:rPr>
          <w:rFonts w:ascii="仿宋" w:eastAsia="仿宋" w:hAnsi="仿宋" w:cs="Times New Roman"/>
          <w:sz w:val="24"/>
          <w:szCs w:val="24"/>
        </w:rPr>
        <w:t>处理危石</w:t>
      </w:r>
      <w:r w:rsidRPr="00920BE7">
        <w:rPr>
          <w:rFonts w:ascii="仿宋" w:eastAsia="仿宋" w:hAnsi="仿宋" w:cs="Times New Roman" w:hint="eastAsia"/>
          <w:sz w:val="24"/>
          <w:szCs w:val="24"/>
        </w:rPr>
        <w:t>-</w:t>
      </w:r>
      <w:r w:rsidRPr="00920BE7">
        <w:rPr>
          <w:rFonts w:ascii="仿宋" w:eastAsia="仿宋" w:hAnsi="仿宋" w:cs="Times New Roman"/>
          <w:sz w:val="24"/>
          <w:szCs w:val="24"/>
        </w:rPr>
        <w:t>地表预加固</w:t>
      </w:r>
      <w:r w:rsidRPr="00920BE7">
        <w:rPr>
          <w:rFonts w:ascii="仿宋" w:eastAsia="仿宋" w:hAnsi="仿宋" w:cs="Times New Roman" w:hint="eastAsia"/>
          <w:sz w:val="24"/>
          <w:szCs w:val="24"/>
        </w:rPr>
        <w:t>-</w:t>
      </w:r>
      <w:r w:rsidRPr="00920BE7">
        <w:rPr>
          <w:rFonts w:ascii="仿宋" w:eastAsia="仿宋" w:hAnsi="仿宋" w:cs="Times New Roman"/>
          <w:sz w:val="24"/>
          <w:szCs w:val="24"/>
        </w:rPr>
        <w:t>分层开挖</w:t>
      </w:r>
      <w:r w:rsidRPr="00920BE7">
        <w:rPr>
          <w:rFonts w:ascii="仿宋" w:eastAsia="仿宋" w:hAnsi="仿宋" w:cs="Times New Roman" w:hint="eastAsia"/>
          <w:sz w:val="24"/>
          <w:szCs w:val="24"/>
        </w:rPr>
        <w:t>-</w:t>
      </w:r>
      <w:r w:rsidRPr="00920BE7">
        <w:rPr>
          <w:rFonts w:ascii="仿宋" w:eastAsia="仿宋" w:hAnsi="仿宋" w:cs="Times New Roman"/>
          <w:sz w:val="24"/>
          <w:szCs w:val="24"/>
        </w:rPr>
        <w:t>锚喷支护边仰坡</w:t>
      </w:r>
    </w:p>
    <w:p w14:paraId="1B08798B" w14:textId="0E78EAFB" w:rsidR="00423DAA"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67D577CE" w14:textId="77777777" w:rsidR="003D51DC" w:rsidRPr="00920BE7" w:rsidRDefault="003D51DC" w:rsidP="00CE0D65">
      <w:pPr>
        <w:snapToGrid w:val="0"/>
        <w:jc w:val="left"/>
        <w:rPr>
          <w:rFonts w:ascii="仿宋" w:eastAsia="仿宋" w:hAnsi="仿宋" w:cs="Times New Roman"/>
          <w:sz w:val="24"/>
          <w:szCs w:val="24"/>
        </w:rPr>
      </w:pPr>
    </w:p>
    <w:p w14:paraId="63493723" w14:textId="48F90E4C" w:rsidR="00423DAA" w:rsidRPr="003D51DC" w:rsidRDefault="00423DAA">
      <w:pPr>
        <w:pStyle w:val="a9"/>
        <w:numPr>
          <w:ilvl w:val="0"/>
          <w:numId w:val="1"/>
        </w:numPr>
        <w:snapToGrid w:val="0"/>
        <w:ind w:firstLineChars="0"/>
        <w:jc w:val="left"/>
        <w:rPr>
          <w:rFonts w:ascii="仿宋" w:eastAsia="仿宋" w:hAnsi="仿宋" w:cs="Times New Roman"/>
          <w:sz w:val="24"/>
          <w:szCs w:val="24"/>
        </w:rPr>
      </w:pPr>
      <w:r w:rsidRPr="003D51DC">
        <w:rPr>
          <w:rFonts w:ascii="仿宋" w:eastAsia="仿宋" w:hAnsi="仿宋" w:cs="Times New Roman"/>
          <w:sz w:val="24"/>
          <w:szCs w:val="24"/>
        </w:rPr>
        <w:t>一般山岭隧道洞口浅埋段可采用的开挖方法是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711B66EB"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矿山法 </w:t>
      </w:r>
    </w:p>
    <w:p w14:paraId="46402E8C" w14:textId="405246A5"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明挖法 </w:t>
      </w:r>
    </w:p>
    <w:p w14:paraId="573E3277" w14:textId="03D6083D"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浅埋暗挖法 </w:t>
      </w:r>
    </w:p>
    <w:p w14:paraId="0AD5381F" w14:textId="2D745317"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D</w:t>
      </w:r>
      <w:r w:rsidR="00533897">
        <w:rPr>
          <w:rFonts w:ascii="仿宋" w:eastAsia="仿宋" w:hAnsi="仿宋" w:cs="Times New Roman" w:hint="eastAsia"/>
          <w:sz w:val="24"/>
          <w:szCs w:val="24"/>
        </w:rPr>
        <w:t>.</w:t>
      </w:r>
      <w:r w:rsidRPr="00920BE7">
        <w:rPr>
          <w:rFonts w:ascii="仿宋" w:eastAsia="仿宋" w:hAnsi="仿宋" w:cs="Times New Roman"/>
          <w:sz w:val="24"/>
          <w:szCs w:val="24"/>
        </w:rPr>
        <w:t>盾构法</w:t>
      </w:r>
    </w:p>
    <w:p w14:paraId="30D6C126" w14:textId="7D42932F"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39BC9803" w14:textId="77777777" w:rsidR="00423DAA" w:rsidRPr="00920BE7" w:rsidRDefault="00423DAA" w:rsidP="00CE0D65">
      <w:pPr>
        <w:snapToGrid w:val="0"/>
        <w:jc w:val="left"/>
        <w:rPr>
          <w:rFonts w:ascii="仿宋" w:eastAsia="仿宋" w:hAnsi="仿宋" w:cs="Times New Roman"/>
          <w:sz w:val="24"/>
          <w:szCs w:val="24"/>
        </w:rPr>
      </w:pPr>
    </w:p>
    <w:p w14:paraId="13207054" w14:textId="7156E1DB"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一般隧道洞口段进洞常采用方法</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55B9A6D1" w14:textId="0442740A"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全断面进洞 </w:t>
      </w:r>
    </w:p>
    <w:p w14:paraId="4000505A" w14:textId="7FECEFB6"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台阶法进洞 </w:t>
      </w:r>
    </w:p>
    <w:p w14:paraId="05FC5C02" w14:textId="1E437706"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管棚进洞 </w:t>
      </w:r>
    </w:p>
    <w:p w14:paraId="5E81F3B2" w14:textId="501891C3"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小导管进洞</w:t>
      </w:r>
    </w:p>
    <w:p w14:paraId="3A6EE1CF" w14:textId="592846AB"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4AD99C7D" w14:textId="77777777" w:rsidR="00423DAA" w:rsidRPr="00920BE7" w:rsidRDefault="00423DAA" w:rsidP="00CE0D65">
      <w:pPr>
        <w:snapToGrid w:val="0"/>
        <w:jc w:val="left"/>
        <w:rPr>
          <w:rFonts w:ascii="仿宋" w:eastAsia="仿宋" w:hAnsi="仿宋" w:cs="Times New Roman"/>
          <w:sz w:val="24"/>
          <w:szCs w:val="24"/>
        </w:rPr>
      </w:pPr>
    </w:p>
    <w:p w14:paraId="19553C88" w14:textId="4640C38D"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洞口工程施工应遵循</w:t>
      </w:r>
      <w:r w:rsidR="00F74205">
        <w:rPr>
          <w:rFonts w:ascii="仿宋" w:eastAsia="仿宋" w:hAnsi="仿宋" w:cs="Times New Roman"/>
          <w:sz w:val="24"/>
          <w:szCs w:val="24"/>
        </w:rPr>
        <w:t>（   ）</w:t>
      </w:r>
      <w:r w:rsidRPr="00920BE7">
        <w:rPr>
          <w:rFonts w:ascii="仿宋" w:eastAsia="仿宋" w:hAnsi="仿宋" w:cs="Times New Roman"/>
          <w:sz w:val="24"/>
          <w:szCs w:val="24"/>
        </w:rPr>
        <w:t>原则来保护生态环境。</w:t>
      </w:r>
    </w:p>
    <w:p w14:paraId="6CF6AD71" w14:textId="4571A560"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143F1">
        <w:rPr>
          <w:rFonts w:ascii="仿宋" w:eastAsia="仿宋" w:hAnsi="仿宋" w:cs="Times New Roman" w:hint="eastAsia"/>
          <w:sz w:val="24"/>
          <w:szCs w:val="24"/>
        </w:rPr>
        <w:t>.</w:t>
      </w:r>
      <w:r w:rsidRPr="00920BE7">
        <w:rPr>
          <w:rFonts w:ascii="仿宋" w:eastAsia="仿宋" w:hAnsi="仿宋" w:cs="Times New Roman"/>
          <w:sz w:val="24"/>
          <w:szCs w:val="24"/>
        </w:rPr>
        <w:t xml:space="preserve">早出晚进 </w:t>
      </w:r>
    </w:p>
    <w:p w14:paraId="2295716E" w14:textId="0895E4EC"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143F1">
        <w:rPr>
          <w:rFonts w:ascii="仿宋" w:eastAsia="仿宋" w:hAnsi="仿宋" w:cs="Times New Roman" w:hint="eastAsia"/>
          <w:sz w:val="24"/>
          <w:szCs w:val="24"/>
        </w:rPr>
        <w:t>.</w:t>
      </w:r>
      <w:r w:rsidRPr="00920BE7">
        <w:rPr>
          <w:rFonts w:ascii="仿宋" w:eastAsia="仿宋" w:hAnsi="仿宋" w:cs="Times New Roman"/>
          <w:sz w:val="24"/>
          <w:szCs w:val="24"/>
        </w:rPr>
        <w:t xml:space="preserve">早进晚出 </w:t>
      </w:r>
    </w:p>
    <w:p w14:paraId="19E0C7E6" w14:textId="202C44C4"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143F1">
        <w:rPr>
          <w:rFonts w:ascii="仿宋" w:eastAsia="仿宋" w:hAnsi="仿宋" w:cs="Times New Roman" w:hint="eastAsia"/>
          <w:sz w:val="24"/>
          <w:szCs w:val="24"/>
        </w:rPr>
        <w:t>.</w:t>
      </w:r>
      <w:r w:rsidRPr="00920BE7">
        <w:rPr>
          <w:rFonts w:ascii="仿宋" w:eastAsia="仿宋" w:hAnsi="仿宋" w:cs="Times New Roman"/>
          <w:sz w:val="24"/>
          <w:szCs w:val="24"/>
        </w:rPr>
        <w:t xml:space="preserve">早出晚出 </w:t>
      </w:r>
    </w:p>
    <w:p w14:paraId="75FFEE11" w14:textId="690A6519"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143F1">
        <w:rPr>
          <w:rFonts w:ascii="仿宋" w:eastAsia="仿宋" w:hAnsi="仿宋" w:cs="Times New Roman" w:hint="eastAsia"/>
          <w:sz w:val="24"/>
          <w:szCs w:val="24"/>
        </w:rPr>
        <w:t>.</w:t>
      </w:r>
      <w:r w:rsidRPr="00920BE7">
        <w:rPr>
          <w:rFonts w:ascii="仿宋" w:eastAsia="仿宋" w:hAnsi="仿宋" w:cs="Times New Roman"/>
          <w:sz w:val="24"/>
          <w:szCs w:val="24"/>
        </w:rPr>
        <w:t>晚进早出</w:t>
      </w:r>
    </w:p>
    <w:p w14:paraId="765CF902" w14:textId="44CE4B7A"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2E55D122" w14:textId="77777777" w:rsidR="00423DAA" w:rsidRPr="00920BE7" w:rsidRDefault="00423DAA" w:rsidP="00CE0D65">
      <w:pPr>
        <w:snapToGrid w:val="0"/>
        <w:jc w:val="left"/>
        <w:rPr>
          <w:rFonts w:ascii="仿宋" w:eastAsia="仿宋" w:hAnsi="仿宋" w:cs="Times New Roman"/>
          <w:sz w:val="24"/>
          <w:szCs w:val="24"/>
        </w:rPr>
      </w:pPr>
    </w:p>
    <w:p w14:paraId="2D44D381" w14:textId="10B64160"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为了避免形成洞口范围的高大边仰坡，应该</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39923BB9" w14:textId="111B068B"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使隧道短一点 </w:t>
      </w:r>
    </w:p>
    <w:p w14:paraId="2EAF6481" w14:textId="4F6E3C55"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使隧道长一点</w:t>
      </w:r>
    </w:p>
    <w:p w14:paraId="75A3BF0F" w14:textId="42324E4B"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 xml:space="preserve">刷坡  </w:t>
      </w:r>
    </w:p>
    <w:p w14:paraId="4472C0A6" w14:textId="55D9B07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将边仰坡</w:t>
      </w:r>
      <w:proofErr w:type="gramStart"/>
      <w:r w:rsidRPr="00920BE7">
        <w:rPr>
          <w:rFonts w:ascii="仿宋" w:eastAsia="仿宋" w:hAnsi="仿宋" w:cs="Times New Roman"/>
          <w:sz w:val="24"/>
          <w:szCs w:val="24"/>
        </w:rPr>
        <w:t>的坡率放缓</w:t>
      </w:r>
      <w:proofErr w:type="gramEnd"/>
    </w:p>
    <w:p w14:paraId="01557068" w14:textId="7EDD5393"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45C5FFED" w14:textId="77777777" w:rsidR="00423DAA" w:rsidRPr="00920BE7" w:rsidRDefault="00423DAA" w:rsidP="00CE0D65">
      <w:pPr>
        <w:snapToGrid w:val="0"/>
        <w:jc w:val="left"/>
        <w:rPr>
          <w:rFonts w:ascii="仿宋" w:eastAsia="仿宋" w:hAnsi="仿宋" w:cs="Times New Roman"/>
          <w:sz w:val="24"/>
          <w:szCs w:val="24"/>
        </w:rPr>
      </w:pPr>
    </w:p>
    <w:p w14:paraId="57F7FF23" w14:textId="24D6F372"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当地质条件较好，且地形等高线与线路中线正交时，应该采用</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659396C3" w14:textId="5AEAFF3D"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斜交洞门  </w:t>
      </w:r>
    </w:p>
    <w:p w14:paraId="5A07A5E1" w14:textId="56A318C2"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台阶式洞门 </w:t>
      </w:r>
    </w:p>
    <w:p w14:paraId="576D5685" w14:textId="0B3DF0CA"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端墙式洞门 </w:t>
      </w:r>
    </w:p>
    <w:p w14:paraId="6003D76D" w14:textId="773A9F4D"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翼墙式洞门</w:t>
      </w:r>
    </w:p>
    <w:p w14:paraId="0E6C5827" w14:textId="2790B6AB"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6D7E84B1" w14:textId="77777777" w:rsidR="00423DAA" w:rsidRPr="00920BE7" w:rsidRDefault="00423DAA" w:rsidP="00CE0D65">
      <w:pPr>
        <w:snapToGrid w:val="0"/>
        <w:jc w:val="left"/>
        <w:rPr>
          <w:rFonts w:ascii="仿宋" w:eastAsia="仿宋" w:hAnsi="仿宋" w:cs="Times New Roman"/>
          <w:sz w:val="24"/>
          <w:szCs w:val="24"/>
        </w:rPr>
      </w:pPr>
    </w:p>
    <w:p w14:paraId="29B560CE" w14:textId="1CEDD447"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 xml:space="preserve">洞口开挖土石方 按设计要求进行边坡、仰坡放线，应采用 </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24690E7D"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自下而上逐段开挖 </w:t>
      </w:r>
    </w:p>
    <w:p w14:paraId="37D9A8F9" w14:textId="4EB55984"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自上而下逐段开挖 </w:t>
      </w:r>
    </w:p>
    <w:p w14:paraId="519CDDBB" w14:textId="6711783D"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掏底开挖  </w:t>
      </w:r>
    </w:p>
    <w:p w14:paraId="2E4F84E5" w14:textId="1479DCB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上下重叠开挖</w:t>
      </w:r>
    </w:p>
    <w:p w14:paraId="3BAA18AA" w14:textId="2E860B4B"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0780F293" w14:textId="77777777" w:rsidR="00423DAA" w:rsidRPr="00920BE7" w:rsidRDefault="00423DAA" w:rsidP="00CE0D65">
      <w:pPr>
        <w:snapToGrid w:val="0"/>
        <w:jc w:val="left"/>
        <w:rPr>
          <w:rFonts w:ascii="仿宋" w:eastAsia="仿宋" w:hAnsi="仿宋" w:cs="Times New Roman"/>
          <w:sz w:val="24"/>
          <w:szCs w:val="24"/>
        </w:rPr>
      </w:pPr>
    </w:p>
    <w:p w14:paraId="78E6A972" w14:textId="34A0B464"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隧道工程的主体建筑物为</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2609997E" w14:textId="2C0C05BB"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洞内行车道路面 </w:t>
      </w:r>
    </w:p>
    <w:p w14:paraId="42D7CC24" w14:textId="37E2C8C3"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洞身衬砌和洞门 </w:t>
      </w:r>
    </w:p>
    <w:p w14:paraId="297C9F1C" w14:textId="3C3794E3"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防排水构造物 </w:t>
      </w:r>
    </w:p>
    <w:p w14:paraId="43FF7585" w14:textId="2B7621F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通风、照明设施</w:t>
      </w:r>
    </w:p>
    <w:p w14:paraId="3A4C59F1" w14:textId="47F705CA"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165F9A15" w14:textId="77777777" w:rsidR="00423DAA" w:rsidRPr="00920BE7" w:rsidRDefault="00423DAA" w:rsidP="00CE0D65">
      <w:pPr>
        <w:snapToGrid w:val="0"/>
        <w:jc w:val="left"/>
        <w:rPr>
          <w:rFonts w:ascii="仿宋" w:eastAsia="仿宋" w:hAnsi="仿宋" w:cs="Times New Roman"/>
          <w:sz w:val="24"/>
          <w:szCs w:val="24"/>
        </w:rPr>
      </w:pPr>
    </w:p>
    <w:p w14:paraId="6CA6CFBF" w14:textId="5E707A01"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当洞口可能出现偏压时，应采取措施</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4C43EDCC" w14:textId="616EACC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地表锚杆 </w:t>
      </w:r>
    </w:p>
    <w:p w14:paraId="45583943" w14:textId="5CDDD9C4"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喷射混凝土 </w:t>
      </w:r>
    </w:p>
    <w:p w14:paraId="71FE1DBF" w14:textId="59C0BC56"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平衡压重填土 </w:t>
      </w:r>
    </w:p>
    <w:p w14:paraId="567CD476" w14:textId="500114FC"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proofErr w:type="gramStart"/>
      <w:r w:rsidRPr="00920BE7">
        <w:rPr>
          <w:rFonts w:ascii="仿宋" w:eastAsia="仿宋" w:hAnsi="仿宋" w:cs="Times New Roman"/>
          <w:sz w:val="24"/>
          <w:szCs w:val="24"/>
        </w:rPr>
        <w:t>深基桩</w:t>
      </w:r>
      <w:proofErr w:type="gramEnd"/>
    </w:p>
    <w:p w14:paraId="0DEF994C" w14:textId="432BF4D3"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3BD8B7B3" w14:textId="77777777" w:rsidR="00423DAA" w:rsidRPr="00920BE7" w:rsidRDefault="00423DAA" w:rsidP="00CE0D65">
      <w:pPr>
        <w:snapToGrid w:val="0"/>
        <w:jc w:val="left"/>
        <w:rPr>
          <w:rFonts w:ascii="仿宋" w:eastAsia="仿宋" w:hAnsi="仿宋" w:cs="Times New Roman"/>
          <w:sz w:val="24"/>
          <w:szCs w:val="24"/>
        </w:rPr>
      </w:pPr>
    </w:p>
    <w:p w14:paraId="040C259F" w14:textId="03C92C8F"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洞口开挖土石方进洞前应尽早完成</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0A520EA8" w14:textId="461F0C88"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仰坡开挖 </w:t>
      </w:r>
    </w:p>
    <w:p w14:paraId="36533D01" w14:textId="50725CBA"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边坡开挖 </w:t>
      </w:r>
    </w:p>
    <w:p w14:paraId="7B59BFC0" w14:textId="3F5EE6F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洞门墙砌筑 </w:t>
      </w:r>
    </w:p>
    <w:p w14:paraId="610C0533" w14:textId="4CF741E0"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洞口排水系统。</w:t>
      </w:r>
    </w:p>
    <w:p w14:paraId="25305776" w14:textId="69C85A80"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D</w:t>
      </w:r>
    </w:p>
    <w:p w14:paraId="4A980CDA" w14:textId="77777777" w:rsidR="00423DAA" w:rsidRPr="00920BE7" w:rsidRDefault="00423DAA" w:rsidP="00CE0D65">
      <w:pPr>
        <w:snapToGrid w:val="0"/>
        <w:jc w:val="left"/>
        <w:rPr>
          <w:rFonts w:ascii="仿宋" w:eastAsia="仿宋" w:hAnsi="仿宋" w:cs="Times New Roman"/>
          <w:sz w:val="24"/>
          <w:szCs w:val="24"/>
        </w:rPr>
      </w:pPr>
    </w:p>
    <w:p w14:paraId="4631EFDF" w14:textId="1AEEE4EC"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常用于洞口地形狭窄或有特殊要求的中、短隧道以及长或特长隧道洞口局部地段的是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59573C1B" w14:textId="2428AFF9"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proofErr w:type="gramStart"/>
      <w:r w:rsidRPr="00920BE7">
        <w:rPr>
          <w:rFonts w:ascii="仿宋" w:eastAsia="仿宋" w:hAnsi="仿宋" w:cs="Times New Roman"/>
          <w:sz w:val="24"/>
          <w:szCs w:val="24"/>
        </w:rPr>
        <w:t>小净距</w:t>
      </w:r>
      <w:proofErr w:type="gramEnd"/>
      <w:r w:rsidRPr="00920BE7">
        <w:rPr>
          <w:rFonts w:ascii="仿宋" w:eastAsia="仿宋" w:hAnsi="仿宋" w:cs="Times New Roman"/>
          <w:sz w:val="24"/>
          <w:szCs w:val="24"/>
        </w:rPr>
        <w:t xml:space="preserve">隧道 </w:t>
      </w:r>
    </w:p>
    <w:p w14:paraId="43AF17DD" w14:textId="6BEE6713"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连拱隧道 </w:t>
      </w:r>
    </w:p>
    <w:p w14:paraId="5F7EB5FF" w14:textId="5F32005F"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整体式中墙 </w:t>
      </w:r>
    </w:p>
    <w:p w14:paraId="04CC0E57" w14:textId="21CAA89E"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复合式中墙</w:t>
      </w:r>
    </w:p>
    <w:p w14:paraId="234EC84B" w14:textId="4D157970"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2066B0ED" w14:textId="77777777" w:rsidR="00423DAA" w:rsidRPr="00920BE7" w:rsidRDefault="00423DAA" w:rsidP="00CE0D65">
      <w:pPr>
        <w:snapToGrid w:val="0"/>
        <w:jc w:val="left"/>
        <w:rPr>
          <w:rFonts w:ascii="仿宋" w:eastAsia="仿宋" w:hAnsi="仿宋" w:cs="Times New Roman"/>
          <w:sz w:val="24"/>
          <w:szCs w:val="24"/>
        </w:rPr>
      </w:pPr>
    </w:p>
    <w:p w14:paraId="1E9E391C" w14:textId="5A852882"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隧道洞口受坍方、落石、泥石流等危害时</w:t>
      </w:r>
      <w:r w:rsidRPr="00920BE7">
        <w:rPr>
          <w:rFonts w:ascii="仿宋" w:eastAsia="仿宋" w:hAnsi="仿宋" w:cs="Times New Roman" w:hint="eastAsia"/>
          <w:sz w:val="24"/>
          <w:szCs w:val="24"/>
        </w:rPr>
        <w:t>，</w:t>
      </w:r>
      <w:r w:rsidRPr="00920BE7">
        <w:rPr>
          <w:rFonts w:ascii="仿宋" w:eastAsia="仿宋" w:hAnsi="仿宋" w:cs="Times New Roman"/>
          <w:sz w:val="24"/>
          <w:szCs w:val="24"/>
        </w:rPr>
        <w:t>一般应设置</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60D0113D" w14:textId="1CCA1B51"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仰坡 </w:t>
      </w:r>
    </w:p>
    <w:p w14:paraId="0480327D" w14:textId="1B773F7C"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挡土墙 </w:t>
      </w:r>
    </w:p>
    <w:p w14:paraId="1893AFC4" w14:textId="38202505"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拦水带 </w:t>
      </w:r>
    </w:p>
    <w:p w14:paraId="3701A5D0" w14:textId="5C1E17E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明洞</w:t>
      </w:r>
    </w:p>
    <w:p w14:paraId="5542F0B5" w14:textId="57373E53"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D</w:t>
      </w:r>
    </w:p>
    <w:p w14:paraId="041928EC" w14:textId="77777777" w:rsidR="00423DAA" w:rsidRPr="00920BE7" w:rsidRDefault="00423DAA" w:rsidP="00CE0D65">
      <w:pPr>
        <w:snapToGrid w:val="0"/>
        <w:jc w:val="left"/>
        <w:rPr>
          <w:rFonts w:ascii="仿宋" w:eastAsia="仿宋" w:hAnsi="仿宋" w:cs="Times New Roman"/>
          <w:sz w:val="24"/>
          <w:szCs w:val="24"/>
        </w:rPr>
      </w:pPr>
    </w:p>
    <w:p w14:paraId="54439F0E" w14:textId="7E9FC2E4"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隧道洞口的路基及边、仰坡的开挖方式为</w:t>
      </w:r>
      <w:r w:rsidR="00F74205">
        <w:rPr>
          <w:rFonts w:ascii="仿宋" w:eastAsia="仿宋" w:hAnsi="仿宋" w:cs="Times New Roman"/>
          <w:sz w:val="24"/>
          <w:szCs w:val="24"/>
        </w:rPr>
        <w:t>（   ）</w:t>
      </w:r>
      <w:r w:rsidRPr="00920BE7">
        <w:rPr>
          <w:rFonts w:ascii="仿宋" w:eastAsia="仿宋" w:hAnsi="仿宋" w:cs="Times New Roman" w:hint="eastAsia"/>
          <w:sz w:val="24"/>
          <w:szCs w:val="24"/>
        </w:rPr>
        <w:t>，</w:t>
      </w:r>
      <w:r w:rsidRPr="00920BE7">
        <w:rPr>
          <w:rFonts w:ascii="仿宋" w:eastAsia="仿宋" w:hAnsi="仿宋" w:cs="Times New Roman"/>
          <w:sz w:val="24"/>
          <w:szCs w:val="24"/>
        </w:rPr>
        <w:t>分层支护</w:t>
      </w:r>
      <w:r w:rsidRPr="00920BE7">
        <w:rPr>
          <w:rFonts w:ascii="仿宋" w:eastAsia="仿宋" w:hAnsi="仿宋" w:cs="Times New Roman" w:hint="eastAsia"/>
          <w:sz w:val="24"/>
          <w:szCs w:val="24"/>
        </w:rPr>
        <w:t>。</w:t>
      </w:r>
    </w:p>
    <w:p w14:paraId="445AFEAB" w14:textId="391793B3"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自上而下开挖 </w:t>
      </w:r>
    </w:p>
    <w:p w14:paraId="0B57F82D" w14:textId="447F3971"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掏底开挖 </w:t>
      </w:r>
    </w:p>
    <w:p w14:paraId="4139B434" w14:textId="1B507506" w:rsidR="00423DAA"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上下重叠开挖</w:t>
      </w:r>
    </w:p>
    <w:p w14:paraId="16A738B9" w14:textId="24C74375" w:rsidR="00533897" w:rsidRPr="00920BE7" w:rsidRDefault="00533897" w:rsidP="00CE0D65">
      <w:pPr>
        <w:snapToGrid w:val="0"/>
        <w:jc w:val="left"/>
        <w:rPr>
          <w:rFonts w:ascii="仿宋" w:eastAsia="仿宋" w:hAnsi="仿宋" w:cs="Times New Roman"/>
          <w:sz w:val="24"/>
          <w:szCs w:val="24"/>
        </w:rPr>
      </w:pPr>
      <w:r>
        <w:rPr>
          <w:rFonts w:ascii="仿宋" w:eastAsia="仿宋" w:hAnsi="仿宋" w:cs="Times New Roman"/>
          <w:sz w:val="24"/>
          <w:szCs w:val="24"/>
        </w:rPr>
        <w:t>D.</w:t>
      </w:r>
      <w:r>
        <w:rPr>
          <w:rFonts w:ascii="仿宋" w:eastAsia="仿宋" w:hAnsi="仿宋" w:cs="Times New Roman" w:hint="eastAsia"/>
          <w:sz w:val="24"/>
          <w:szCs w:val="24"/>
        </w:rPr>
        <w:t>以上都可以</w:t>
      </w:r>
    </w:p>
    <w:p w14:paraId="5DC2F9BE" w14:textId="3784929B"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3F8A18EA" w14:textId="77777777" w:rsidR="00423DAA" w:rsidRPr="00920BE7" w:rsidRDefault="00423DAA" w:rsidP="00CE0D65">
      <w:pPr>
        <w:snapToGrid w:val="0"/>
        <w:jc w:val="left"/>
        <w:rPr>
          <w:rFonts w:ascii="仿宋" w:eastAsia="仿宋" w:hAnsi="仿宋" w:cs="Times New Roman"/>
          <w:sz w:val="24"/>
          <w:szCs w:val="24"/>
        </w:rPr>
      </w:pPr>
    </w:p>
    <w:p w14:paraId="2FEA9390" w14:textId="17F3ED61"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隧道洞口仰坡坡脚至</w:t>
      </w:r>
      <w:proofErr w:type="gramStart"/>
      <w:r w:rsidRPr="00920BE7">
        <w:rPr>
          <w:rFonts w:ascii="仿宋" w:eastAsia="仿宋" w:hAnsi="仿宋" w:cs="Times New Roman"/>
          <w:sz w:val="24"/>
          <w:szCs w:val="24"/>
        </w:rPr>
        <w:t>洞门墙背的</w:t>
      </w:r>
      <w:proofErr w:type="gramEnd"/>
      <w:r w:rsidRPr="00920BE7">
        <w:rPr>
          <w:rFonts w:ascii="仿宋" w:eastAsia="仿宋" w:hAnsi="仿宋" w:cs="Times New Roman"/>
          <w:sz w:val="24"/>
          <w:szCs w:val="24"/>
        </w:rPr>
        <w:t>水平距离不应小于</w:t>
      </w:r>
      <w:r w:rsidR="00F74205">
        <w:rPr>
          <w:rFonts w:ascii="仿宋" w:eastAsia="仿宋" w:hAnsi="仿宋" w:cs="Times New Roman"/>
          <w:sz w:val="24"/>
          <w:szCs w:val="24"/>
        </w:rPr>
        <w:t>（   ）</w:t>
      </w:r>
      <w:r w:rsidRPr="00920BE7">
        <w:rPr>
          <w:rFonts w:ascii="仿宋" w:eastAsia="仿宋" w:hAnsi="仿宋" w:cs="Times New Roman"/>
          <w:sz w:val="24"/>
          <w:szCs w:val="24"/>
        </w:rPr>
        <w:t>m。</w:t>
      </w:r>
    </w:p>
    <w:p w14:paraId="6CBAAEC4" w14:textId="1A4D2F2D"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0.5 </w:t>
      </w:r>
      <w:r w:rsidRPr="00920BE7">
        <w:rPr>
          <w:rFonts w:ascii="仿宋" w:eastAsia="仿宋" w:hAnsi="仿宋" w:cs="Times New Roman" w:hint="eastAsia"/>
          <w:sz w:val="24"/>
          <w:szCs w:val="24"/>
        </w:rPr>
        <w:t xml:space="preserve">  </w:t>
      </w:r>
    </w:p>
    <w:p w14:paraId="4464A265" w14:textId="08A574F0"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1</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765427F7" w14:textId="32C9F3DA"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1.5 </w:t>
      </w:r>
      <w:r w:rsidRPr="00920BE7">
        <w:rPr>
          <w:rFonts w:ascii="仿宋" w:eastAsia="仿宋" w:hAnsi="仿宋" w:cs="Times New Roman" w:hint="eastAsia"/>
          <w:sz w:val="24"/>
          <w:szCs w:val="24"/>
        </w:rPr>
        <w:t xml:space="preserve">  </w:t>
      </w:r>
    </w:p>
    <w:p w14:paraId="552BCAE3" w14:textId="009FFA37"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2</w:t>
      </w:r>
    </w:p>
    <w:p w14:paraId="0C133C90" w14:textId="44D0B9E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0D7873A3" w14:textId="77777777" w:rsidR="00423DAA" w:rsidRPr="00920BE7" w:rsidRDefault="00423DAA" w:rsidP="00CE0D65">
      <w:pPr>
        <w:snapToGrid w:val="0"/>
        <w:jc w:val="left"/>
        <w:rPr>
          <w:rFonts w:ascii="仿宋" w:eastAsia="仿宋" w:hAnsi="仿宋" w:cs="Times New Roman"/>
          <w:sz w:val="24"/>
          <w:szCs w:val="24"/>
        </w:rPr>
      </w:pPr>
    </w:p>
    <w:p w14:paraId="60F8FC12" w14:textId="3DCA51B5"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lastRenderedPageBreak/>
        <w:t>有关洞门的说法哪一个是错误的</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61EE2887"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洞口边仰坡开挖高度不能过高 </w:t>
      </w:r>
      <w:r w:rsidRPr="00920BE7">
        <w:rPr>
          <w:rFonts w:ascii="仿宋" w:eastAsia="仿宋" w:hAnsi="仿宋" w:cs="Times New Roman" w:hint="eastAsia"/>
          <w:sz w:val="24"/>
          <w:szCs w:val="24"/>
        </w:rPr>
        <w:t xml:space="preserve">  </w:t>
      </w:r>
    </w:p>
    <w:p w14:paraId="4AEB1FCC" w14:textId="4E565B0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洞口施工应避开雨季 </w:t>
      </w:r>
    </w:p>
    <w:p w14:paraId="6FBBAFBE"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隧道洞口应贯彻早进晚出的原则 </w:t>
      </w:r>
    </w:p>
    <w:p w14:paraId="392FA61C" w14:textId="0895A3DB"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隧道洞口应与线路中线斜交为宜</w:t>
      </w:r>
    </w:p>
    <w:p w14:paraId="74044135" w14:textId="777E63D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D</w:t>
      </w:r>
    </w:p>
    <w:p w14:paraId="62468191" w14:textId="77777777" w:rsidR="00423DAA" w:rsidRPr="00920BE7" w:rsidRDefault="00423DAA" w:rsidP="00CE0D65">
      <w:pPr>
        <w:snapToGrid w:val="0"/>
        <w:jc w:val="left"/>
        <w:rPr>
          <w:rFonts w:ascii="仿宋" w:eastAsia="仿宋" w:hAnsi="仿宋" w:cs="Times New Roman"/>
          <w:sz w:val="24"/>
          <w:szCs w:val="24"/>
        </w:rPr>
      </w:pPr>
    </w:p>
    <w:p w14:paraId="45E5867F" w14:textId="087C2ECC"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当</w:t>
      </w:r>
      <w:proofErr w:type="gramStart"/>
      <w:r w:rsidRPr="00920BE7">
        <w:rPr>
          <w:rFonts w:ascii="仿宋" w:eastAsia="仿宋" w:hAnsi="仿宋" w:cs="Times New Roman"/>
          <w:sz w:val="24"/>
          <w:szCs w:val="24"/>
        </w:rPr>
        <w:t>地形地形</w:t>
      </w:r>
      <w:proofErr w:type="gramEnd"/>
      <w:r w:rsidRPr="00920BE7">
        <w:rPr>
          <w:rFonts w:ascii="仿宋" w:eastAsia="仿宋" w:hAnsi="仿宋" w:cs="Times New Roman"/>
          <w:sz w:val="24"/>
          <w:szCs w:val="24"/>
        </w:rPr>
        <w:t>开阔，岩层稳定的硬质岩地区修建隧道时，宜选用</w:t>
      </w:r>
      <w:r w:rsidR="00F74205">
        <w:rPr>
          <w:rFonts w:ascii="仿宋" w:eastAsia="仿宋" w:hAnsi="仿宋" w:cs="Times New Roman"/>
          <w:sz w:val="24"/>
          <w:szCs w:val="24"/>
        </w:rPr>
        <w:t>（   ）</w:t>
      </w:r>
      <w:r w:rsidRPr="00920BE7">
        <w:rPr>
          <w:rFonts w:ascii="仿宋" w:eastAsia="仿宋" w:hAnsi="仿宋" w:cs="Times New Roman"/>
          <w:sz w:val="24"/>
          <w:szCs w:val="24"/>
        </w:rPr>
        <w:t>洞门。</w:t>
      </w:r>
      <w:r w:rsidRPr="00920BE7">
        <w:rPr>
          <w:rFonts w:ascii="Calibri" w:eastAsia="仿宋" w:hAnsi="Calibri" w:cs="Calibri"/>
          <w:sz w:val="24"/>
          <w:szCs w:val="24"/>
        </w:rPr>
        <w:t> </w:t>
      </w:r>
    </w:p>
    <w:p w14:paraId="7CA8FF05" w14:textId="7B18E67D"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proofErr w:type="gramStart"/>
      <w:r w:rsidRPr="00920BE7">
        <w:rPr>
          <w:rFonts w:ascii="仿宋" w:eastAsia="仿宋" w:hAnsi="仿宋" w:cs="Times New Roman"/>
          <w:sz w:val="24"/>
          <w:szCs w:val="24"/>
        </w:rPr>
        <w:t>端墙式</w:t>
      </w:r>
      <w:proofErr w:type="gramEnd"/>
      <w:r w:rsidRPr="00920BE7">
        <w:rPr>
          <w:rFonts w:ascii="仿宋" w:eastAsia="仿宋" w:hAnsi="仿宋" w:cs="Times New Roman"/>
          <w:sz w:val="24"/>
          <w:szCs w:val="24"/>
        </w:rPr>
        <w:t xml:space="preserve"> </w:t>
      </w:r>
    </w:p>
    <w:p w14:paraId="5C634C76" w14:textId="4ADC7F68"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柱式 </w:t>
      </w:r>
    </w:p>
    <w:p w14:paraId="0B22FE30" w14:textId="7F6848D6"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台阶式 </w:t>
      </w:r>
    </w:p>
    <w:p w14:paraId="1165826B" w14:textId="664D4B0B"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削竹式</w:t>
      </w:r>
    </w:p>
    <w:p w14:paraId="7E48F2E6" w14:textId="2B5F4827"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4F9B4BF4" w14:textId="77777777" w:rsidR="00423DAA" w:rsidRPr="00920BE7" w:rsidRDefault="00423DAA" w:rsidP="00CE0D65">
      <w:pPr>
        <w:snapToGrid w:val="0"/>
        <w:jc w:val="left"/>
        <w:rPr>
          <w:rFonts w:ascii="仿宋" w:eastAsia="仿宋" w:hAnsi="仿宋" w:cs="Times New Roman"/>
          <w:sz w:val="24"/>
          <w:szCs w:val="24"/>
        </w:rPr>
      </w:pPr>
    </w:p>
    <w:p w14:paraId="13BDA6C9" w14:textId="0E3F2A4C"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当隧道洞口段有长明洞，宜选用</w:t>
      </w:r>
      <w:r w:rsidR="00F74205">
        <w:rPr>
          <w:rFonts w:ascii="仿宋" w:eastAsia="仿宋" w:hAnsi="仿宋" w:cs="Times New Roman"/>
          <w:sz w:val="24"/>
          <w:szCs w:val="24"/>
        </w:rPr>
        <w:t>（   ）</w:t>
      </w:r>
      <w:r w:rsidRPr="00920BE7">
        <w:rPr>
          <w:rFonts w:ascii="仿宋" w:eastAsia="仿宋" w:hAnsi="仿宋" w:cs="Times New Roman"/>
          <w:sz w:val="24"/>
          <w:szCs w:val="24"/>
        </w:rPr>
        <w:t>洞门。</w:t>
      </w:r>
    </w:p>
    <w:p w14:paraId="17D56E91"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proofErr w:type="gramStart"/>
      <w:r w:rsidRPr="00920BE7">
        <w:rPr>
          <w:rFonts w:ascii="仿宋" w:eastAsia="仿宋" w:hAnsi="仿宋" w:cs="Times New Roman"/>
          <w:sz w:val="24"/>
          <w:szCs w:val="24"/>
        </w:rPr>
        <w:t>端墙式</w:t>
      </w:r>
      <w:proofErr w:type="gramEnd"/>
      <w:r w:rsidRPr="00920BE7">
        <w:rPr>
          <w:rFonts w:ascii="仿宋" w:eastAsia="仿宋" w:hAnsi="仿宋" w:cs="Times New Roman"/>
          <w:sz w:val="24"/>
          <w:szCs w:val="24"/>
        </w:rPr>
        <w:t xml:space="preserve"> </w:t>
      </w:r>
    </w:p>
    <w:p w14:paraId="6F3EABFE"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柱式 </w:t>
      </w:r>
    </w:p>
    <w:p w14:paraId="3DB0E46B"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台阶式 </w:t>
      </w:r>
    </w:p>
    <w:p w14:paraId="6DB42A02" w14:textId="52590F6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削竹式</w:t>
      </w:r>
    </w:p>
    <w:p w14:paraId="33BC8963" w14:textId="6568BF2A"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D</w:t>
      </w:r>
    </w:p>
    <w:p w14:paraId="380662F0" w14:textId="77777777" w:rsidR="00423DAA" w:rsidRPr="00920BE7" w:rsidRDefault="00423DAA" w:rsidP="00CE0D65">
      <w:pPr>
        <w:snapToGrid w:val="0"/>
        <w:jc w:val="left"/>
        <w:rPr>
          <w:rFonts w:ascii="仿宋" w:eastAsia="仿宋" w:hAnsi="仿宋"/>
          <w:sz w:val="24"/>
          <w:szCs w:val="24"/>
        </w:rPr>
      </w:pPr>
    </w:p>
    <w:p w14:paraId="659F44C8" w14:textId="3107ADCF"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公路隧道围岩分级的定性指标是</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6340CC16" w14:textId="64C75D7A"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围岩基本质量指标 </w:t>
      </w:r>
    </w:p>
    <w:p w14:paraId="2A1E9B67" w14:textId="4C7BFD91"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修正的围岩基本质量指标 </w:t>
      </w:r>
    </w:p>
    <w:p w14:paraId="535F7C5D" w14:textId="75858332"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围岩或土体完整性 </w:t>
      </w:r>
    </w:p>
    <w:p w14:paraId="733C83B9" w14:textId="1021F07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详细定级的初始应力</w:t>
      </w:r>
    </w:p>
    <w:p w14:paraId="73965115" w14:textId="763A0B8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68B17CA6" w14:textId="77777777" w:rsidR="00423DAA" w:rsidRPr="00920BE7" w:rsidRDefault="00423DAA" w:rsidP="00CE0D65">
      <w:pPr>
        <w:snapToGrid w:val="0"/>
        <w:jc w:val="left"/>
        <w:rPr>
          <w:rFonts w:ascii="仿宋" w:eastAsia="仿宋" w:hAnsi="仿宋" w:cs="Times New Roman"/>
          <w:sz w:val="24"/>
          <w:szCs w:val="24"/>
        </w:rPr>
      </w:pPr>
    </w:p>
    <w:p w14:paraId="7C07ED67" w14:textId="363D72D2"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隧道围岩分级中岩坚硬程度定量指标采用</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36E59A79" w14:textId="75677D7E"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饱和状态下单轴抗压强度</w:t>
      </w:r>
    </w:p>
    <w:p w14:paraId="572B8758" w14:textId="06A38E0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天然状态下单轴抗压强度 </w:t>
      </w:r>
    </w:p>
    <w:p w14:paraId="11EE6504" w14:textId="42C694D1"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干燥状态下单轴抗压强度 </w:t>
      </w:r>
    </w:p>
    <w:p w14:paraId="3BF42FC8" w14:textId="7C983173"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风干状态下单轴抗压强度</w:t>
      </w:r>
    </w:p>
    <w:p w14:paraId="21D9EC51" w14:textId="020F724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404B9F0A" w14:textId="77777777" w:rsidR="00423DAA" w:rsidRPr="00920BE7" w:rsidRDefault="00423DAA" w:rsidP="00CE0D65">
      <w:pPr>
        <w:snapToGrid w:val="0"/>
        <w:jc w:val="left"/>
        <w:rPr>
          <w:rFonts w:ascii="仿宋" w:eastAsia="仿宋" w:hAnsi="仿宋" w:cs="Times New Roman"/>
          <w:sz w:val="24"/>
          <w:szCs w:val="24"/>
        </w:rPr>
      </w:pPr>
    </w:p>
    <w:p w14:paraId="0C21A934" w14:textId="77777777" w:rsidR="00423DAA" w:rsidRPr="00920BE7" w:rsidRDefault="00423DAA" w:rsidP="00CE0D65">
      <w:pPr>
        <w:snapToGrid w:val="0"/>
        <w:jc w:val="left"/>
        <w:rPr>
          <w:rFonts w:ascii="仿宋" w:eastAsia="仿宋" w:hAnsi="仿宋" w:cs="Times New Roman"/>
          <w:sz w:val="24"/>
          <w:szCs w:val="24"/>
        </w:rPr>
      </w:pPr>
    </w:p>
    <w:p w14:paraId="0264E2C5" w14:textId="131A6AD2"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新奥法运用锚</w:t>
      </w:r>
      <w:proofErr w:type="gramStart"/>
      <w:r w:rsidRPr="00920BE7">
        <w:rPr>
          <w:rFonts w:ascii="仿宋" w:eastAsia="仿宋" w:hAnsi="仿宋" w:cs="Times New Roman"/>
          <w:sz w:val="24"/>
          <w:szCs w:val="24"/>
        </w:rPr>
        <w:t>喷作为</w:t>
      </w:r>
      <w:proofErr w:type="gramEnd"/>
      <w:r w:rsidRPr="00920BE7">
        <w:rPr>
          <w:rFonts w:ascii="仿宋" w:eastAsia="仿宋" w:hAnsi="仿宋" w:cs="Times New Roman"/>
          <w:sz w:val="24"/>
          <w:szCs w:val="24"/>
        </w:rPr>
        <w:t>初期支护的理论依据</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32252524" w14:textId="5A462C5E"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支护是承受地应力的主要结构 </w:t>
      </w:r>
    </w:p>
    <w:p w14:paraId="08524C28" w14:textId="7726D949"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承受围岩扰动后的松动压力 </w:t>
      </w:r>
    </w:p>
    <w:p w14:paraId="35B2B7C3" w14:textId="22B1A1A5"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充分发挥与加强围岩的自承效能 </w:t>
      </w:r>
    </w:p>
    <w:p w14:paraId="735C5FDA" w14:textId="0B5F4130"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操作简便施工快捷</w:t>
      </w:r>
    </w:p>
    <w:p w14:paraId="39D6288E" w14:textId="630CE309"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67DEB1D1" w14:textId="77777777" w:rsidR="00423DAA" w:rsidRPr="00920BE7" w:rsidRDefault="00423DAA" w:rsidP="00CE0D65">
      <w:pPr>
        <w:snapToGrid w:val="0"/>
        <w:jc w:val="left"/>
        <w:rPr>
          <w:rFonts w:ascii="仿宋" w:eastAsia="仿宋" w:hAnsi="仿宋" w:cs="Times New Roman"/>
          <w:sz w:val="24"/>
          <w:szCs w:val="24"/>
        </w:rPr>
      </w:pPr>
    </w:p>
    <w:p w14:paraId="65587DC8" w14:textId="7EA9A92A"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lastRenderedPageBreak/>
        <w:t>标准要求隧道初期支护喷射</w:t>
      </w:r>
      <w:proofErr w:type="gramStart"/>
      <w:r w:rsidRPr="00920BE7">
        <w:rPr>
          <w:rFonts w:ascii="仿宋" w:eastAsia="仿宋" w:hAnsi="仿宋" w:cs="Times New Roman"/>
          <w:sz w:val="24"/>
          <w:szCs w:val="24"/>
        </w:rPr>
        <w:t>砼</w:t>
      </w:r>
      <w:proofErr w:type="gramEnd"/>
      <w:r w:rsidRPr="00920BE7">
        <w:rPr>
          <w:rFonts w:ascii="仿宋" w:eastAsia="仿宋" w:hAnsi="仿宋" w:cs="Times New Roman"/>
          <w:sz w:val="24"/>
          <w:szCs w:val="24"/>
        </w:rPr>
        <w:t>施工应首选</w:t>
      </w:r>
      <w:r w:rsidR="00F74205">
        <w:rPr>
          <w:rFonts w:ascii="仿宋" w:eastAsia="仿宋" w:hAnsi="仿宋" w:cs="Times New Roman"/>
          <w:sz w:val="24"/>
          <w:szCs w:val="24"/>
        </w:rPr>
        <w:t>（   ）</w:t>
      </w:r>
      <w:r w:rsidRPr="00920BE7">
        <w:rPr>
          <w:rFonts w:ascii="仿宋" w:eastAsia="仿宋" w:hAnsi="仿宋" w:cs="Times New Roman"/>
          <w:sz w:val="24"/>
          <w:szCs w:val="24"/>
        </w:rPr>
        <w:t>方式。</w:t>
      </w:r>
    </w:p>
    <w:p w14:paraId="2F99841F"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干喷 </w:t>
      </w:r>
    </w:p>
    <w:p w14:paraId="38EF78E3" w14:textId="2E1F8271"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潮喷 </w:t>
      </w:r>
    </w:p>
    <w:p w14:paraId="78FAF122" w14:textId="58D7D174"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湿喷 </w:t>
      </w:r>
    </w:p>
    <w:p w14:paraId="0EDE6037" w14:textId="7C47A1F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浆喷</w:t>
      </w:r>
    </w:p>
    <w:p w14:paraId="041DC971" w14:textId="23CDA57C"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6290D355" w14:textId="77777777" w:rsidR="00423DAA" w:rsidRPr="00920BE7" w:rsidRDefault="00423DAA" w:rsidP="00CE0D65">
      <w:pPr>
        <w:snapToGrid w:val="0"/>
        <w:jc w:val="left"/>
        <w:rPr>
          <w:rFonts w:ascii="仿宋" w:eastAsia="仿宋" w:hAnsi="仿宋" w:cs="Times New Roman"/>
          <w:sz w:val="24"/>
          <w:szCs w:val="24"/>
        </w:rPr>
      </w:pPr>
    </w:p>
    <w:p w14:paraId="69083C24" w14:textId="0D9D1764"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下列有关隧道工程开挖方法选择描述正确的是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7BF8303A" w14:textId="72B6439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级围岩且有渗水</w:t>
      </w:r>
      <w:proofErr w:type="gramStart"/>
      <w:r w:rsidRPr="00920BE7">
        <w:rPr>
          <w:rFonts w:ascii="仿宋" w:eastAsia="仿宋" w:hAnsi="仿宋" w:cs="Times New Roman"/>
          <w:sz w:val="24"/>
          <w:szCs w:val="24"/>
        </w:rPr>
        <w:t>或股水时</w:t>
      </w:r>
      <w:proofErr w:type="gramEnd"/>
      <w:r w:rsidRPr="00920BE7">
        <w:rPr>
          <w:rFonts w:ascii="仿宋" w:eastAsia="仿宋" w:hAnsi="仿宋" w:cs="Times New Roman"/>
          <w:sz w:val="24"/>
          <w:szCs w:val="24"/>
        </w:rPr>
        <w:t>选用双侧壁导坑法</w:t>
      </w:r>
    </w:p>
    <w:p w14:paraId="7B5F2AA3" w14:textId="319A6DF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全断面法适用于双线隧道Ⅱ、Ⅲ级围岩隧道</w:t>
      </w:r>
    </w:p>
    <w:p w14:paraId="0CF39BF0" w14:textId="190ED8E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双线隧道Ⅲ级围岩并伴有渗水</w:t>
      </w:r>
      <w:proofErr w:type="gramStart"/>
      <w:r w:rsidRPr="00920BE7">
        <w:rPr>
          <w:rFonts w:ascii="仿宋" w:eastAsia="仿宋" w:hAnsi="仿宋" w:cs="Times New Roman"/>
          <w:sz w:val="24"/>
          <w:szCs w:val="24"/>
        </w:rPr>
        <w:t>或股水可选</w:t>
      </w:r>
      <w:proofErr w:type="gramEnd"/>
      <w:r w:rsidRPr="00920BE7">
        <w:rPr>
          <w:rFonts w:ascii="仿宋" w:eastAsia="仿宋" w:hAnsi="仿宋" w:cs="Times New Roman"/>
          <w:sz w:val="24"/>
          <w:szCs w:val="24"/>
        </w:rPr>
        <w:t>用台阶法</w:t>
      </w:r>
    </w:p>
    <w:p w14:paraId="78B20F3D" w14:textId="225775DD"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全断面法适用于</w:t>
      </w:r>
      <w:proofErr w:type="gramStart"/>
      <w:r w:rsidRPr="00920BE7">
        <w:rPr>
          <w:rFonts w:ascii="仿宋" w:eastAsia="仿宋" w:hAnsi="仿宋" w:cs="Times New Roman"/>
          <w:sz w:val="24"/>
          <w:szCs w:val="24"/>
        </w:rPr>
        <w:t>有股水双线隧道</w:t>
      </w:r>
      <w:proofErr w:type="gramEnd"/>
      <w:r w:rsidRPr="00920BE7">
        <w:rPr>
          <w:rFonts w:ascii="仿宋" w:eastAsia="仿宋" w:hAnsi="仿宋" w:cs="Times New Roman"/>
          <w:sz w:val="24"/>
          <w:szCs w:val="24"/>
        </w:rPr>
        <w:t>Ⅰ、Ⅱ级围岩</w:t>
      </w:r>
    </w:p>
    <w:p w14:paraId="61FF9B2F" w14:textId="3FD060DE"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41FA6512" w14:textId="77777777" w:rsidR="00423DAA" w:rsidRPr="00920BE7" w:rsidRDefault="00423DAA" w:rsidP="00CE0D65">
      <w:pPr>
        <w:snapToGrid w:val="0"/>
        <w:jc w:val="left"/>
        <w:rPr>
          <w:rFonts w:ascii="仿宋" w:eastAsia="仿宋" w:hAnsi="仿宋" w:cs="Times New Roman"/>
          <w:sz w:val="24"/>
          <w:szCs w:val="24"/>
        </w:rPr>
      </w:pPr>
    </w:p>
    <w:p w14:paraId="3E042E05" w14:textId="735469BF"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采用新奥法等开挖隧道的方法称为</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1671399A"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明挖法 </w:t>
      </w:r>
    </w:p>
    <w:p w14:paraId="042B06B4"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机械开挖 </w:t>
      </w:r>
    </w:p>
    <w:p w14:paraId="5E5E1371"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暗挖法 </w:t>
      </w:r>
    </w:p>
    <w:p w14:paraId="41663E6C" w14:textId="01ACD46D"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浅挖法</w:t>
      </w:r>
    </w:p>
    <w:p w14:paraId="0A758F74" w14:textId="6EEE0563"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5B0CFCED" w14:textId="77777777" w:rsidR="00423DAA" w:rsidRPr="00920BE7" w:rsidRDefault="00423DAA" w:rsidP="00CE0D65">
      <w:pPr>
        <w:snapToGrid w:val="0"/>
        <w:jc w:val="left"/>
        <w:rPr>
          <w:rFonts w:ascii="仿宋" w:eastAsia="仿宋" w:hAnsi="仿宋" w:cs="Times New Roman"/>
          <w:sz w:val="24"/>
          <w:szCs w:val="24"/>
        </w:rPr>
      </w:pPr>
    </w:p>
    <w:p w14:paraId="1C4FFB3F" w14:textId="5B20B830"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隧道工程施工，监理对施工单位施工准备的审查不包括</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1AE21781" w14:textId="2EDB1D50"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施工组织设计 </w:t>
      </w:r>
    </w:p>
    <w:p w14:paraId="68181F01" w14:textId="52F92346"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施工管理人员的职称 </w:t>
      </w:r>
    </w:p>
    <w:p w14:paraId="0D49B263" w14:textId="1A0C28F5"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机械设备的性能 </w:t>
      </w:r>
    </w:p>
    <w:p w14:paraId="43666FFC" w14:textId="199CAAEF"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施工材料</w:t>
      </w:r>
    </w:p>
    <w:p w14:paraId="4BE2F70E" w14:textId="7EE7CA23"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5D2CAC20" w14:textId="77777777" w:rsidR="00423DAA" w:rsidRPr="00920BE7" w:rsidRDefault="00423DAA" w:rsidP="00CE0D65">
      <w:pPr>
        <w:snapToGrid w:val="0"/>
        <w:jc w:val="left"/>
        <w:rPr>
          <w:rFonts w:ascii="仿宋" w:eastAsia="仿宋" w:hAnsi="仿宋" w:cs="Times New Roman"/>
          <w:sz w:val="24"/>
          <w:szCs w:val="24"/>
        </w:rPr>
      </w:pPr>
    </w:p>
    <w:p w14:paraId="15D431E0" w14:textId="6C04D8DD"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在隧道施工中，</w:t>
      </w:r>
      <w:r w:rsidR="00F74205">
        <w:rPr>
          <w:rFonts w:ascii="仿宋" w:eastAsia="仿宋" w:hAnsi="仿宋" w:cs="Times New Roman"/>
          <w:sz w:val="24"/>
          <w:szCs w:val="24"/>
        </w:rPr>
        <w:t>（   ）</w:t>
      </w:r>
      <w:r w:rsidRPr="00920BE7">
        <w:rPr>
          <w:rFonts w:ascii="仿宋" w:eastAsia="仿宋" w:hAnsi="仿宋" w:cs="Times New Roman"/>
          <w:sz w:val="24"/>
          <w:szCs w:val="24"/>
        </w:rPr>
        <w:t>对隧道质量有影响。</w:t>
      </w:r>
    </w:p>
    <w:p w14:paraId="4A2A3146" w14:textId="2198DA43"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高程误差 </w:t>
      </w:r>
    </w:p>
    <w:p w14:paraId="5BA94724" w14:textId="34662019"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横向误差 </w:t>
      </w:r>
    </w:p>
    <w:p w14:paraId="10A02AD0" w14:textId="4C8BB5F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一般误差 </w:t>
      </w:r>
    </w:p>
    <w:p w14:paraId="088A2795" w14:textId="2A6BEF37"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横向误差和高程误差</w:t>
      </w:r>
    </w:p>
    <w:p w14:paraId="371D445D" w14:textId="3B0647EF"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78D47754" w14:textId="77777777" w:rsidR="00423DAA" w:rsidRPr="00920BE7" w:rsidRDefault="00423DAA" w:rsidP="00CE0D65">
      <w:pPr>
        <w:snapToGrid w:val="0"/>
        <w:jc w:val="left"/>
        <w:rPr>
          <w:rFonts w:ascii="仿宋" w:eastAsia="仿宋" w:hAnsi="仿宋" w:cs="Times New Roman"/>
          <w:sz w:val="24"/>
          <w:szCs w:val="24"/>
        </w:rPr>
      </w:pPr>
    </w:p>
    <w:p w14:paraId="09F2BFAA" w14:textId="599524E4"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施工前的准备工作除按施工计划做施工准备外，还要做</w:t>
      </w:r>
      <w:r w:rsidR="00F74205">
        <w:rPr>
          <w:rFonts w:ascii="仿宋" w:eastAsia="仿宋" w:hAnsi="仿宋" w:cs="Times New Roman"/>
          <w:sz w:val="24"/>
          <w:szCs w:val="24"/>
        </w:rPr>
        <w:t>（   ）</w:t>
      </w:r>
      <w:r w:rsidRPr="00920BE7">
        <w:rPr>
          <w:rFonts w:ascii="仿宋" w:eastAsia="仿宋" w:hAnsi="仿宋" w:cs="Times New Roman"/>
          <w:sz w:val="24"/>
          <w:szCs w:val="24"/>
        </w:rPr>
        <w:t>项准备。</w:t>
      </w:r>
    </w:p>
    <w:p w14:paraId="6099E12B" w14:textId="6083773E"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10 </w:t>
      </w:r>
      <w:r w:rsidRPr="00920BE7">
        <w:rPr>
          <w:rFonts w:ascii="仿宋" w:eastAsia="仿宋" w:hAnsi="仿宋" w:cs="Times New Roman" w:hint="eastAsia"/>
          <w:sz w:val="24"/>
          <w:szCs w:val="24"/>
        </w:rPr>
        <w:t xml:space="preserve">  </w:t>
      </w:r>
    </w:p>
    <w:p w14:paraId="24AC8073" w14:textId="5C68AF3F"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7 </w:t>
      </w:r>
      <w:r w:rsidRPr="00920BE7">
        <w:rPr>
          <w:rFonts w:ascii="仿宋" w:eastAsia="仿宋" w:hAnsi="仿宋" w:cs="Times New Roman" w:hint="eastAsia"/>
          <w:sz w:val="24"/>
          <w:szCs w:val="24"/>
        </w:rPr>
        <w:t xml:space="preserve">  </w:t>
      </w:r>
    </w:p>
    <w:p w14:paraId="1054B4C4" w14:textId="2BC421AC"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6 </w:t>
      </w:r>
      <w:r w:rsidRPr="00920BE7">
        <w:rPr>
          <w:rFonts w:ascii="仿宋" w:eastAsia="仿宋" w:hAnsi="仿宋" w:cs="Times New Roman" w:hint="eastAsia"/>
          <w:sz w:val="24"/>
          <w:szCs w:val="24"/>
        </w:rPr>
        <w:t xml:space="preserve">  </w:t>
      </w:r>
    </w:p>
    <w:p w14:paraId="40AF90D5" w14:textId="79CF66C1"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5</w:t>
      </w:r>
    </w:p>
    <w:p w14:paraId="2A541E70" w14:textId="7E8D7565" w:rsidR="00423DAA"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B</w:t>
      </w:r>
    </w:p>
    <w:p w14:paraId="7820671B" w14:textId="77777777" w:rsidR="00423DAA" w:rsidRPr="00920BE7" w:rsidRDefault="00423DAA" w:rsidP="00CE0D65">
      <w:pPr>
        <w:snapToGrid w:val="0"/>
        <w:jc w:val="left"/>
        <w:rPr>
          <w:rFonts w:ascii="仿宋" w:eastAsia="仿宋" w:hAnsi="仿宋" w:cs="Times New Roman"/>
          <w:sz w:val="24"/>
          <w:szCs w:val="24"/>
        </w:rPr>
      </w:pPr>
    </w:p>
    <w:p w14:paraId="0E206E66" w14:textId="4388C968"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施工员在施工现场应做好的施工准备工作主要包括技术准备、现场准备和</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0F9A7A80" w14:textId="6C64878A"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组织准备 </w:t>
      </w:r>
    </w:p>
    <w:p w14:paraId="073A84F3" w14:textId="7CD222E4"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人员准备 </w:t>
      </w:r>
    </w:p>
    <w:p w14:paraId="20ACA232" w14:textId="7A6A9B1A"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设备准备 </w:t>
      </w:r>
    </w:p>
    <w:p w14:paraId="0D37EEA3" w14:textId="65F15E1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材料准备</w:t>
      </w:r>
    </w:p>
    <w:p w14:paraId="35CAA3CE" w14:textId="2B59205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39FADF57" w14:textId="77777777" w:rsidR="00423DAA" w:rsidRPr="00920BE7" w:rsidRDefault="00423DAA" w:rsidP="00CE0D65">
      <w:pPr>
        <w:snapToGrid w:val="0"/>
        <w:jc w:val="left"/>
        <w:rPr>
          <w:rFonts w:ascii="仿宋" w:eastAsia="仿宋" w:hAnsi="仿宋" w:cs="Times New Roman"/>
          <w:sz w:val="24"/>
          <w:szCs w:val="24"/>
        </w:rPr>
      </w:pPr>
    </w:p>
    <w:p w14:paraId="6856EDB6" w14:textId="24D23F8D"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全断面开挖法的优点</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3792F7F8" w14:textId="55D9C283"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较大的作业空间</w:t>
      </w:r>
      <w:r w:rsidRPr="00920BE7">
        <w:rPr>
          <w:rFonts w:ascii="仿宋" w:eastAsia="仿宋" w:hAnsi="仿宋" w:cs="Times New Roman"/>
          <w:sz w:val="24"/>
          <w:szCs w:val="24"/>
        </w:rPr>
        <w:t xml:space="preserve"> </w:t>
      </w:r>
    </w:p>
    <w:p w14:paraId="69EA488A" w14:textId="319BD76E"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开挖面较小</w:t>
      </w:r>
      <w:r w:rsidRPr="00920BE7">
        <w:rPr>
          <w:rFonts w:ascii="仿宋" w:eastAsia="仿宋" w:hAnsi="仿宋" w:cs="Times New Roman"/>
          <w:sz w:val="24"/>
          <w:szCs w:val="24"/>
        </w:rPr>
        <w:t></w:t>
      </w:r>
    </w:p>
    <w:p w14:paraId="54A96734" w14:textId="3577A8F6"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围岩稳定性高 </w:t>
      </w:r>
      <w:r w:rsidRPr="00920BE7">
        <w:rPr>
          <w:rFonts w:ascii="仿宋" w:eastAsia="仿宋" w:hAnsi="仿宋" w:cs="Times New Roman" w:hint="eastAsia"/>
          <w:sz w:val="24"/>
          <w:szCs w:val="24"/>
        </w:rPr>
        <w:t xml:space="preserve">   </w:t>
      </w:r>
    </w:p>
    <w:p w14:paraId="5BEDC5C6" w14:textId="06912E3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每个循环工作量较小</w:t>
      </w:r>
    </w:p>
    <w:p w14:paraId="4BC92F7F" w14:textId="0BDAE970"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081EDBAF" w14:textId="77777777" w:rsidR="00423DAA" w:rsidRPr="00920BE7" w:rsidRDefault="00423DAA" w:rsidP="00CE0D65">
      <w:pPr>
        <w:snapToGrid w:val="0"/>
        <w:jc w:val="left"/>
        <w:rPr>
          <w:rFonts w:ascii="仿宋" w:eastAsia="仿宋" w:hAnsi="仿宋" w:cs="Times New Roman"/>
          <w:sz w:val="24"/>
          <w:szCs w:val="24"/>
        </w:rPr>
      </w:pPr>
    </w:p>
    <w:p w14:paraId="22DE6F77" w14:textId="209107E8"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全断面开挖法不适用于</w:t>
      </w:r>
      <w:r w:rsidR="00F74205">
        <w:rPr>
          <w:rFonts w:ascii="仿宋" w:eastAsia="仿宋" w:hAnsi="仿宋" w:cs="Times New Roman"/>
          <w:sz w:val="24"/>
          <w:szCs w:val="24"/>
        </w:rPr>
        <w:t>（   ）</w:t>
      </w:r>
      <w:r w:rsidRPr="00920BE7">
        <w:rPr>
          <w:rFonts w:ascii="仿宋" w:eastAsia="仿宋" w:hAnsi="仿宋" w:cs="Times New Roman"/>
          <w:sz w:val="24"/>
          <w:szCs w:val="24"/>
        </w:rPr>
        <w:t>车道隧道和停车带区段开挖。</w:t>
      </w:r>
    </w:p>
    <w:p w14:paraId="06FF80D6"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2 </w:t>
      </w:r>
      <w:r w:rsidRPr="00920BE7">
        <w:rPr>
          <w:rFonts w:ascii="仿宋" w:eastAsia="仿宋" w:hAnsi="仿宋" w:cs="Times New Roman" w:hint="eastAsia"/>
          <w:sz w:val="24"/>
          <w:szCs w:val="24"/>
        </w:rPr>
        <w:t xml:space="preserve">  </w:t>
      </w:r>
    </w:p>
    <w:p w14:paraId="3006653F" w14:textId="0066E8D9"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3 </w:t>
      </w:r>
      <w:r w:rsidRPr="00920BE7">
        <w:rPr>
          <w:rFonts w:ascii="仿宋" w:eastAsia="仿宋" w:hAnsi="仿宋" w:cs="Times New Roman" w:hint="eastAsia"/>
          <w:sz w:val="24"/>
          <w:szCs w:val="24"/>
        </w:rPr>
        <w:t xml:space="preserve">  </w:t>
      </w:r>
    </w:p>
    <w:p w14:paraId="6E66C0B4" w14:textId="76FBAC1A"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1.5 </w:t>
      </w:r>
      <w:r w:rsidRPr="00920BE7">
        <w:rPr>
          <w:rFonts w:ascii="仿宋" w:eastAsia="仿宋" w:hAnsi="仿宋" w:cs="Times New Roman" w:hint="eastAsia"/>
          <w:sz w:val="24"/>
          <w:szCs w:val="24"/>
        </w:rPr>
        <w:t xml:space="preserve">  </w:t>
      </w:r>
    </w:p>
    <w:p w14:paraId="4A66E61F" w14:textId="16FB646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1</w:t>
      </w:r>
    </w:p>
    <w:p w14:paraId="68970E73" w14:textId="7FC07FFF"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675FD0C7" w14:textId="77777777" w:rsidR="00423DAA" w:rsidRPr="00920BE7" w:rsidRDefault="00423DAA" w:rsidP="00CE0D65">
      <w:pPr>
        <w:snapToGrid w:val="0"/>
        <w:jc w:val="left"/>
        <w:rPr>
          <w:rFonts w:ascii="仿宋" w:eastAsia="仿宋" w:hAnsi="仿宋" w:cs="Times New Roman"/>
          <w:sz w:val="24"/>
          <w:szCs w:val="24"/>
        </w:rPr>
      </w:pPr>
    </w:p>
    <w:p w14:paraId="61D95767" w14:textId="65634F67"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隧道开挖台阶法施工上下台阶距离不得超过</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40089183" w14:textId="65EE08BF"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3m </w:t>
      </w:r>
      <w:r w:rsidRPr="00920BE7">
        <w:rPr>
          <w:rFonts w:ascii="仿宋" w:eastAsia="仿宋" w:hAnsi="仿宋" w:cs="Times New Roman" w:hint="eastAsia"/>
          <w:sz w:val="24"/>
          <w:szCs w:val="24"/>
        </w:rPr>
        <w:t xml:space="preserve">  </w:t>
      </w:r>
    </w:p>
    <w:p w14:paraId="1258B57F" w14:textId="619A49AF"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5m </w:t>
      </w:r>
      <w:r w:rsidRPr="00920BE7">
        <w:rPr>
          <w:rFonts w:ascii="仿宋" w:eastAsia="仿宋" w:hAnsi="仿宋" w:cs="Times New Roman" w:hint="eastAsia"/>
          <w:sz w:val="24"/>
          <w:szCs w:val="24"/>
        </w:rPr>
        <w:t xml:space="preserve">  </w:t>
      </w:r>
    </w:p>
    <w:p w14:paraId="50F18E55"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7m </w:t>
      </w:r>
      <w:r w:rsidRPr="00920BE7">
        <w:rPr>
          <w:rFonts w:ascii="仿宋" w:eastAsia="仿宋" w:hAnsi="仿宋" w:cs="Times New Roman" w:hint="eastAsia"/>
          <w:sz w:val="24"/>
          <w:szCs w:val="24"/>
        </w:rPr>
        <w:t xml:space="preserve">  </w:t>
      </w:r>
    </w:p>
    <w:p w14:paraId="69FB06F2" w14:textId="737DC021"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9m</w:t>
      </w:r>
    </w:p>
    <w:p w14:paraId="5E466DC5" w14:textId="79A4C740"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7550194B" w14:textId="77777777" w:rsidR="00423DAA" w:rsidRPr="00920BE7" w:rsidRDefault="00423DAA" w:rsidP="00CE0D65">
      <w:pPr>
        <w:snapToGrid w:val="0"/>
        <w:jc w:val="left"/>
        <w:rPr>
          <w:rFonts w:ascii="仿宋" w:eastAsia="仿宋" w:hAnsi="仿宋" w:cs="Times New Roman"/>
          <w:sz w:val="24"/>
          <w:szCs w:val="24"/>
        </w:rPr>
      </w:pPr>
    </w:p>
    <w:p w14:paraId="1CE740FE" w14:textId="707FC5F0"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挖V级围岩，要求每循环开挖进尺不得大于</w:t>
      </w:r>
      <w:r w:rsidR="00F74205">
        <w:rPr>
          <w:rFonts w:ascii="仿宋" w:eastAsia="仿宋" w:hAnsi="仿宋" w:cs="Times New Roman"/>
          <w:sz w:val="24"/>
          <w:szCs w:val="24"/>
        </w:rPr>
        <w:t>（   ）</w:t>
      </w:r>
      <w:r w:rsidRPr="00920BE7">
        <w:rPr>
          <w:rFonts w:ascii="仿宋" w:eastAsia="仿宋" w:hAnsi="仿宋" w:cs="Times New Roman"/>
          <w:sz w:val="24"/>
          <w:szCs w:val="24"/>
        </w:rPr>
        <w:t>米，仰拱距离掌子面不得大于</w:t>
      </w:r>
      <w:r w:rsidR="00F74205">
        <w:rPr>
          <w:rFonts w:ascii="仿宋" w:eastAsia="仿宋" w:hAnsi="仿宋" w:cs="Times New Roman"/>
          <w:sz w:val="24"/>
          <w:szCs w:val="24"/>
        </w:rPr>
        <w:t>（   ）</w:t>
      </w:r>
      <w:r w:rsidRPr="00920BE7">
        <w:rPr>
          <w:rFonts w:ascii="仿宋" w:eastAsia="仿宋" w:hAnsi="仿宋" w:cs="Times New Roman"/>
          <w:sz w:val="24"/>
          <w:szCs w:val="24"/>
        </w:rPr>
        <w:t>米。</w:t>
      </w:r>
    </w:p>
    <w:p w14:paraId="5A4957F6"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1.5m</w:t>
      </w:r>
      <w:r w:rsidRPr="00920BE7">
        <w:rPr>
          <w:rFonts w:ascii="仿宋" w:eastAsia="仿宋" w:hAnsi="仿宋" w:cs="Times New Roman" w:hint="eastAsia"/>
          <w:sz w:val="24"/>
          <w:szCs w:val="24"/>
        </w:rPr>
        <w:t>；</w:t>
      </w:r>
      <w:r w:rsidRPr="00920BE7">
        <w:rPr>
          <w:rFonts w:ascii="仿宋" w:eastAsia="仿宋" w:hAnsi="仿宋" w:cs="Times New Roman"/>
          <w:sz w:val="24"/>
          <w:szCs w:val="24"/>
        </w:rPr>
        <w:t xml:space="preserve">20m </w:t>
      </w:r>
      <w:r w:rsidRPr="00920BE7">
        <w:rPr>
          <w:rFonts w:ascii="仿宋" w:eastAsia="仿宋" w:hAnsi="仿宋" w:cs="Times New Roman" w:hint="eastAsia"/>
          <w:sz w:val="24"/>
          <w:szCs w:val="24"/>
        </w:rPr>
        <w:t xml:space="preserve">  </w:t>
      </w:r>
    </w:p>
    <w:p w14:paraId="4E2FF7A9" w14:textId="16803624"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1.5m</w:t>
      </w:r>
      <w:r w:rsidRPr="00920BE7">
        <w:rPr>
          <w:rFonts w:ascii="仿宋" w:eastAsia="仿宋" w:hAnsi="仿宋" w:cs="Times New Roman" w:hint="eastAsia"/>
          <w:sz w:val="24"/>
          <w:szCs w:val="24"/>
        </w:rPr>
        <w:t>；</w:t>
      </w:r>
      <w:r w:rsidRPr="00920BE7">
        <w:rPr>
          <w:rFonts w:ascii="仿宋" w:eastAsia="仿宋" w:hAnsi="仿宋" w:cs="Times New Roman"/>
          <w:sz w:val="24"/>
          <w:szCs w:val="24"/>
        </w:rPr>
        <w:t xml:space="preserve">18m </w:t>
      </w:r>
      <w:r w:rsidRPr="00920BE7">
        <w:rPr>
          <w:rFonts w:ascii="仿宋" w:eastAsia="仿宋" w:hAnsi="仿宋" w:cs="Times New Roman" w:hint="eastAsia"/>
          <w:sz w:val="24"/>
          <w:szCs w:val="24"/>
        </w:rPr>
        <w:t xml:space="preserve">  </w:t>
      </w:r>
    </w:p>
    <w:p w14:paraId="38193DCE" w14:textId="29A54AD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2m</w:t>
      </w:r>
      <w:r w:rsidRPr="00920BE7">
        <w:rPr>
          <w:rFonts w:ascii="仿宋" w:eastAsia="仿宋" w:hAnsi="仿宋" w:cs="Times New Roman" w:hint="eastAsia"/>
          <w:sz w:val="24"/>
          <w:szCs w:val="24"/>
        </w:rPr>
        <w:t>；</w:t>
      </w:r>
      <w:r w:rsidRPr="00920BE7">
        <w:rPr>
          <w:rFonts w:ascii="仿宋" w:eastAsia="仿宋" w:hAnsi="仿宋" w:cs="Times New Roman"/>
          <w:sz w:val="24"/>
          <w:szCs w:val="24"/>
        </w:rPr>
        <w:t xml:space="preserve">18m </w:t>
      </w:r>
      <w:r w:rsidRPr="00920BE7">
        <w:rPr>
          <w:rFonts w:ascii="仿宋" w:eastAsia="仿宋" w:hAnsi="仿宋" w:cs="Times New Roman" w:hint="eastAsia"/>
          <w:sz w:val="24"/>
          <w:szCs w:val="24"/>
        </w:rPr>
        <w:t xml:space="preserve">  </w:t>
      </w:r>
    </w:p>
    <w:p w14:paraId="6EB515BB" w14:textId="3B99A519"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2m</w:t>
      </w:r>
      <w:r w:rsidRPr="00920BE7">
        <w:rPr>
          <w:rFonts w:ascii="仿宋" w:eastAsia="仿宋" w:hAnsi="仿宋" w:cs="Times New Roman" w:hint="eastAsia"/>
          <w:sz w:val="24"/>
          <w:szCs w:val="24"/>
        </w:rPr>
        <w:t>；</w:t>
      </w:r>
      <w:r w:rsidRPr="00920BE7">
        <w:rPr>
          <w:rFonts w:ascii="仿宋" w:eastAsia="仿宋" w:hAnsi="仿宋" w:cs="Times New Roman"/>
          <w:sz w:val="24"/>
          <w:szCs w:val="24"/>
        </w:rPr>
        <w:t>20m</w:t>
      </w:r>
    </w:p>
    <w:p w14:paraId="340F8F62" w14:textId="141BA82D"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53FC8488" w14:textId="77777777" w:rsidR="00423DAA" w:rsidRPr="00920BE7" w:rsidRDefault="00423DAA" w:rsidP="00CE0D65">
      <w:pPr>
        <w:snapToGrid w:val="0"/>
        <w:jc w:val="left"/>
        <w:rPr>
          <w:rFonts w:ascii="仿宋" w:eastAsia="仿宋" w:hAnsi="仿宋" w:cs="Times New Roman"/>
          <w:sz w:val="24"/>
          <w:szCs w:val="24"/>
        </w:rPr>
      </w:pPr>
    </w:p>
    <w:p w14:paraId="19753EC2" w14:textId="62E246A0"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隧道仰拱填充混凝土强度等级不宜小于</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394136AE" w14:textId="3C1C5125"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C15 </w:t>
      </w:r>
      <w:r w:rsidRPr="00920BE7">
        <w:rPr>
          <w:rFonts w:ascii="仿宋" w:eastAsia="仿宋" w:hAnsi="仿宋" w:cs="Times New Roman" w:hint="eastAsia"/>
          <w:sz w:val="24"/>
          <w:szCs w:val="24"/>
        </w:rPr>
        <w:t xml:space="preserve">  </w:t>
      </w:r>
    </w:p>
    <w:p w14:paraId="1F50477B" w14:textId="324622ED"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C20</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67A4B248" w14:textId="48A41962"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C25 </w:t>
      </w:r>
      <w:r w:rsidRPr="00920BE7">
        <w:rPr>
          <w:rFonts w:ascii="仿宋" w:eastAsia="仿宋" w:hAnsi="仿宋" w:cs="Times New Roman" w:hint="eastAsia"/>
          <w:sz w:val="24"/>
          <w:szCs w:val="24"/>
        </w:rPr>
        <w:t xml:space="preserve">  </w:t>
      </w:r>
    </w:p>
    <w:p w14:paraId="41F55ACA" w14:textId="6267B3B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M20</w:t>
      </w:r>
    </w:p>
    <w:p w14:paraId="7CA8C7B4" w14:textId="09C2DFB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5E13525B" w14:textId="77777777" w:rsidR="00423DAA" w:rsidRPr="00920BE7" w:rsidRDefault="00423DAA" w:rsidP="00CE0D65">
      <w:pPr>
        <w:snapToGrid w:val="0"/>
        <w:jc w:val="left"/>
        <w:rPr>
          <w:rFonts w:ascii="仿宋" w:eastAsia="仿宋" w:hAnsi="仿宋" w:cs="Times New Roman"/>
          <w:sz w:val="24"/>
          <w:szCs w:val="24"/>
        </w:rPr>
      </w:pPr>
    </w:p>
    <w:p w14:paraId="264B60E6" w14:textId="5F88355C"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双侧壁导坑法，侧壁导坑宽度一般不宜超过断面最大跨度的</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646BCE86"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1/3 </w:t>
      </w:r>
      <w:r w:rsidRPr="00920BE7">
        <w:rPr>
          <w:rFonts w:ascii="仿宋" w:eastAsia="仿宋" w:hAnsi="仿宋" w:cs="Times New Roman" w:hint="eastAsia"/>
          <w:sz w:val="24"/>
          <w:szCs w:val="24"/>
        </w:rPr>
        <w:t xml:space="preserve">  </w:t>
      </w:r>
    </w:p>
    <w:p w14:paraId="7BDDEBB5"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2/5 </w:t>
      </w:r>
      <w:r w:rsidRPr="00920BE7">
        <w:rPr>
          <w:rFonts w:ascii="仿宋" w:eastAsia="仿宋" w:hAnsi="仿宋" w:cs="Times New Roman" w:hint="eastAsia"/>
          <w:sz w:val="24"/>
          <w:szCs w:val="24"/>
        </w:rPr>
        <w:t xml:space="preserve">  </w:t>
      </w:r>
    </w:p>
    <w:p w14:paraId="5AC20740"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1/2 </w:t>
      </w:r>
      <w:r w:rsidRPr="00920BE7">
        <w:rPr>
          <w:rFonts w:ascii="仿宋" w:eastAsia="仿宋" w:hAnsi="仿宋" w:cs="Times New Roman" w:hint="eastAsia"/>
          <w:sz w:val="24"/>
          <w:szCs w:val="24"/>
        </w:rPr>
        <w:t xml:space="preserve">  </w:t>
      </w:r>
    </w:p>
    <w:p w14:paraId="34D12A5A" w14:textId="0BA8834E"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2/3</w:t>
      </w:r>
    </w:p>
    <w:p w14:paraId="57528D85" w14:textId="53487C69"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150C0475" w14:textId="77777777" w:rsidR="00423DAA" w:rsidRPr="00920BE7" w:rsidRDefault="00423DAA" w:rsidP="00CE0D65">
      <w:pPr>
        <w:snapToGrid w:val="0"/>
        <w:jc w:val="left"/>
        <w:rPr>
          <w:rFonts w:ascii="仿宋" w:eastAsia="仿宋" w:hAnsi="仿宋" w:cs="Times New Roman"/>
          <w:sz w:val="24"/>
          <w:szCs w:val="24"/>
        </w:rPr>
      </w:pPr>
    </w:p>
    <w:p w14:paraId="0913A784" w14:textId="05AC5D22"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双侧壁导坑法施工顺序是</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520E3078" w14:textId="696FAE4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开挖上部核心土→开挖下台阶→施作内层衬砌→开挖一侧导坑→开挖另一侧导坑→拆除导坑临</w:t>
      </w:r>
      <w:proofErr w:type="gramStart"/>
      <w:r w:rsidRPr="00920BE7">
        <w:rPr>
          <w:rFonts w:ascii="仿宋" w:eastAsia="仿宋" w:hAnsi="仿宋" w:cs="Times New Roman"/>
          <w:sz w:val="24"/>
          <w:szCs w:val="24"/>
        </w:rPr>
        <w:t>空部分</w:t>
      </w:r>
      <w:proofErr w:type="gramEnd"/>
      <w:r w:rsidRPr="00920BE7">
        <w:rPr>
          <w:rFonts w:ascii="仿宋" w:eastAsia="仿宋" w:hAnsi="仿宋" w:cs="Times New Roman"/>
          <w:sz w:val="24"/>
          <w:szCs w:val="24"/>
        </w:rPr>
        <w:t>的支护</w:t>
      </w:r>
    </w:p>
    <w:p w14:paraId="05664A4F" w14:textId="7B503751"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开挖一侧导坑→开挖另一侧导坑→施作内层衬砌→开挖上部核心土→开挖下台阶→拆除导坑临</w:t>
      </w:r>
      <w:proofErr w:type="gramStart"/>
      <w:r w:rsidRPr="00920BE7">
        <w:rPr>
          <w:rFonts w:ascii="仿宋" w:eastAsia="仿宋" w:hAnsi="仿宋" w:cs="Times New Roman"/>
          <w:sz w:val="24"/>
          <w:szCs w:val="24"/>
        </w:rPr>
        <w:t>空部分</w:t>
      </w:r>
      <w:proofErr w:type="gramEnd"/>
      <w:r w:rsidRPr="00920BE7">
        <w:rPr>
          <w:rFonts w:ascii="仿宋" w:eastAsia="仿宋" w:hAnsi="仿宋" w:cs="Times New Roman"/>
          <w:sz w:val="24"/>
          <w:szCs w:val="24"/>
        </w:rPr>
        <w:t>的支护</w:t>
      </w:r>
    </w:p>
    <w:p w14:paraId="403D5C97" w14:textId="40AA684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开挖上部核心土→开挖下台阶→开挖一侧导坑→开挖另一侧导坑→拆除导坑临</w:t>
      </w:r>
      <w:proofErr w:type="gramStart"/>
      <w:r w:rsidRPr="00920BE7">
        <w:rPr>
          <w:rFonts w:ascii="仿宋" w:eastAsia="仿宋" w:hAnsi="仿宋" w:cs="Times New Roman"/>
          <w:sz w:val="24"/>
          <w:szCs w:val="24"/>
        </w:rPr>
        <w:t>空部分</w:t>
      </w:r>
      <w:proofErr w:type="gramEnd"/>
      <w:r w:rsidRPr="00920BE7">
        <w:rPr>
          <w:rFonts w:ascii="仿宋" w:eastAsia="仿宋" w:hAnsi="仿宋" w:cs="Times New Roman"/>
          <w:sz w:val="24"/>
          <w:szCs w:val="24"/>
        </w:rPr>
        <w:t>的支护→施作内层衬砌</w:t>
      </w:r>
    </w:p>
    <w:p w14:paraId="0D15E6EC" w14:textId="13212D7F"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开挖一侧导坑→开挖另一侧导坑→开挖上部核心土→开挖下台阶→拆除导坑临</w:t>
      </w:r>
      <w:proofErr w:type="gramStart"/>
      <w:r w:rsidRPr="00920BE7">
        <w:rPr>
          <w:rFonts w:ascii="仿宋" w:eastAsia="仿宋" w:hAnsi="仿宋" w:cs="Times New Roman"/>
          <w:sz w:val="24"/>
          <w:szCs w:val="24"/>
        </w:rPr>
        <w:t>空部分</w:t>
      </w:r>
      <w:proofErr w:type="gramEnd"/>
      <w:r w:rsidRPr="00920BE7">
        <w:rPr>
          <w:rFonts w:ascii="仿宋" w:eastAsia="仿宋" w:hAnsi="仿宋" w:cs="Times New Roman"/>
          <w:sz w:val="24"/>
          <w:szCs w:val="24"/>
        </w:rPr>
        <w:t>的支护→施作内层衬砌</w:t>
      </w:r>
    </w:p>
    <w:p w14:paraId="1C48ABF3" w14:textId="2726AA1E"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D</w:t>
      </w:r>
    </w:p>
    <w:p w14:paraId="51FF1FCF" w14:textId="77777777" w:rsidR="00423DAA" w:rsidRPr="00920BE7" w:rsidRDefault="00423DAA" w:rsidP="00CE0D65">
      <w:pPr>
        <w:snapToGrid w:val="0"/>
        <w:jc w:val="left"/>
        <w:rPr>
          <w:rFonts w:ascii="仿宋" w:eastAsia="仿宋" w:hAnsi="仿宋" w:cs="Times New Roman"/>
          <w:sz w:val="24"/>
          <w:szCs w:val="24"/>
        </w:rPr>
      </w:pPr>
    </w:p>
    <w:p w14:paraId="43741FF1" w14:textId="2E83C684"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锚杆支护施工质量检验项目中，</w:t>
      </w:r>
      <w:proofErr w:type="gramStart"/>
      <w:r w:rsidRPr="00920BE7">
        <w:rPr>
          <w:rFonts w:ascii="仿宋" w:eastAsia="仿宋" w:hAnsi="仿宋" w:cs="Times New Roman"/>
          <w:sz w:val="24"/>
          <w:szCs w:val="24"/>
        </w:rPr>
        <w:t>锚杆拔力应</w:t>
      </w:r>
      <w:proofErr w:type="gramEnd"/>
      <w:r w:rsidRPr="00920BE7">
        <w:rPr>
          <w:rFonts w:ascii="仿宋" w:eastAsia="仿宋" w:hAnsi="仿宋" w:cs="Times New Roman"/>
          <w:sz w:val="24"/>
          <w:szCs w:val="24"/>
        </w:rPr>
        <w:t>满足</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54FBE9CF"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proofErr w:type="gramStart"/>
      <w:r w:rsidRPr="00920BE7">
        <w:rPr>
          <w:rFonts w:ascii="仿宋" w:eastAsia="仿宋" w:hAnsi="仿宋" w:cs="Times New Roman"/>
          <w:sz w:val="24"/>
          <w:szCs w:val="24"/>
        </w:rPr>
        <w:t>拔力平均值</w:t>
      </w:r>
      <w:proofErr w:type="gramEnd"/>
      <w:r w:rsidRPr="00920BE7">
        <w:rPr>
          <w:rFonts w:ascii="仿宋" w:eastAsia="仿宋" w:hAnsi="仿宋" w:cs="Times New Roman"/>
          <w:sz w:val="24"/>
          <w:szCs w:val="24"/>
        </w:rPr>
        <w:t>≥设计值，且</w:t>
      </w:r>
      <w:proofErr w:type="gramStart"/>
      <w:r w:rsidRPr="00920BE7">
        <w:rPr>
          <w:rFonts w:ascii="仿宋" w:eastAsia="仿宋" w:hAnsi="仿宋" w:cs="Times New Roman"/>
          <w:sz w:val="24"/>
          <w:szCs w:val="24"/>
        </w:rPr>
        <w:t>最小拔力</w:t>
      </w:r>
      <w:proofErr w:type="gramEnd"/>
      <w:r w:rsidRPr="00920BE7">
        <w:rPr>
          <w:rFonts w:ascii="仿宋" w:eastAsia="仿宋" w:hAnsi="仿宋" w:cs="Times New Roman"/>
          <w:sz w:val="24"/>
          <w:szCs w:val="24"/>
        </w:rPr>
        <w:t>≥85%设计值</w:t>
      </w:r>
    </w:p>
    <w:p w14:paraId="10E713CA" w14:textId="60E929D3"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proofErr w:type="gramStart"/>
      <w:r w:rsidRPr="00920BE7">
        <w:rPr>
          <w:rFonts w:ascii="仿宋" w:eastAsia="仿宋" w:hAnsi="仿宋" w:cs="Times New Roman"/>
          <w:sz w:val="24"/>
          <w:szCs w:val="24"/>
        </w:rPr>
        <w:t>拔力平均值</w:t>
      </w:r>
      <w:proofErr w:type="gramEnd"/>
      <w:r w:rsidRPr="00920BE7">
        <w:rPr>
          <w:rFonts w:ascii="仿宋" w:eastAsia="仿宋" w:hAnsi="仿宋" w:cs="Times New Roman"/>
          <w:sz w:val="24"/>
          <w:szCs w:val="24"/>
        </w:rPr>
        <w:t>≥设计值，且</w:t>
      </w:r>
      <w:proofErr w:type="gramStart"/>
      <w:r w:rsidRPr="00920BE7">
        <w:rPr>
          <w:rFonts w:ascii="仿宋" w:eastAsia="仿宋" w:hAnsi="仿宋" w:cs="Times New Roman"/>
          <w:sz w:val="24"/>
          <w:szCs w:val="24"/>
        </w:rPr>
        <w:t>最小拔力</w:t>
      </w:r>
      <w:proofErr w:type="gramEnd"/>
      <w:r w:rsidRPr="00920BE7">
        <w:rPr>
          <w:rFonts w:ascii="仿宋" w:eastAsia="仿宋" w:hAnsi="仿宋" w:cs="Times New Roman"/>
          <w:sz w:val="24"/>
          <w:szCs w:val="24"/>
        </w:rPr>
        <w:t>≥96%设计值</w:t>
      </w:r>
    </w:p>
    <w:p w14:paraId="0BEEF01F" w14:textId="25C6A22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proofErr w:type="gramStart"/>
      <w:r w:rsidRPr="00920BE7">
        <w:rPr>
          <w:rFonts w:ascii="仿宋" w:eastAsia="仿宋" w:hAnsi="仿宋" w:cs="Times New Roman"/>
          <w:sz w:val="24"/>
          <w:szCs w:val="24"/>
        </w:rPr>
        <w:t>拔力平均值</w:t>
      </w:r>
      <w:proofErr w:type="gramEnd"/>
      <w:r w:rsidRPr="00920BE7">
        <w:rPr>
          <w:rFonts w:ascii="仿宋" w:eastAsia="仿宋" w:hAnsi="仿宋" w:cs="Times New Roman"/>
          <w:sz w:val="24"/>
          <w:szCs w:val="24"/>
        </w:rPr>
        <w:t>≥设计值，且</w:t>
      </w:r>
      <w:proofErr w:type="gramStart"/>
      <w:r w:rsidRPr="00920BE7">
        <w:rPr>
          <w:rFonts w:ascii="仿宋" w:eastAsia="仿宋" w:hAnsi="仿宋" w:cs="Times New Roman"/>
          <w:sz w:val="24"/>
          <w:szCs w:val="24"/>
        </w:rPr>
        <w:t>最小拔力</w:t>
      </w:r>
      <w:proofErr w:type="gramEnd"/>
      <w:r w:rsidRPr="00920BE7">
        <w:rPr>
          <w:rFonts w:ascii="仿宋" w:eastAsia="仿宋" w:hAnsi="仿宋" w:cs="Times New Roman"/>
          <w:sz w:val="24"/>
          <w:szCs w:val="24"/>
        </w:rPr>
        <w:t>≥90%设计值</w:t>
      </w:r>
    </w:p>
    <w:p w14:paraId="687E9087" w14:textId="440C286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proofErr w:type="gramStart"/>
      <w:r w:rsidRPr="00920BE7">
        <w:rPr>
          <w:rFonts w:ascii="仿宋" w:eastAsia="仿宋" w:hAnsi="仿宋" w:cs="Times New Roman"/>
          <w:sz w:val="24"/>
          <w:szCs w:val="24"/>
        </w:rPr>
        <w:t>拔力平均值</w:t>
      </w:r>
      <w:proofErr w:type="gramEnd"/>
      <w:r w:rsidRPr="00920BE7">
        <w:rPr>
          <w:rFonts w:ascii="仿宋" w:eastAsia="仿宋" w:hAnsi="仿宋" w:cs="Times New Roman"/>
          <w:sz w:val="24"/>
          <w:szCs w:val="24"/>
        </w:rPr>
        <w:t>≥设计值，且</w:t>
      </w:r>
      <w:proofErr w:type="gramStart"/>
      <w:r w:rsidRPr="00920BE7">
        <w:rPr>
          <w:rFonts w:ascii="仿宋" w:eastAsia="仿宋" w:hAnsi="仿宋" w:cs="Times New Roman"/>
          <w:sz w:val="24"/>
          <w:szCs w:val="24"/>
        </w:rPr>
        <w:t>最小拔力</w:t>
      </w:r>
      <w:proofErr w:type="gramEnd"/>
      <w:r w:rsidRPr="00920BE7">
        <w:rPr>
          <w:rFonts w:ascii="仿宋" w:eastAsia="仿宋" w:hAnsi="仿宋" w:cs="Times New Roman"/>
          <w:sz w:val="24"/>
          <w:szCs w:val="24"/>
        </w:rPr>
        <w:t>≥95%设计值</w:t>
      </w:r>
    </w:p>
    <w:p w14:paraId="5A7B7EE1" w14:textId="79BB2EE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481504BF" w14:textId="77777777" w:rsidR="00423DAA" w:rsidRPr="00920BE7" w:rsidRDefault="00423DAA" w:rsidP="00CE0D65">
      <w:pPr>
        <w:snapToGrid w:val="0"/>
        <w:jc w:val="left"/>
        <w:rPr>
          <w:rFonts w:ascii="仿宋" w:eastAsia="仿宋" w:hAnsi="仿宋" w:cs="Times New Roman"/>
          <w:sz w:val="24"/>
          <w:szCs w:val="24"/>
        </w:rPr>
      </w:pPr>
    </w:p>
    <w:p w14:paraId="6963FAB6" w14:textId="5223A35F"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关于暗挖隧道小导管注浆加固技术的说法，错误的是</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3B960477" w14:textId="41D7FB07"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应严格控制小导管的长度、开孔率、安设角度和方向</w:t>
      </w:r>
    </w:p>
    <w:p w14:paraId="053615BC" w14:textId="68D93D2C"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小导管的尾部必须设置封堵孔，防止漏浆</w:t>
      </w:r>
    </w:p>
    <w:p w14:paraId="06EC923C" w14:textId="0D850C5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注浆时间应由试验确定，注浆压力可不控制</w:t>
      </w:r>
    </w:p>
    <w:p w14:paraId="3CB2BF78" w14:textId="14F75C3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根据工程条件经试验确定浆液及其配合比</w:t>
      </w:r>
    </w:p>
    <w:p w14:paraId="306836DC" w14:textId="65A391F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290D6EB7" w14:textId="77777777" w:rsidR="00423DAA" w:rsidRPr="00920BE7" w:rsidRDefault="00423DAA" w:rsidP="00CE0D65">
      <w:pPr>
        <w:snapToGrid w:val="0"/>
        <w:jc w:val="left"/>
        <w:rPr>
          <w:rFonts w:ascii="仿宋" w:eastAsia="仿宋" w:hAnsi="仿宋" w:cs="Times New Roman"/>
          <w:sz w:val="24"/>
          <w:szCs w:val="24"/>
        </w:rPr>
      </w:pPr>
    </w:p>
    <w:p w14:paraId="035D1F54" w14:textId="655332AC"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隧道施工中，采用超前小导管行围岩稳定处治时，注浆孔一般呈</w:t>
      </w:r>
      <w:r w:rsidR="00F74205">
        <w:rPr>
          <w:rFonts w:ascii="仿宋" w:eastAsia="仿宋" w:hAnsi="仿宋" w:cs="Times New Roman"/>
          <w:sz w:val="24"/>
          <w:szCs w:val="24"/>
        </w:rPr>
        <w:t>（   ）</w:t>
      </w:r>
      <w:r w:rsidRPr="00920BE7">
        <w:rPr>
          <w:rFonts w:ascii="仿宋" w:eastAsia="仿宋" w:hAnsi="仿宋" w:cs="Times New Roman"/>
          <w:sz w:val="24"/>
          <w:szCs w:val="24"/>
        </w:rPr>
        <w:t>布置</w:t>
      </w:r>
      <w:r w:rsidRPr="00920BE7">
        <w:rPr>
          <w:rFonts w:ascii="仿宋" w:eastAsia="仿宋" w:hAnsi="仿宋" w:cs="Times New Roman" w:hint="eastAsia"/>
          <w:sz w:val="24"/>
          <w:szCs w:val="24"/>
        </w:rPr>
        <w:t>。</w:t>
      </w:r>
    </w:p>
    <w:p w14:paraId="2F97262C"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正方形 </w:t>
      </w:r>
    </w:p>
    <w:p w14:paraId="2175B913"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圆形 </w:t>
      </w:r>
    </w:p>
    <w:p w14:paraId="74899809" w14:textId="7777777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梅花形 </w:t>
      </w:r>
    </w:p>
    <w:p w14:paraId="26877983" w14:textId="3C49C14E"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三角形</w:t>
      </w:r>
    </w:p>
    <w:p w14:paraId="364D5F92" w14:textId="73E72C7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51583ABB" w14:textId="77777777" w:rsidR="00423DAA" w:rsidRPr="00920BE7" w:rsidRDefault="00423DAA" w:rsidP="00CE0D65">
      <w:pPr>
        <w:snapToGrid w:val="0"/>
        <w:jc w:val="left"/>
        <w:rPr>
          <w:rFonts w:ascii="仿宋" w:eastAsia="仿宋" w:hAnsi="仿宋" w:cs="Times New Roman"/>
          <w:sz w:val="24"/>
          <w:szCs w:val="24"/>
        </w:rPr>
      </w:pPr>
    </w:p>
    <w:p w14:paraId="40D1F7D8" w14:textId="00B82ECE"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锚杆施工的要点是</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521DE020" w14:textId="0E587A4C"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选择合适的成孔设备、选择合适的锚固材料、选择合适的锚固技术员</w:t>
      </w:r>
    </w:p>
    <w:p w14:paraId="5F2C107A" w14:textId="202EF4E7"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选择合适的锚固材料、选择合适的锚固工艺、选择合适的锚固技术员</w:t>
      </w:r>
    </w:p>
    <w:p w14:paraId="388104E4" w14:textId="7D1D2C4F"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选择合适的锚固工艺、选择合适的锚固设备、选择合适的锚固技术员</w:t>
      </w:r>
    </w:p>
    <w:p w14:paraId="48A5803C" w14:textId="394EDCD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选择合适的成孔设备、选择合适的锚固材料、选择合适的锚固工艺</w:t>
      </w:r>
    </w:p>
    <w:p w14:paraId="10355CBC" w14:textId="177439F0"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D</w:t>
      </w:r>
    </w:p>
    <w:p w14:paraId="6A335117" w14:textId="77777777" w:rsidR="00423DAA" w:rsidRPr="00920BE7" w:rsidRDefault="00423DAA" w:rsidP="00CE0D65">
      <w:pPr>
        <w:snapToGrid w:val="0"/>
        <w:jc w:val="left"/>
        <w:rPr>
          <w:rFonts w:ascii="仿宋" w:eastAsia="仿宋" w:hAnsi="仿宋" w:cs="Times New Roman"/>
          <w:sz w:val="24"/>
          <w:szCs w:val="24"/>
        </w:rPr>
      </w:pPr>
    </w:p>
    <w:p w14:paraId="4DBAD36B" w14:textId="4DDA7A5B"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关于采用工字钢钢拱架进行隧道支护的说法，错误的是</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134D9793" w14:textId="08A904DB"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r w:rsidRPr="00920BE7">
        <w:rPr>
          <w:rFonts w:ascii="仿宋" w:eastAsia="仿宋" w:hAnsi="仿宋" w:cs="Times New Roman"/>
          <w:sz w:val="24"/>
          <w:szCs w:val="24"/>
        </w:rPr>
        <w:t>混凝土能充满钢拱架和围岩间空隙，钢拱架与喷射混凝土粘结好</w:t>
      </w:r>
    </w:p>
    <w:p w14:paraId="22BCA4DE" w14:textId="4AC199AD"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可用于混凝土内作为永久衬砌的一部分</w:t>
      </w:r>
    </w:p>
    <w:p w14:paraId="3A0D908C" w14:textId="02B0C86E"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架设后能立即承载</w:t>
      </w:r>
    </w:p>
    <w:p w14:paraId="356F11AB" w14:textId="21942A5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在V，VI</w:t>
      </w:r>
      <w:proofErr w:type="gramStart"/>
      <w:r w:rsidRPr="00920BE7">
        <w:rPr>
          <w:rFonts w:ascii="仿宋" w:eastAsia="仿宋" w:hAnsi="仿宋" w:cs="Times New Roman"/>
          <w:sz w:val="24"/>
          <w:szCs w:val="24"/>
        </w:rPr>
        <w:t>级较软弱</w:t>
      </w:r>
      <w:proofErr w:type="gramEnd"/>
      <w:r w:rsidRPr="00920BE7">
        <w:rPr>
          <w:rFonts w:ascii="仿宋" w:eastAsia="仿宋" w:hAnsi="仿宋" w:cs="Times New Roman"/>
          <w:sz w:val="24"/>
          <w:szCs w:val="24"/>
        </w:rPr>
        <w:t>破碎围岩中使用较多</w:t>
      </w:r>
    </w:p>
    <w:p w14:paraId="0105998D" w14:textId="7D1BE86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3B1DB1D8" w14:textId="77777777" w:rsidR="00423DAA" w:rsidRPr="00E61D73" w:rsidRDefault="00423DAA" w:rsidP="00E61D73">
      <w:pPr>
        <w:snapToGrid w:val="0"/>
        <w:jc w:val="left"/>
        <w:rPr>
          <w:rFonts w:ascii="仿宋" w:eastAsia="仿宋" w:hAnsi="仿宋" w:cs="Times New Roman"/>
          <w:sz w:val="24"/>
          <w:szCs w:val="24"/>
        </w:rPr>
      </w:pPr>
    </w:p>
    <w:p w14:paraId="7D3C85AE" w14:textId="56859BAC"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混凝土喷射机按喷射方法可分为</w:t>
      </w:r>
      <w:r w:rsidR="00F74205">
        <w:rPr>
          <w:rFonts w:ascii="仿宋" w:eastAsia="仿宋" w:hAnsi="仿宋" w:cs="Times New Roman"/>
          <w:sz w:val="24"/>
          <w:szCs w:val="24"/>
        </w:rPr>
        <w:t>（   ）</w:t>
      </w:r>
      <w:r w:rsidRPr="00920BE7">
        <w:rPr>
          <w:rFonts w:ascii="仿宋" w:eastAsia="仿宋" w:hAnsi="仿宋" w:cs="Times New Roman"/>
          <w:sz w:val="24"/>
          <w:szCs w:val="24"/>
        </w:rPr>
        <w:t>两种。</w:t>
      </w:r>
    </w:p>
    <w:p w14:paraId="524907F8" w14:textId="0397C657"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3897">
        <w:rPr>
          <w:rFonts w:ascii="仿宋" w:eastAsia="仿宋" w:hAnsi="仿宋" w:cs="Times New Roman" w:hint="eastAsia"/>
          <w:sz w:val="24"/>
          <w:szCs w:val="24"/>
        </w:rPr>
        <w:t>.</w:t>
      </w:r>
      <w:proofErr w:type="gramStart"/>
      <w:r w:rsidRPr="00920BE7">
        <w:rPr>
          <w:rFonts w:ascii="仿宋" w:eastAsia="仿宋" w:hAnsi="仿宋" w:cs="Times New Roman"/>
          <w:sz w:val="24"/>
          <w:szCs w:val="24"/>
        </w:rPr>
        <w:t>开式</w:t>
      </w:r>
      <w:proofErr w:type="gramEnd"/>
      <w:r w:rsidRPr="00920BE7">
        <w:rPr>
          <w:rFonts w:ascii="仿宋" w:eastAsia="仿宋" w:hAnsi="仿宋" w:cs="Times New Roman"/>
          <w:sz w:val="24"/>
          <w:szCs w:val="24"/>
        </w:rPr>
        <w:t xml:space="preserve">和闭式 </w:t>
      </w:r>
    </w:p>
    <w:p w14:paraId="27C7F311" w14:textId="602906C8"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干式和湿式 </w:t>
      </w:r>
    </w:p>
    <w:p w14:paraId="5D2BE6C8" w14:textId="19135316"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3897">
        <w:rPr>
          <w:rFonts w:ascii="仿宋" w:eastAsia="仿宋" w:hAnsi="仿宋" w:cs="Times New Roman" w:hint="eastAsia"/>
          <w:sz w:val="24"/>
          <w:szCs w:val="24"/>
        </w:rPr>
        <w:t>.</w:t>
      </w:r>
      <w:r w:rsidRPr="00920BE7">
        <w:rPr>
          <w:rFonts w:ascii="仿宋" w:eastAsia="仿宋" w:hAnsi="仿宋" w:cs="Times New Roman"/>
          <w:sz w:val="24"/>
          <w:szCs w:val="24"/>
        </w:rPr>
        <w:t xml:space="preserve">罐式和转子式 </w:t>
      </w:r>
    </w:p>
    <w:p w14:paraId="15E158BA" w14:textId="338BC0A0"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3897">
        <w:rPr>
          <w:rFonts w:ascii="仿宋" w:eastAsia="仿宋" w:hAnsi="仿宋" w:cs="Times New Roman" w:hint="eastAsia"/>
          <w:sz w:val="24"/>
          <w:szCs w:val="24"/>
        </w:rPr>
        <w:t>.</w:t>
      </w:r>
      <w:r w:rsidRPr="00920BE7">
        <w:rPr>
          <w:rFonts w:ascii="仿宋" w:eastAsia="仿宋" w:hAnsi="仿宋" w:cs="Times New Roman"/>
          <w:sz w:val="24"/>
          <w:szCs w:val="24"/>
        </w:rPr>
        <w:t>液压式和风动</w:t>
      </w:r>
    </w:p>
    <w:p w14:paraId="01159C6F" w14:textId="72CAE10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351EFF07" w14:textId="77777777" w:rsidR="00423DAA" w:rsidRPr="00920BE7" w:rsidRDefault="00423DAA" w:rsidP="00CE0D65">
      <w:pPr>
        <w:snapToGrid w:val="0"/>
        <w:jc w:val="left"/>
        <w:rPr>
          <w:rFonts w:ascii="仿宋" w:eastAsia="仿宋" w:hAnsi="仿宋" w:cs="Times New Roman"/>
          <w:sz w:val="24"/>
          <w:szCs w:val="24"/>
        </w:rPr>
      </w:pPr>
    </w:p>
    <w:p w14:paraId="012A8BEF" w14:textId="6A17A1C1"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喷射混凝土作业完毕后，喷射机和输料管内的积料应</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538F45B7" w14:textId="49006E54"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0D78DA">
        <w:rPr>
          <w:rFonts w:ascii="仿宋" w:eastAsia="仿宋" w:hAnsi="仿宋" w:cs="Times New Roman" w:hint="eastAsia"/>
          <w:sz w:val="24"/>
          <w:szCs w:val="24"/>
        </w:rPr>
        <w:t>.</w:t>
      </w:r>
      <w:r w:rsidRPr="00920BE7">
        <w:rPr>
          <w:rFonts w:ascii="仿宋" w:eastAsia="仿宋" w:hAnsi="仿宋" w:cs="Times New Roman"/>
          <w:sz w:val="24"/>
          <w:szCs w:val="24"/>
        </w:rPr>
        <w:t xml:space="preserve">清除干净 </w:t>
      </w:r>
    </w:p>
    <w:p w14:paraId="4DF488D3" w14:textId="70842BB5"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0D78DA">
        <w:rPr>
          <w:rFonts w:ascii="仿宋" w:eastAsia="仿宋" w:hAnsi="仿宋" w:cs="Times New Roman" w:hint="eastAsia"/>
          <w:sz w:val="24"/>
          <w:szCs w:val="24"/>
        </w:rPr>
        <w:t>.</w:t>
      </w:r>
      <w:r w:rsidRPr="00920BE7">
        <w:rPr>
          <w:rFonts w:ascii="仿宋" w:eastAsia="仿宋" w:hAnsi="仿宋" w:cs="Times New Roman"/>
          <w:sz w:val="24"/>
          <w:szCs w:val="24"/>
        </w:rPr>
        <w:t xml:space="preserve">每周清理 </w:t>
      </w:r>
    </w:p>
    <w:p w14:paraId="4AE28369" w14:textId="6D20178B" w:rsidR="0053389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0D78DA">
        <w:rPr>
          <w:rFonts w:ascii="仿宋" w:eastAsia="仿宋" w:hAnsi="仿宋" w:cs="Times New Roman" w:hint="eastAsia"/>
          <w:sz w:val="24"/>
          <w:szCs w:val="24"/>
        </w:rPr>
        <w:t>.</w:t>
      </w:r>
      <w:r w:rsidRPr="00920BE7">
        <w:rPr>
          <w:rFonts w:ascii="仿宋" w:eastAsia="仿宋" w:hAnsi="仿宋" w:cs="Times New Roman"/>
          <w:sz w:val="24"/>
          <w:szCs w:val="24"/>
        </w:rPr>
        <w:t xml:space="preserve">每月清理 </w:t>
      </w:r>
    </w:p>
    <w:p w14:paraId="58470D60" w14:textId="01117AA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0D78DA">
        <w:rPr>
          <w:rFonts w:ascii="仿宋" w:eastAsia="仿宋" w:hAnsi="仿宋" w:cs="Times New Roman" w:hint="eastAsia"/>
          <w:sz w:val="24"/>
          <w:szCs w:val="24"/>
        </w:rPr>
        <w:t>.</w:t>
      </w:r>
      <w:r w:rsidRPr="00920BE7">
        <w:rPr>
          <w:rFonts w:ascii="仿宋" w:eastAsia="仿宋" w:hAnsi="仿宋" w:cs="Times New Roman"/>
          <w:sz w:val="24"/>
          <w:szCs w:val="24"/>
        </w:rPr>
        <w:t>大致清理</w:t>
      </w:r>
    </w:p>
    <w:p w14:paraId="38D91141" w14:textId="45D96DC3"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7A77AB20" w14:textId="77777777" w:rsidR="00423DAA" w:rsidRPr="00920BE7" w:rsidRDefault="00423DAA" w:rsidP="00CE0D65">
      <w:pPr>
        <w:snapToGrid w:val="0"/>
        <w:jc w:val="left"/>
        <w:rPr>
          <w:rFonts w:ascii="仿宋" w:eastAsia="仿宋" w:hAnsi="仿宋" w:cs="Times New Roman"/>
          <w:sz w:val="24"/>
          <w:szCs w:val="24"/>
        </w:rPr>
      </w:pPr>
    </w:p>
    <w:p w14:paraId="5BECD386" w14:textId="6C2A26F5"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机械安全主要包括机械设备本身安全和</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40C4E766" w14:textId="184DDA5E" w:rsidR="001B7E24"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作业者要按照操作规程操作 </w:t>
      </w:r>
    </w:p>
    <w:p w14:paraId="2FA6D67A" w14:textId="22328186" w:rsidR="001B7E24"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操作机床安全 </w:t>
      </w:r>
    </w:p>
    <w:p w14:paraId="15164A02" w14:textId="38E29AEC" w:rsidR="001B7E24"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B7E24">
        <w:rPr>
          <w:rFonts w:ascii="仿宋" w:eastAsia="仿宋" w:hAnsi="仿宋" w:cs="Times New Roman" w:hint="eastAsia"/>
          <w:sz w:val="24"/>
          <w:szCs w:val="24"/>
        </w:rPr>
        <w:t>.</w:t>
      </w:r>
      <w:r w:rsidRPr="00920BE7">
        <w:rPr>
          <w:rFonts w:ascii="仿宋" w:eastAsia="仿宋" w:hAnsi="仿宋" w:cs="Times New Roman"/>
          <w:sz w:val="24"/>
          <w:szCs w:val="24"/>
        </w:rPr>
        <w:t xml:space="preserve">他人操作安全 </w:t>
      </w:r>
    </w:p>
    <w:p w14:paraId="277BA0E9" w14:textId="0087716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B7E24">
        <w:rPr>
          <w:rFonts w:ascii="仿宋" w:eastAsia="仿宋" w:hAnsi="仿宋" w:cs="Times New Roman" w:hint="eastAsia"/>
          <w:sz w:val="24"/>
          <w:szCs w:val="24"/>
        </w:rPr>
        <w:t>.</w:t>
      </w:r>
      <w:r w:rsidRPr="00920BE7">
        <w:rPr>
          <w:rFonts w:ascii="仿宋" w:eastAsia="仿宋" w:hAnsi="仿宋" w:cs="Times New Roman"/>
          <w:sz w:val="24"/>
          <w:szCs w:val="24"/>
        </w:rPr>
        <w:t>用电安全</w:t>
      </w:r>
    </w:p>
    <w:p w14:paraId="4CD8CD55" w14:textId="68BDFEB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344A02AE" w14:textId="77777777" w:rsidR="00423DAA" w:rsidRPr="00920BE7" w:rsidRDefault="00423DAA" w:rsidP="00CE0D65">
      <w:pPr>
        <w:snapToGrid w:val="0"/>
        <w:jc w:val="left"/>
        <w:rPr>
          <w:rFonts w:ascii="仿宋" w:eastAsia="仿宋" w:hAnsi="仿宋" w:cs="Times New Roman"/>
          <w:sz w:val="24"/>
          <w:szCs w:val="24"/>
        </w:rPr>
      </w:pPr>
    </w:p>
    <w:p w14:paraId="1655AE05" w14:textId="0560E257"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隧道内喷射混凝土回弹料应</w:t>
      </w:r>
      <w:r w:rsidR="00323207">
        <w:rPr>
          <w:rFonts w:ascii="仿宋" w:eastAsia="仿宋" w:hAnsi="仿宋" w:cs="Times New Roman"/>
          <w:sz w:val="24"/>
          <w:szCs w:val="24"/>
        </w:rPr>
        <w:t>（   ）</w:t>
      </w:r>
      <w:r w:rsidR="001B7E24">
        <w:rPr>
          <w:rFonts w:ascii="仿宋" w:eastAsia="仿宋" w:hAnsi="仿宋" w:cs="Times New Roman" w:hint="eastAsia"/>
          <w:sz w:val="24"/>
          <w:szCs w:val="24"/>
        </w:rPr>
        <w:t>。</w:t>
      </w:r>
    </w:p>
    <w:p w14:paraId="575585A2" w14:textId="5495BA4D"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严禁重复使用 </w:t>
      </w:r>
      <w:r w:rsidRPr="00920BE7">
        <w:rPr>
          <w:rFonts w:ascii="仿宋" w:eastAsia="仿宋" w:hAnsi="仿宋" w:cs="Times New Roman" w:hint="eastAsia"/>
          <w:sz w:val="24"/>
          <w:szCs w:val="24"/>
        </w:rPr>
        <w:t xml:space="preserve">  </w:t>
      </w:r>
    </w:p>
    <w:p w14:paraId="7001C35D" w14:textId="4A33AE6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可以重复使用 </w:t>
      </w:r>
    </w:p>
    <w:p w14:paraId="6C97A681" w14:textId="5FE15F51"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可以部分使用 </w:t>
      </w:r>
      <w:r w:rsidRPr="00920BE7">
        <w:rPr>
          <w:rFonts w:ascii="仿宋" w:eastAsia="仿宋" w:hAnsi="仿宋" w:cs="Times New Roman" w:hint="eastAsia"/>
          <w:sz w:val="24"/>
          <w:szCs w:val="24"/>
        </w:rPr>
        <w:t xml:space="preserve">  </w:t>
      </w:r>
    </w:p>
    <w:p w14:paraId="0EB0C6EA" w14:textId="356D9B43"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适当加入水泥后可以使用</w:t>
      </w:r>
    </w:p>
    <w:p w14:paraId="2ECBC9DD" w14:textId="0F22A18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6D3C5FDF" w14:textId="77777777" w:rsidR="00423DAA" w:rsidRPr="00920BE7" w:rsidRDefault="00423DAA" w:rsidP="00CE0D65">
      <w:pPr>
        <w:snapToGrid w:val="0"/>
        <w:jc w:val="left"/>
        <w:rPr>
          <w:rFonts w:ascii="仿宋" w:eastAsia="仿宋" w:hAnsi="仿宋" w:cs="Times New Roman"/>
          <w:sz w:val="24"/>
          <w:szCs w:val="24"/>
        </w:rPr>
      </w:pPr>
    </w:p>
    <w:p w14:paraId="4036E11A" w14:textId="294F5634"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锚喷支护是指</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18DF03D1"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由锚杆组成的支护体系 </w:t>
      </w:r>
    </w:p>
    <w:p w14:paraId="14667C4A" w14:textId="6B67D5C1"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由锚杆、立柱、面板组成的支护 </w:t>
      </w:r>
    </w:p>
    <w:p w14:paraId="45173569"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由锚杆、喷射混凝土组成的支护 </w:t>
      </w:r>
    </w:p>
    <w:p w14:paraId="3ABACE31" w14:textId="1EA7B7BF"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由锚索和立柱、面板组成的支护</w:t>
      </w:r>
    </w:p>
    <w:p w14:paraId="2B850731" w14:textId="6F4B0E1B"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2971B107" w14:textId="77777777" w:rsidR="00423DAA" w:rsidRPr="00920BE7" w:rsidRDefault="00423DAA" w:rsidP="00CE0D65">
      <w:pPr>
        <w:snapToGrid w:val="0"/>
        <w:jc w:val="left"/>
        <w:rPr>
          <w:rFonts w:ascii="仿宋" w:eastAsia="仿宋" w:hAnsi="仿宋" w:cs="Times New Roman"/>
          <w:sz w:val="24"/>
          <w:szCs w:val="24"/>
        </w:rPr>
      </w:pPr>
    </w:p>
    <w:p w14:paraId="09A1254D" w14:textId="14B2C50A"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隧道锚杆杆体长度偏差不得小于设计长度的</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7816DB89"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60% </w:t>
      </w:r>
      <w:r w:rsidRPr="00920BE7">
        <w:rPr>
          <w:rFonts w:ascii="仿宋" w:eastAsia="仿宋" w:hAnsi="仿宋" w:cs="Times New Roman" w:hint="eastAsia"/>
          <w:sz w:val="24"/>
          <w:szCs w:val="24"/>
        </w:rPr>
        <w:t xml:space="preserve">  </w:t>
      </w:r>
    </w:p>
    <w:p w14:paraId="7EB4E414"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85% </w:t>
      </w:r>
      <w:r w:rsidRPr="00920BE7">
        <w:rPr>
          <w:rFonts w:ascii="仿宋" w:eastAsia="仿宋" w:hAnsi="仿宋" w:cs="Times New Roman" w:hint="eastAsia"/>
          <w:sz w:val="24"/>
          <w:szCs w:val="24"/>
        </w:rPr>
        <w:t xml:space="preserve">  </w:t>
      </w:r>
    </w:p>
    <w:p w14:paraId="76653A45"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90% </w:t>
      </w:r>
      <w:r w:rsidRPr="00920BE7">
        <w:rPr>
          <w:rFonts w:ascii="仿宋" w:eastAsia="仿宋" w:hAnsi="仿宋" w:cs="Times New Roman" w:hint="eastAsia"/>
          <w:sz w:val="24"/>
          <w:szCs w:val="24"/>
        </w:rPr>
        <w:t xml:space="preserve">  </w:t>
      </w:r>
    </w:p>
    <w:p w14:paraId="0620A097" w14:textId="7C9EE28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95%</w:t>
      </w:r>
    </w:p>
    <w:p w14:paraId="2CBD7B60" w14:textId="3511216D"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2D3F7F81" w14:textId="77777777" w:rsidR="00423DAA" w:rsidRPr="00920BE7" w:rsidRDefault="00423DAA" w:rsidP="00CE0D65">
      <w:pPr>
        <w:snapToGrid w:val="0"/>
        <w:jc w:val="left"/>
        <w:rPr>
          <w:rFonts w:ascii="仿宋" w:eastAsia="仿宋" w:hAnsi="仿宋" w:cs="Times New Roman"/>
          <w:sz w:val="24"/>
          <w:szCs w:val="24"/>
        </w:rPr>
      </w:pPr>
    </w:p>
    <w:p w14:paraId="780B3394" w14:textId="510E98A9"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管棚的管径大小宜为</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5D1F1D63" w14:textId="5E8996BD"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22~25mm </w:t>
      </w:r>
      <w:r w:rsidRPr="00920BE7">
        <w:rPr>
          <w:rFonts w:ascii="仿宋" w:eastAsia="仿宋" w:hAnsi="仿宋" w:cs="Times New Roman" w:hint="eastAsia"/>
          <w:sz w:val="24"/>
          <w:szCs w:val="24"/>
        </w:rPr>
        <w:t xml:space="preserve"> </w:t>
      </w:r>
    </w:p>
    <w:p w14:paraId="488F6E12" w14:textId="4DDD5C9C"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32~40mm </w:t>
      </w:r>
      <w:r w:rsidRPr="00920BE7">
        <w:rPr>
          <w:rFonts w:ascii="仿宋" w:eastAsia="仿宋" w:hAnsi="仿宋" w:cs="Times New Roman" w:hint="eastAsia"/>
          <w:sz w:val="24"/>
          <w:szCs w:val="24"/>
        </w:rPr>
        <w:t xml:space="preserve"> </w:t>
      </w:r>
    </w:p>
    <w:p w14:paraId="2B1ACEE8" w14:textId="0DBE08D3"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70~180mm </w:t>
      </w:r>
      <w:r w:rsidRPr="00920BE7">
        <w:rPr>
          <w:rFonts w:ascii="仿宋" w:eastAsia="仿宋" w:hAnsi="仿宋" w:cs="Times New Roman" w:hint="eastAsia"/>
          <w:sz w:val="24"/>
          <w:szCs w:val="24"/>
        </w:rPr>
        <w:t xml:space="preserve"> </w:t>
      </w:r>
    </w:p>
    <w:p w14:paraId="60C6AC0D" w14:textId="1AA50A7C"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180mm以上</w:t>
      </w:r>
    </w:p>
    <w:p w14:paraId="40C34F28" w14:textId="3496637F"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1FC0829B" w14:textId="77777777" w:rsidR="00423DAA" w:rsidRPr="00920BE7" w:rsidRDefault="00423DAA" w:rsidP="00CE0D65">
      <w:pPr>
        <w:snapToGrid w:val="0"/>
        <w:jc w:val="left"/>
        <w:rPr>
          <w:rFonts w:ascii="仿宋" w:eastAsia="仿宋" w:hAnsi="仿宋" w:cs="Times New Roman"/>
          <w:sz w:val="24"/>
          <w:szCs w:val="24"/>
        </w:rPr>
      </w:pPr>
    </w:p>
    <w:p w14:paraId="375F3C51" w14:textId="78299F9E"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使用超前锚杆和超前小钢管的隧道，一般</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29D2607F" w14:textId="3AB299B9"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围岩情况好 </w:t>
      </w:r>
    </w:p>
    <w:p w14:paraId="73FEB63F" w14:textId="158574C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岩体很破碎 </w:t>
      </w:r>
    </w:p>
    <w:p w14:paraId="2D64390B" w14:textId="431FACB8"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地下水发育 </w:t>
      </w:r>
    </w:p>
    <w:p w14:paraId="5B99B841" w14:textId="63480CC7"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节理发育</w:t>
      </w:r>
    </w:p>
    <w:p w14:paraId="333E84BC" w14:textId="27ED7C1D"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0076E217" w14:textId="77777777" w:rsidR="00423DAA" w:rsidRPr="00920BE7" w:rsidRDefault="00423DAA" w:rsidP="00CE0D65">
      <w:pPr>
        <w:snapToGrid w:val="0"/>
        <w:jc w:val="left"/>
        <w:rPr>
          <w:rFonts w:ascii="仿宋" w:eastAsia="仿宋" w:hAnsi="仿宋" w:cs="Times New Roman"/>
          <w:sz w:val="24"/>
          <w:szCs w:val="24"/>
        </w:rPr>
      </w:pPr>
    </w:p>
    <w:p w14:paraId="6BCC2BE6" w14:textId="08A62294" w:rsidR="00423DAA" w:rsidRPr="00920BE7" w:rsidRDefault="00423DAA">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钢管按生产方法分为：有缝钢管和</w:t>
      </w:r>
      <w:r w:rsidR="00323207">
        <w:rPr>
          <w:rFonts w:ascii="仿宋" w:eastAsia="仿宋" w:hAnsi="仿宋" w:cs="Times New Roman"/>
          <w:sz w:val="24"/>
          <w:szCs w:val="24"/>
        </w:rPr>
        <w:t>（   ）</w:t>
      </w:r>
      <w:r w:rsidRPr="00920BE7">
        <w:rPr>
          <w:rFonts w:ascii="仿宋" w:eastAsia="仿宋" w:hAnsi="仿宋" w:cs="Times New Roman"/>
          <w:sz w:val="24"/>
          <w:szCs w:val="24"/>
        </w:rPr>
        <w:t>钢管</w:t>
      </w:r>
      <w:r w:rsidR="001B7E24">
        <w:rPr>
          <w:rFonts w:ascii="仿宋" w:eastAsia="仿宋" w:hAnsi="仿宋" w:cs="Times New Roman" w:hint="eastAsia"/>
          <w:sz w:val="24"/>
          <w:szCs w:val="24"/>
        </w:rPr>
        <w:t>。</w:t>
      </w:r>
    </w:p>
    <w:p w14:paraId="1BDAE692"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直缝焊 </w:t>
      </w:r>
    </w:p>
    <w:p w14:paraId="2F9F593E"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螺旋焊 </w:t>
      </w:r>
    </w:p>
    <w:p w14:paraId="2BBCF18B"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无缝 </w:t>
      </w:r>
    </w:p>
    <w:p w14:paraId="12BD0275" w14:textId="0F2F7C37"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异型</w:t>
      </w:r>
    </w:p>
    <w:p w14:paraId="7813F0BB" w14:textId="3BFC69BB"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501EB6ED" w14:textId="77777777" w:rsidR="00423DAA" w:rsidRPr="00920BE7" w:rsidRDefault="00423DAA" w:rsidP="00CE0D65">
      <w:pPr>
        <w:snapToGrid w:val="0"/>
        <w:jc w:val="left"/>
        <w:rPr>
          <w:rFonts w:ascii="仿宋" w:eastAsia="仿宋" w:hAnsi="仿宋" w:cs="Times New Roman"/>
          <w:sz w:val="24"/>
          <w:szCs w:val="24"/>
        </w:rPr>
      </w:pPr>
    </w:p>
    <w:p w14:paraId="3886A018" w14:textId="0FC0DF4F" w:rsidR="003D51DC" w:rsidRPr="003D51DC" w:rsidRDefault="00423DAA">
      <w:pPr>
        <w:pStyle w:val="a9"/>
        <w:numPr>
          <w:ilvl w:val="0"/>
          <w:numId w:val="1"/>
        </w:numPr>
        <w:snapToGrid w:val="0"/>
        <w:ind w:firstLineChars="0"/>
        <w:jc w:val="left"/>
        <w:rPr>
          <w:rFonts w:ascii="仿宋" w:eastAsia="仿宋" w:hAnsi="仿宋" w:cs="Times New Roman"/>
          <w:sz w:val="24"/>
          <w:szCs w:val="24"/>
        </w:rPr>
      </w:pPr>
      <w:r w:rsidRPr="003D51DC">
        <w:rPr>
          <w:rFonts w:ascii="仿宋" w:eastAsia="仿宋" w:hAnsi="仿宋" w:cs="Times New Roman"/>
          <w:sz w:val="24"/>
          <w:szCs w:val="24"/>
        </w:rPr>
        <w:t>管超前指采用管棚或小导管注浆等措施先行支护，实际上就是采用超前支护的各种手段，提高掌子面的稳定性，防止围岩</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19E62A20" w14:textId="0CBB293B"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漏水 </w:t>
      </w:r>
    </w:p>
    <w:p w14:paraId="22D38A8D" w14:textId="679770BD"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松动和坍塌 </w:t>
      </w:r>
    </w:p>
    <w:p w14:paraId="771C801C" w14:textId="4A2E17EC"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压力变化 </w:t>
      </w:r>
    </w:p>
    <w:p w14:paraId="203BCEB2" w14:textId="1451C82D" w:rsidR="00F1527D"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渗水</w:t>
      </w:r>
    </w:p>
    <w:p w14:paraId="74366DF2" w14:textId="5C5B22E4" w:rsidR="00F1527D"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3F33ED43" w14:textId="77777777" w:rsidR="00F1527D" w:rsidRPr="00920BE7" w:rsidRDefault="00F1527D" w:rsidP="00CE0D65">
      <w:pPr>
        <w:snapToGrid w:val="0"/>
        <w:jc w:val="left"/>
        <w:rPr>
          <w:rFonts w:ascii="仿宋" w:eastAsia="仿宋" w:hAnsi="仿宋" w:cs="Times New Roman"/>
          <w:sz w:val="24"/>
          <w:szCs w:val="24"/>
        </w:rPr>
      </w:pPr>
    </w:p>
    <w:p w14:paraId="3A2BBE35" w14:textId="0560698D" w:rsidR="00423DAA" w:rsidRPr="003D51DC" w:rsidRDefault="00423DAA">
      <w:pPr>
        <w:pStyle w:val="a9"/>
        <w:numPr>
          <w:ilvl w:val="0"/>
          <w:numId w:val="1"/>
        </w:numPr>
        <w:snapToGrid w:val="0"/>
        <w:ind w:firstLineChars="0"/>
        <w:jc w:val="left"/>
        <w:rPr>
          <w:rFonts w:ascii="仿宋" w:eastAsia="仿宋" w:hAnsi="仿宋" w:cs="Times New Roman"/>
          <w:sz w:val="24"/>
          <w:szCs w:val="24"/>
        </w:rPr>
      </w:pPr>
      <w:r w:rsidRPr="003D51DC">
        <w:rPr>
          <w:rFonts w:ascii="仿宋" w:eastAsia="仿宋" w:hAnsi="仿宋" w:cs="Times New Roman"/>
          <w:sz w:val="24"/>
          <w:szCs w:val="24"/>
        </w:rPr>
        <w:t>隧道防排水包含</w:t>
      </w:r>
      <w:r w:rsidR="00F74205">
        <w:rPr>
          <w:rFonts w:ascii="仿宋" w:eastAsia="仿宋" w:hAnsi="仿宋" w:cs="Times New Roman"/>
          <w:sz w:val="24"/>
          <w:szCs w:val="24"/>
        </w:rPr>
        <w:t>（   ）</w:t>
      </w:r>
      <w:r w:rsidRPr="003D51DC">
        <w:rPr>
          <w:rFonts w:ascii="仿宋" w:eastAsia="仿宋" w:hAnsi="仿宋" w:cs="Times New Roman"/>
          <w:sz w:val="24"/>
          <w:szCs w:val="24"/>
        </w:rPr>
        <w:t>。</w:t>
      </w:r>
    </w:p>
    <w:p w14:paraId="3B2CBE96" w14:textId="01FFF7A3"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结构防排水、特殊防排水</w:t>
      </w:r>
    </w:p>
    <w:p w14:paraId="3E985756" w14:textId="3573979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结构防排水、施工防排水</w:t>
      </w:r>
    </w:p>
    <w:p w14:paraId="755B45B9" w14:textId="2E8AE707"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一般防排水、施工防排水</w:t>
      </w:r>
    </w:p>
    <w:p w14:paraId="498EAEFC" w14:textId="21CDBE5A"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一般防排水、特殊防排水</w:t>
      </w:r>
    </w:p>
    <w:p w14:paraId="01DBDF3B" w14:textId="363EF876" w:rsidR="00423DAA"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B</w:t>
      </w:r>
    </w:p>
    <w:p w14:paraId="6B0F7A33" w14:textId="77777777" w:rsidR="00423DAA" w:rsidRPr="00920BE7" w:rsidRDefault="00423DAA" w:rsidP="00CE0D65">
      <w:pPr>
        <w:snapToGrid w:val="0"/>
        <w:jc w:val="left"/>
        <w:rPr>
          <w:rFonts w:ascii="仿宋" w:eastAsia="仿宋" w:hAnsi="仿宋" w:cs="Times New Roman"/>
          <w:sz w:val="24"/>
          <w:szCs w:val="24"/>
        </w:rPr>
      </w:pPr>
    </w:p>
    <w:p w14:paraId="4BCFF755" w14:textId="3BEFB95E" w:rsidR="00423DAA" w:rsidRPr="003D51DC" w:rsidRDefault="00423DAA">
      <w:pPr>
        <w:pStyle w:val="a9"/>
        <w:numPr>
          <w:ilvl w:val="0"/>
          <w:numId w:val="1"/>
        </w:numPr>
        <w:snapToGrid w:val="0"/>
        <w:ind w:firstLineChars="0"/>
        <w:jc w:val="left"/>
        <w:rPr>
          <w:rFonts w:ascii="仿宋" w:eastAsia="仿宋" w:hAnsi="仿宋" w:cs="Times New Roman"/>
          <w:sz w:val="24"/>
          <w:szCs w:val="24"/>
        </w:rPr>
      </w:pPr>
      <w:r w:rsidRPr="003D51DC">
        <w:rPr>
          <w:rFonts w:ascii="仿宋" w:eastAsia="仿宋" w:hAnsi="仿宋" w:cs="Times New Roman"/>
          <w:sz w:val="24"/>
          <w:szCs w:val="24"/>
        </w:rPr>
        <w:t>防水塑料板铺设在</w:t>
      </w:r>
      <w:r w:rsidR="00F74205">
        <w:rPr>
          <w:rFonts w:ascii="仿宋" w:eastAsia="仿宋" w:hAnsi="仿宋" w:cs="Times New Roman"/>
          <w:sz w:val="24"/>
          <w:szCs w:val="24"/>
        </w:rPr>
        <w:t>（   ）</w:t>
      </w:r>
      <w:r w:rsidRPr="003D51DC">
        <w:rPr>
          <w:rFonts w:ascii="仿宋" w:eastAsia="仿宋" w:hAnsi="仿宋" w:cs="Times New Roman"/>
          <w:sz w:val="24"/>
          <w:szCs w:val="24"/>
        </w:rPr>
        <w:t>。</w:t>
      </w:r>
    </w:p>
    <w:p w14:paraId="0247DDDB"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开挖断面轮廓 </w:t>
      </w:r>
    </w:p>
    <w:p w14:paraId="77ABC3C9" w14:textId="2F2C916D"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拱架外侧 </w:t>
      </w:r>
    </w:p>
    <w:p w14:paraId="21E4DDC4" w14:textId="696EE9D9"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初次混凝土支护外</w:t>
      </w:r>
    </w:p>
    <w:p w14:paraId="04504B94" w14:textId="69059F2C"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二次模注混凝土外</w:t>
      </w:r>
    </w:p>
    <w:p w14:paraId="17701C20" w14:textId="22B6728D"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0202F68E" w14:textId="77777777" w:rsidR="00423DAA" w:rsidRPr="00920BE7" w:rsidRDefault="00423DAA" w:rsidP="00CE0D65">
      <w:pPr>
        <w:snapToGrid w:val="0"/>
        <w:jc w:val="left"/>
        <w:rPr>
          <w:rFonts w:ascii="仿宋" w:eastAsia="仿宋" w:hAnsi="仿宋" w:cs="Times New Roman"/>
          <w:sz w:val="24"/>
          <w:szCs w:val="24"/>
        </w:rPr>
      </w:pPr>
    </w:p>
    <w:p w14:paraId="46B945CE" w14:textId="060646CB" w:rsidR="00423DAA" w:rsidRPr="003D51DC" w:rsidRDefault="00423DAA">
      <w:pPr>
        <w:pStyle w:val="a9"/>
        <w:numPr>
          <w:ilvl w:val="0"/>
          <w:numId w:val="1"/>
        </w:numPr>
        <w:snapToGrid w:val="0"/>
        <w:ind w:firstLineChars="0"/>
        <w:jc w:val="left"/>
        <w:rPr>
          <w:rFonts w:ascii="仿宋" w:eastAsia="仿宋" w:hAnsi="仿宋" w:cs="Times New Roman"/>
          <w:sz w:val="24"/>
          <w:szCs w:val="24"/>
        </w:rPr>
      </w:pPr>
      <w:r w:rsidRPr="003D51DC">
        <w:rPr>
          <w:rFonts w:ascii="仿宋" w:eastAsia="仿宋" w:hAnsi="仿宋" w:cs="Times New Roman"/>
          <w:sz w:val="24"/>
          <w:szCs w:val="24"/>
        </w:rPr>
        <w:t>固定防水塑料板拱部梅花形铆钉间距为</w:t>
      </w:r>
      <w:r w:rsidR="00F74205">
        <w:rPr>
          <w:rFonts w:ascii="仿宋" w:eastAsia="仿宋" w:hAnsi="仿宋" w:cs="Times New Roman"/>
          <w:sz w:val="24"/>
          <w:szCs w:val="24"/>
        </w:rPr>
        <w:t>（   ）</w:t>
      </w:r>
      <w:r w:rsidRPr="003D51DC">
        <w:rPr>
          <w:rFonts w:ascii="仿宋" w:eastAsia="仿宋" w:hAnsi="仿宋" w:cs="Times New Roman"/>
          <w:sz w:val="24"/>
          <w:szCs w:val="24"/>
        </w:rPr>
        <w:t>左右。</w:t>
      </w:r>
    </w:p>
    <w:p w14:paraId="70DCAD1B"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20cm</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28CE9580"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15cm </w:t>
      </w:r>
      <w:r w:rsidRPr="00920BE7">
        <w:rPr>
          <w:rFonts w:ascii="仿宋" w:eastAsia="仿宋" w:hAnsi="仿宋" w:cs="Times New Roman" w:hint="eastAsia"/>
          <w:sz w:val="24"/>
          <w:szCs w:val="24"/>
        </w:rPr>
        <w:t xml:space="preserve"> </w:t>
      </w:r>
    </w:p>
    <w:p w14:paraId="6EE1AEA1"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10cm </w:t>
      </w:r>
      <w:r w:rsidRPr="00920BE7">
        <w:rPr>
          <w:rFonts w:ascii="仿宋" w:eastAsia="仿宋" w:hAnsi="仿宋" w:cs="Times New Roman" w:hint="eastAsia"/>
          <w:sz w:val="24"/>
          <w:szCs w:val="24"/>
        </w:rPr>
        <w:t xml:space="preserve"> </w:t>
      </w:r>
    </w:p>
    <w:p w14:paraId="4CB7CDB9" w14:textId="184A210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5cm</w:t>
      </w:r>
    </w:p>
    <w:p w14:paraId="05AA3173" w14:textId="2CD215AC" w:rsidR="00423DAA"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D</w:t>
      </w:r>
    </w:p>
    <w:p w14:paraId="4EEA6594" w14:textId="77777777" w:rsidR="00423DAA" w:rsidRPr="00920BE7" w:rsidRDefault="00423DAA" w:rsidP="00CE0D65">
      <w:pPr>
        <w:snapToGrid w:val="0"/>
        <w:jc w:val="left"/>
        <w:rPr>
          <w:rFonts w:ascii="仿宋" w:eastAsia="仿宋" w:hAnsi="仿宋" w:cs="Times New Roman"/>
          <w:sz w:val="24"/>
          <w:szCs w:val="24"/>
        </w:rPr>
      </w:pPr>
    </w:p>
    <w:p w14:paraId="1147B9E2" w14:textId="7528AA11" w:rsidR="00423DAA" w:rsidRPr="00F1527D" w:rsidRDefault="00423DAA">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其他公路隧道防排水工程施工质量要求</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07B2C1C9" w14:textId="4379D0BE"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隧道拱部、墙部、设备洞、车行横通道、人行横通道不渗</w:t>
      </w:r>
    </w:p>
    <w:p w14:paraId="6FC0F5B6" w14:textId="0D87863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路面不冒水、</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积水，</w:t>
      </w:r>
      <w:proofErr w:type="gramStart"/>
      <w:r w:rsidRPr="00920BE7">
        <w:rPr>
          <w:rFonts w:ascii="仿宋" w:eastAsia="仿宋" w:hAnsi="仿宋" w:cs="Times New Roman"/>
          <w:sz w:val="24"/>
          <w:szCs w:val="24"/>
        </w:rPr>
        <w:t>设备箱洞处不</w:t>
      </w:r>
      <w:proofErr w:type="gramEnd"/>
      <w:r w:rsidRPr="00920BE7">
        <w:rPr>
          <w:rFonts w:ascii="仿宋" w:eastAsia="仿宋" w:hAnsi="仿宋" w:cs="Times New Roman"/>
          <w:sz w:val="24"/>
          <w:szCs w:val="24"/>
        </w:rPr>
        <w:t>渗水</w:t>
      </w:r>
    </w:p>
    <w:p w14:paraId="589F4213" w14:textId="5F42AFC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洞内排水系统</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淤积、不堵塞，确保捧水通畅</w:t>
      </w:r>
    </w:p>
    <w:p w14:paraId="70B6AF96" w14:textId="6429A75F"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proofErr w:type="gramStart"/>
      <w:r w:rsidRPr="00920BE7">
        <w:rPr>
          <w:rFonts w:ascii="仿宋" w:eastAsia="仿宋" w:hAnsi="仿宋" w:cs="Times New Roman"/>
          <w:sz w:val="24"/>
          <w:szCs w:val="24"/>
        </w:rPr>
        <w:t>寒</w:t>
      </w:r>
      <w:proofErr w:type="gramEnd"/>
      <w:r w:rsidRPr="00920BE7">
        <w:rPr>
          <w:rFonts w:ascii="仿宋" w:eastAsia="仿宋" w:hAnsi="仿宋" w:cs="Times New Roman"/>
          <w:sz w:val="24"/>
          <w:szCs w:val="24"/>
        </w:rPr>
        <w:t>地区隧道衬砌背后</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积水，捧水沟不冻结</w:t>
      </w:r>
    </w:p>
    <w:p w14:paraId="2B7B01C8" w14:textId="2486962D" w:rsidR="00423DAA"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B</w:t>
      </w:r>
    </w:p>
    <w:p w14:paraId="29002BE7" w14:textId="77777777" w:rsidR="00423DAA" w:rsidRPr="00920BE7" w:rsidRDefault="00423DAA" w:rsidP="00CE0D65">
      <w:pPr>
        <w:snapToGrid w:val="0"/>
        <w:jc w:val="left"/>
        <w:rPr>
          <w:rFonts w:ascii="仿宋" w:eastAsia="仿宋" w:hAnsi="仿宋" w:cs="Times New Roman"/>
          <w:sz w:val="24"/>
          <w:szCs w:val="24"/>
        </w:rPr>
      </w:pPr>
    </w:p>
    <w:p w14:paraId="06A0F305" w14:textId="17FB6559" w:rsidR="00423DAA" w:rsidRPr="00F1527D" w:rsidRDefault="00423DAA">
      <w:pPr>
        <w:pStyle w:val="a9"/>
        <w:numPr>
          <w:ilvl w:val="0"/>
          <w:numId w:val="1"/>
        </w:numPr>
        <w:snapToGrid w:val="0"/>
        <w:ind w:firstLineChars="0"/>
        <w:jc w:val="left"/>
        <w:rPr>
          <w:rFonts w:ascii="仿宋" w:eastAsia="仿宋" w:hAnsi="仿宋" w:cs="Times New Roman"/>
          <w:sz w:val="24"/>
          <w:szCs w:val="24"/>
        </w:rPr>
      </w:pPr>
      <w:proofErr w:type="gramStart"/>
      <w:r w:rsidRPr="00F1527D">
        <w:rPr>
          <w:rFonts w:ascii="仿宋" w:eastAsia="仿宋" w:hAnsi="仿宋" w:cs="Times New Roman"/>
          <w:sz w:val="24"/>
          <w:szCs w:val="24"/>
        </w:rPr>
        <w:t>止</w:t>
      </w:r>
      <w:proofErr w:type="gramEnd"/>
      <w:r w:rsidRPr="00F1527D">
        <w:rPr>
          <w:rFonts w:ascii="仿宋" w:eastAsia="仿宋" w:hAnsi="仿宋" w:cs="Times New Roman"/>
          <w:sz w:val="24"/>
          <w:szCs w:val="24"/>
        </w:rPr>
        <w:t>水法开槽以为</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55267C0B"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梯形 </w:t>
      </w:r>
    </w:p>
    <w:p w14:paraId="5E87487E"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梯形 </w:t>
      </w:r>
    </w:p>
    <w:p w14:paraId="7C036D3F"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角形 </w:t>
      </w:r>
    </w:p>
    <w:p w14:paraId="6797BFD6" w14:textId="06F4E50A"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方形</w:t>
      </w:r>
    </w:p>
    <w:p w14:paraId="43A75759" w14:textId="60C7E3A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31F7B500" w14:textId="77777777" w:rsidR="00423DAA" w:rsidRPr="00920BE7" w:rsidRDefault="00423DAA" w:rsidP="00CE0D65">
      <w:pPr>
        <w:snapToGrid w:val="0"/>
        <w:jc w:val="left"/>
        <w:rPr>
          <w:rFonts w:ascii="仿宋" w:eastAsia="仿宋" w:hAnsi="仿宋" w:cs="Times New Roman"/>
          <w:sz w:val="24"/>
          <w:szCs w:val="24"/>
        </w:rPr>
      </w:pPr>
    </w:p>
    <w:p w14:paraId="06E796DF" w14:textId="1CCD27A3" w:rsidR="00423DAA" w:rsidRPr="00F1527D" w:rsidRDefault="00423DAA">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泄水孔深入围岩深度不宜小于</w:t>
      </w:r>
      <w:r w:rsidR="00F74205">
        <w:rPr>
          <w:rFonts w:ascii="仿宋" w:eastAsia="仿宋" w:hAnsi="仿宋" w:cs="Times New Roman"/>
          <w:sz w:val="24"/>
          <w:szCs w:val="24"/>
        </w:rPr>
        <w:t>（   ）</w:t>
      </w:r>
      <w:r w:rsidRPr="00F1527D">
        <w:rPr>
          <w:rFonts w:ascii="仿宋" w:eastAsia="仿宋" w:hAnsi="仿宋" w:cs="Times New Roman"/>
          <w:sz w:val="24"/>
          <w:szCs w:val="24"/>
        </w:rPr>
        <w:t>m。</w:t>
      </w:r>
    </w:p>
    <w:p w14:paraId="7FD94984" w14:textId="0F5C3568"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2 </w:t>
      </w:r>
      <w:r w:rsidRPr="00920BE7">
        <w:rPr>
          <w:rFonts w:ascii="仿宋" w:eastAsia="仿宋" w:hAnsi="仿宋" w:cs="Times New Roman" w:hint="eastAsia"/>
          <w:sz w:val="24"/>
          <w:szCs w:val="24"/>
        </w:rPr>
        <w:t xml:space="preserve">  </w:t>
      </w:r>
    </w:p>
    <w:p w14:paraId="1686F0BA" w14:textId="52CB6DE4"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1.5 </w:t>
      </w:r>
      <w:r w:rsidRPr="00920BE7">
        <w:rPr>
          <w:rFonts w:ascii="仿宋" w:eastAsia="仿宋" w:hAnsi="仿宋" w:cs="Times New Roman" w:hint="eastAsia"/>
          <w:sz w:val="24"/>
          <w:szCs w:val="24"/>
        </w:rPr>
        <w:t xml:space="preserve">  </w:t>
      </w:r>
    </w:p>
    <w:p w14:paraId="607AF59A" w14:textId="7CB09C03"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2.5 </w:t>
      </w:r>
      <w:r w:rsidRPr="00920BE7">
        <w:rPr>
          <w:rFonts w:ascii="仿宋" w:eastAsia="仿宋" w:hAnsi="仿宋" w:cs="Times New Roman" w:hint="eastAsia"/>
          <w:sz w:val="24"/>
          <w:szCs w:val="24"/>
        </w:rPr>
        <w:t xml:space="preserve">  </w:t>
      </w:r>
    </w:p>
    <w:p w14:paraId="091685A7"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3</w:t>
      </w:r>
    </w:p>
    <w:p w14:paraId="23D2EE7B" w14:textId="4B4BA08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A</w:t>
      </w:r>
    </w:p>
    <w:p w14:paraId="6E139F0D" w14:textId="77777777" w:rsidR="00423DAA" w:rsidRPr="00920BE7" w:rsidRDefault="00423DAA" w:rsidP="00CE0D65">
      <w:pPr>
        <w:snapToGrid w:val="0"/>
        <w:jc w:val="left"/>
        <w:rPr>
          <w:rFonts w:ascii="仿宋" w:eastAsia="仿宋" w:hAnsi="仿宋" w:cs="Times New Roman"/>
          <w:sz w:val="24"/>
          <w:szCs w:val="24"/>
        </w:rPr>
      </w:pPr>
    </w:p>
    <w:p w14:paraId="01C9A2AC" w14:textId="169AA293" w:rsidR="00423DAA" w:rsidRPr="00F1527D" w:rsidRDefault="00423DAA">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合成高分子防水卷材做拉伸强度、扯断伸长率试验试件的形状为</w:t>
      </w:r>
      <w:r w:rsidR="00F74205">
        <w:rPr>
          <w:rFonts w:ascii="仿宋" w:eastAsia="仿宋" w:hAnsi="仿宋" w:cs="Times New Roman"/>
          <w:sz w:val="24"/>
          <w:szCs w:val="24"/>
        </w:rPr>
        <w:t>（   ）</w:t>
      </w:r>
      <w:r w:rsidR="000D78DA">
        <w:rPr>
          <w:rFonts w:ascii="仿宋" w:eastAsia="仿宋" w:hAnsi="仿宋" w:cs="Times New Roman"/>
          <w:sz w:val="24"/>
          <w:szCs w:val="24"/>
        </w:rPr>
        <w:t>。</w:t>
      </w:r>
    </w:p>
    <w:p w14:paraId="6CDD7C05"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圆形 </w:t>
      </w:r>
    </w:p>
    <w:p w14:paraId="7824B9D8"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哑铃状 </w:t>
      </w:r>
    </w:p>
    <w:p w14:paraId="2E0BAA4D"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矩形 </w:t>
      </w:r>
    </w:p>
    <w:p w14:paraId="2F725828" w14:textId="33FA8D4E"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正方形</w:t>
      </w:r>
    </w:p>
    <w:p w14:paraId="50ACCECC" w14:textId="7D9DE75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386F6A33" w14:textId="77777777" w:rsidR="00423DAA" w:rsidRPr="00920BE7" w:rsidRDefault="00423DAA" w:rsidP="00CE0D65">
      <w:pPr>
        <w:snapToGrid w:val="0"/>
        <w:jc w:val="left"/>
        <w:rPr>
          <w:rFonts w:ascii="仿宋" w:eastAsia="仿宋" w:hAnsi="仿宋" w:cs="Times New Roman"/>
          <w:sz w:val="24"/>
          <w:szCs w:val="24"/>
        </w:rPr>
      </w:pPr>
    </w:p>
    <w:p w14:paraId="254A0A8F" w14:textId="535E04C6" w:rsidR="00423DAA" w:rsidRPr="00F1527D" w:rsidRDefault="00423DAA">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防水层破损的补钉一般釆用</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0EFE72EF" w14:textId="20DAA142"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圆角 </w:t>
      </w:r>
    </w:p>
    <w:p w14:paraId="5D05745C" w14:textId="212E2D36"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三角形 </w:t>
      </w:r>
    </w:p>
    <w:p w14:paraId="054976DA" w14:textId="4042F27E"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长条形 </w:t>
      </w:r>
    </w:p>
    <w:p w14:paraId="2483D63C" w14:textId="1B4282BA"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D</w:t>
      </w:r>
      <w:r w:rsidR="001841D0">
        <w:rPr>
          <w:rFonts w:ascii="仿宋" w:eastAsia="仿宋" w:hAnsi="仿宋" w:cs="Times New Roman" w:hint="eastAsia"/>
          <w:sz w:val="24"/>
          <w:szCs w:val="24"/>
        </w:rPr>
        <w:t>.</w:t>
      </w:r>
      <w:r w:rsidRPr="00920BE7">
        <w:rPr>
          <w:rFonts w:ascii="仿宋" w:eastAsia="仿宋" w:hAnsi="仿宋" w:cs="Times New Roman"/>
          <w:sz w:val="24"/>
          <w:szCs w:val="24"/>
        </w:rPr>
        <w:t>正方形</w:t>
      </w:r>
    </w:p>
    <w:p w14:paraId="70BE7DCE" w14:textId="541C7271"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56ED4903" w14:textId="77777777" w:rsidR="00423DAA" w:rsidRPr="00920BE7" w:rsidRDefault="00423DAA" w:rsidP="00CE0D65">
      <w:pPr>
        <w:snapToGrid w:val="0"/>
        <w:jc w:val="left"/>
        <w:rPr>
          <w:rFonts w:ascii="仿宋" w:eastAsia="仿宋" w:hAnsi="仿宋" w:cs="Times New Roman"/>
          <w:sz w:val="24"/>
          <w:szCs w:val="24"/>
        </w:rPr>
      </w:pPr>
    </w:p>
    <w:p w14:paraId="6816D79F" w14:textId="53266E8D" w:rsidR="00423DAA" w:rsidRPr="00F1527D" w:rsidRDefault="00423DAA">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止水带安装的横向位置，用钢卷尺量测内模到止水带的距离，与设计尺寸相 比，偏差不应超过</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3A7BFE57"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0.5cm </w:t>
      </w:r>
    </w:p>
    <w:p w14:paraId="4445A9F9"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3cm </w:t>
      </w:r>
    </w:p>
    <w:p w14:paraId="0B244964"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5cm </w:t>
      </w:r>
    </w:p>
    <w:p w14:paraId="4F5ADF4E" w14:textId="3F967C1D" w:rsidR="00423DAA" w:rsidRPr="00920BE7" w:rsidRDefault="00423DAA" w:rsidP="00CE0D65">
      <w:pPr>
        <w:snapToGrid w:val="0"/>
        <w:jc w:val="left"/>
        <w:rPr>
          <w:rFonts w:ascii="仿宋" w:eastAsia="仿宋" w:hAnsi="仿宋" w:cs="Times New Roman"/>
          <w:sz w:val="24"/>
          <w:szCs w:val="24"/>
        </w:rPr>
      </w:pPr>
      <w:proofErr w:type="spellStart"/>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lcm</w:t>
      </w:r>
      <w:proofErr w:type="spellEnd"/>
    </w:p>
    <w:p w14:paraId="6C35866E" w14:textId="075906C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1B7E24">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5C7314A8" w14:textId="77777777" w:rsidR="00423DAA" w:rsidRPr="00920BE7" w:rsidRDefault="00423DAA" w:rsidP="00CE0D65">
      <w:pPr>
        <w:snapToGrid w:val="0"/>
        <w:jc w:val="left"/>
        <w:rPr>
          <w:rFonts w:ascii="仿宋" w:eastAsia="仿宋" w:hAnsi="仿宋" w:cs="Times New Roman"/>
          <w:sz w:val="24"/>
          <w:szCs w:val="24"/>
        </w:rPr>
      </w:pPr>
    </w:p>
    <w:p w14:paraId="45EC640C" w14:textId="2C70B9EF" w:rsidR="00423DAA" w:rsidRPr="00F1527D" w:rsidRDefault="00423DAA">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排水盲管应与弯管接头粘接牢固，并用</w:t>
      </w:r>
      <w:r w:rsidR="00F74205">
        <w:rPr>
          <w:rFonts w:ascii="仿宋" w:eastAsia="仿宋" w:hAnsi="仿宋" w:cs="Times New Roman"/>
          <w:sz w:val="24"/>
          <w:szCs w:val="24"/>
        </w:rPr>
        <w:t>（   ）</w:t>
      </w:r>
      <w:r w:rsidRPr="00F1527D">
        <w:rPr>
          <w:rFonts w:ascii="仿宋" w:eastAsia="仿宋" w:hAnsi="仿宋" w:cs="Times New Roman"/>
          <w:sz w:val="24"/>
          <w:szCs w:val="24"/>
        </w:rPr>
        <w:t>，并采取适当的固定方法，避免接头松脱，致水泥浆窜入而造成堵塞。</w:t>
      </w:r>
    </w:p>
    <w:p w14:paraId="1365342E" w14:textId="512EF314"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胶带缠绕固定 </w:t>
      </w:r>
    </w:p>
    <w:p w14:paraId="185F8651" w14:textId="01321C1E"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不固定 </w:t>
      </w:r>
    </w:p>
    <w:p w14:paraId="49D57653" w14:textId="525CC871"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不用胶带缠绕 </w:t>
      </w:r>
    </w:p>
    <w:p w14:paraId="18C6F33C" w14:textId="44A19BF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不用胶带缠绕固定</w:t>
      </w:r>
    </w:p>
    <w:p w14:paraId="236DF43B" w14:textId="4DF84370" w:rsidR="00423DAA"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A</w:t>
      </w:r>
    </w:p>
    <w:p w14:paraId="2C8018DD" w14:textId="77777777" w:rsidR="00423DAA" w:rsidRPr="00920BE7" w:rsidRDefault="00423DAA" w:rsidP="00CE0D65">
      <w:pPr>
        <w:snapToGrid w:val="0"/>
        <w:jc w:val="left"/>
        <w:rPr>
          <w:rFonts w:ascii="仿宋" w:eastAsia="仿宋" w:hAnsi="仿宋" w:cs="Times New Roman"/>
          <w:sz w:val="24"/>
          <w:szCs w:val="24"/>
        </w:rPr>
      </w:pPr>
    </w:p>
    <w:p w14:paraId="49469EBE" w14:textId="549D02AD" w:rsidR="00423DAA" w:rsidRPr="00F1527D" w:rsidRDefault="00423DAA">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以下隧道排水作业的规定中，错误的是</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3544AB4D" w14:textId="1EFFAA0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隧道内反坡排水方案应根据距离、坡度、水量和设备情况确定，抽水机排水能力应大于排水量的10%，并应有备用台数</w:t>
      </w:r>
    </w:p>
    <w:p w14:paraId="266C7F5E" w14:textId="4F1F5C1B"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隧道内顺坡排水沟断面应满足隧道排水需要</w:t>
      </w:r>
    </w:p>
    <w:p w14:paraId="2B5EFD2F" w14:textId="5F50424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膨胀岩、土质地层，围岩松软地段应铺砌水沟或用管槽排水</w:t>
      </w:r>
    </w:p>
    <w:p w14:paraId="7623CB36" w14:textId="33891C52"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遇渗漏水面积或水量突然增加，应立即停止施工，人员撤至安全地点</w:t>
      </w:r>
    </w:p>
    <w:p w14:paraId="5637E056" w14:textId="58E186E3" w:rsidR="00423DAA"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A</w:t>
      </w:r>
    </w:p>
    <w:p w14:paraId="38A617B0" w14:textId="77777777" w:rsidR="00423DAA" w:rsidRPr="00920BE7" w:rsidRDefault="00423DAA" w:rsidP="00CE0D65">
      <w:pPr>
        <w:snapToGrid w:val="0"/>
        <w:jc w:val="left"/>
        <w:rPr>
          <w:rFonts w:ascii="仿宋" w:eastAsia="仿宋" w:hAnsi="仿宋" w:cs="Times New Roman"/>
          <w:sz w:val="24"/>
          <w:szCs w:val="24"/>
        </w:rPr>
      </w:pPr>
    </w:p>
    <w:p w14:paraId="56E7899C" w14:textId="48D3A07E" w:rsidR="00423DAA" w:rsidRPr="00F1527D" w:rsidRDefault="00423DAA">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下列关于公路隧道施工防排水的说法错误的是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0B971B3D" w14:textId="430DC230"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洞内反坡排水应采用机械抽水</w:t>
      </w:r>
    </w:p>
    <w:p w14:paraId="3EFCA669" w14:textId="7442C66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洞内涌水或地下水位较高时，在隧道两侧地表</w:t>
      </w:r>
      <w:proofErr w:type="gramStart"/>
      <w:r w:rsidRPr="00920BE7">
        <w:rPr>
          <w:rFonts w:ascii="仿宋" w:eastAsia="仿宋" w:hAnsi="仿宋" w:cs="Times New Roman"/>
          <w:sz w:val="24"/>
          <w:szCs w:val="24"/>
        </w:rPr>
        <w:t>布置井点进行</w:t>
      </w:r>
      <w:proofErr w:type="gramEnd"/>
      <w:r w:rsidRPr="00920BE7">
        <w:rPr>
          <w:rFonts w:ascii="仿宋" w:eastAsia="仿宋" w:hAnsi="仿宋" w:cs="Times New Roman"/>
          <w:sz w:val="24"/>
          <w:szCs w:val="24"/>
        </w:rPr>
        <w:t>降水时，井底应在隧道底</w:t>
      </w:r>
      <w:proofErr w:type="gramStart"/>
      <w:r w:rsidRPr="00920BE7">
        <w:rPr>
          <w:rFonts w:ascii="仿宋" w:eastAsia="仿宋" w:hAnsi="仿宋" w:cs="Times New Roman"/>
          <w:sz w:val="24"/>
          <w:szCs w:val="24"/>
        </w:rPr>
        <w:t>以</w:t>
      </w:r>
      <w:proofErr w:type="gramEnd"/>
      <w:r w:rsidRPr="00920BE7">
        <w:rPr>
          <w:rFonts w:ascii="仿宋" w:eastAsia="仿宋" w:hAnsi="仿宋" w:cs="Times New Roman"/>
          <w:sz w:val="24"/>
          <w:szCs w:val="24"/>
        </w:rPr>
        <w:t>以上3~5m</w:t>
      </w:r>
    </w:p>
    <w:p w14:paraId="7D88ED45" w14:textId="7E8E02FA"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洞外路堑向隧道内为下坡时，路基边沟应做成反坡，向路堑外排水</w:t>
      </w:r>
    </w:p>
    <w:p w14:paraId="09037C30" w14:textId="2E79542B"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隧道施工有平行导坑或横洞时，应充分利用辅助导坑排水，降低正洞水位</w:t>
      </w:r>
    </w:p>
    <w:p w14:paraId="65BFE453" w14:textId="34B70B21" w:rsidR="00423DAA"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B</w:t>
      </w:r>
    </w:p>
    <w:p w14:paraId="2AE9ED5B" w14:textId="77777777" w:rsidR="00423DAA" w:rsidRPr="00920BE7" w:rsidRDefault="00423DAA" w:rsidP="00CE0D65">
      <w:pPr>
        <w:snapToGrid w:val="0"/>
        <w:jc w:val="left"/>
        <w:rPr>
          <w:rFonts w:ascii="仿宋" w:eastAsia="仿宋" w:hAnsi="仿宋" w:cs="Times New Roman"/>
          <w:sz w:val="24"/>
          <w:szCs w:val="24"/>
        </w:rPr>
      </w:pPr>
    </w:p>
    <w:p w14:paraId="6B439525" w14:textId="3E9AD3E0" w:rsidR="00423DAA" w:rsidRPr="00F1527D" w:rsidRDefault="00423DAA">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防水混凝土结构的厚度不应小于</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4999565C"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25cm </w:t>
      </w:r>
    </w:p>
    <w:p w14:paraId="7D213F8B"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30cm </w:t>
      </w:r>
    </w:p>
    <w:p w14:paraId="22EE7397" w14:textId="30D52CB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35cm </w:t>
      </w:r>
    </w:p>
    <w:p w14:paraId="1ABDAB86" w14:textId="315EF51F"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40cm</w:t>
      </w:r>
    </w:p>
    <w:p w14:paraId="7969E98D" w14:textId="4C9CA6BA" w:rsidR="00423DAA"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423DAA" w:rsidRPr="00920BE7">
        <w:rPr>
          <w:rFonts w:ascii="仿宋" w:eastAsia="仿宋" w:hAnsi="仿宋" w:cs="Times New Roman" w:hint="eastAsia"/>
          <w:sz w:val="24"/>
          <w:szCs w:val="24"/>
        </w:rPr>
        <w:t>A</w:t>
      </w:r>
    </w:p>
    <w:p w14:paraId="6F31B710" w14:textId="77777777" w:rsidR="00423DAA" w:rsidRPr="00920BE7" w:rsidRDefault="00423DAA" w:rsidP="00CE0D65">
      <w:pPr>
        <w:snapToGrid w:val="0"/>
        <w:jc w:val="left"/>
        <w:rPr>
          <w:rFonts w:ascii="仿宋" w:eastAsia="仿宋" w:hAnsi="仿宋" w:cs="Times New Roman"/>
          <w:sz w:val="24"/>
          <w:szCs w:val="24"/>
        </w:rPr>
      </w:pPr>
    </w:p>
    <w:p w14:paraId="6148CFEE" w14:textId="689BA1DC" w:rsidR="00423DAA" w:rsidRPr="00F1527D" w:rsidRDefault="00423DAA">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二次衬砌混</w:t>
      </w:r>
      <w:proofErr w:type="gramStart"/>
      <w:r w:rsidRPr="00F1527D">
        <w:rPr>
          <w:rFonts w:ascii="仿宋" w:eastAsia="仿宋" w:hAnsi="仿宋" w:cs="Times New Roman"/>
          <w:sz w:val="24"/>
          <w:szCs w:val="24"/>
        </w:rPr>
        <w:t>凝士应</w:t>
      </w:r>
      <w:proofErr w:type="gramEnd"/>
      <w:r w:rsidRPr="00F1527D">
        <w:rPr>
          <w:rFonts w:ascii="仿宋" w:eastAsia="仿宋" w:hAnsi="仿宋" w:cs="Times New Roman"/>
          <w:sz w:val="24"/>
          <w:szCs w:val="24"/>
        </w:rPr>
        <w:t>连续浇筑完成，宜</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415DC5B0" w14:textId="6A7A8D89"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少留纵向施工缝</w:t>
      </w:r>
    </w:p>
    <w:p w14:paraId="4575BDD0" w14:textId="375D066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B</w:t>
      </w:r>
      <w:r w:rsidR="001841D0">
        <w:rPr>
          <w:rFonts w:ascii="仿宋" w:eastAsia="仿宋" w:hAnsi="仿宋" w:cs="Times New Roman" w:hint="eastAsia"/>
          <w:sz w:val="24"/>
          <w:szCs w:val="24"/>
        </w:rPr>
        <w:t>.</w:t>
      </w:r>
      <w:r w:rsidRPr="00920BE7">
        <w:rPr>
          <w:rFonts w:ascii="仿宋" w:eastAsia="仿宋" w:hAnsi="仿宋" w:cs="Times New Roman"/>
          <w:sz w:val="24"/>
          <w:szCs w:val="24"/>
        </w:rPr>
        <w:t>多留纵向施工缝</w:t>
      </w:r>
    </w:p>
    <w:p w14:paraId="50FFBC56" w14:textId="3E3F11A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sz w:val="24"/>
          <w:szCs w:val="24"/>
        </w:rPr>
        <w:t>.</w:t>
      </w:r>
      <w:r w:rsidRPr="00920BE7">
        <w:rPr>
          <w:rFonts w:ascii="仿宋" w:eastAsia="仿宋" w:hAnsi="仿宋" w:cs="Times New Roman"/>
          <w:sz w:val="24"/>
          <w:szCs w:val="24"/>
        </w:rPr>
        <w:t>少留横向施工缝</w:t>
      </w:r>
    </w:p>
    <w:p w14:paraId="7DE91F08" w14:textId="272527D1"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多留横向施工缝</w:t>
      </w:r>
    </w:p>
    <w:p w14:paraId="73587668" w14:textId="7BA5AA2D"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2B8C1020" w14:textId="77777777" w:rsidR="00423DAA" w:rsidRPr="00920BE7" w:rsidRDefault="00423DAA" w:rsidP="00CE0D65">
      <w:pPr>
        <w:snapToGrid w:val="0"/>
        <w:jc w:val="left"/>
        <w:rPr>
          <w:rFonts w:ascii="仿宋" w:eastAsia="仿宋" w:hAnsi="仿宋" w:cs="Times New Roman"/>
          <w:sz w:val="24"/>
          <w:szCs w:val="24"/>
        </w:rPr>
      </w:pPr>
    </w:p>
    <w:p w14:paraId="37536BE0" w14:textId="08F93646" w:rsidR="00423DAA" w:rsidRPr="00F1527D" w:rsidRDefault="00423DAA">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隧道口及明洞顶截水沟坡度应根据地形设置，但不小于</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46E4C391"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3‰ </w:t>
      </w:r>
    </w:p>
    <w:p w14:paraId="2347F81C"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4‰ </w:t>
      </w:r>
    </w:p>
    <w:p w14:paraId="5316B5FD" w14:textId="77777777"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5‰ </w:t>
      </w:r>
    </w:p>
    <w:p w14:paraId="165E3875" w14:textId="1B06131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6‰</w:t>
      </w:r>
    </w:p>
    <w:p w14:paraId="37A8B04E" w14:textId="15FFF676"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7C59ECDB" w14:textId="77777777" w:rsidR="00423DAA" w:rsidRPr="00920BE7" w:rsidRDefault="00423DAA" w:rsidP="00CE0D65">
      <w:pPr>
        <w:snapToGrid w:val="0"/>
        <w:jc w:val="left"/>
        <w:rPr>
          <w:rFonts w:ascii="仿宋" w:eastAsia="仿宋" w:hAnsi="仿宋" w:cs="Times New Roman"/>
          <w:sz w:val="24"/>
          <w:szCs w:val="24"/>
        </w:rPr>
      </w:pPr>
    </w:p>
    <w:p w14:paraId="20E08A04" w14:textId="1BE51B38" w:rsidR="00423DAA" w:rsidRPr="00F1527D" w:rsidRDefault="00323207">
      <w:pPr>
        <w:pStyle w:val="a9"/>
        <w:numPr>
          <w:ilvl w:val="0"/>
          <w:numId w:val="1"/>
        </w:numPr>
        <w:snapToGrid w:val="0"/>
        <w:ind w:firstLineChars="0"/>
        <w:jc w:val="left"/>
        <w:rPr>
          <w:rFonts w:ascii="仿宋" w:eastAsia="仿宋" w:hAnsi="仿宋" w:cs="Times New Roman"/>
          <w:sz w:val="24"/>
          <w:szCs w:val="24"/>
        </w:rPr>
      </w:pPr>
      <w:r>
        <w:rPr>
          <w:rFonts w:ascii="仿宋" w:eastAsia="仿宋" w:hAnsi="仿宋" w:cs="Times New Roman"/>
          <w:sz w:val="24"/>
          <w:szCs w:val="24"/>
        </w:rPr>
        <w:t>（   ）</w:t>
      </w:r>
      <w:r w:rsidR="00423DAA" w:rsidRPr="00F1527D">
        <w:rPr>
          <w:rFonts w:ascii="仿宋" w:eastAsia="仿宋" w:hAnsi="仿宋" w:cs="Times New Roman"/>
          <w:sz w:val="24"/>
          <w:szCs w:val="24"/>
        </w:rPr>
        <w:t>应避开地下水和裂隙水较多的地段，并宜与变形缝结合。</w:t>
      </w:r>
    </w:p>
    <w:p w14:paraId="611B8A0D" w14:textId="2F37660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预埋注浆管的施工缝</w:t>
      </w:r>
    </w:p>
    <w:p w14:paraId="37406EED" w14:textId="16D62EB3" w:rsidR="001841D0"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带接水盒的变形缝 </w:t>
      </w:r>
    </w:p>
    <w:p w14:paraId="2E68182A" w14:textId="3A45C715"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纵向施工缝 </w:t>
      </w:r>
    </w:p>
    <w:p w14:paraId="6A73BFB9" w14:textId="0CE17641"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环向施工缝</w:t>
      </w:r>
    </w:p>
    <w:p w14:paraId="758F0C72" w14:textId="4350BE98"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0BDD755E" w14:textId="77777777" w:rsidR="00423DAA" w:rsidRPr="00920BE7" w:rsidRDefault="00423DAA" w:rsidP="00CE0D65">
      <w:pPr>
        <w:snapToGrid w:val="0"/>
        <w:jc w:val="left"/>
        <w:rPr>
          <w:rFonts w:ascii="仿宋" w:eastAsia="仿宋" w:hAnsi="仿宋" w:cs="Times New Roman"/>
          <w:sz w:val="24"/>
          <w:szCs w:val="24"/>
        </w:rPr>
      </w:pPr>
    </w:p>
    <w:p w14:paraId="49EC45AE" w14:textId="249969B3" w:rsidR="00423DAA" w:rsidRPr="00F1527D" w:rsidRDefault="00F74205">
      <w:pPr>
        <w:pStyle w:val="a9"/>
        <w:numPr>
          <w:ilvl w:val="0"/>
          <w:numId w:val="1"/>
        </w:numPr>
        <w:snapToGrid w:val="0"/>
        <w:ind w:firstLineChars="0"/>
        <w:jc w:val="left"/>
        <w:rPr>
          <w:rFonts w:ascii="仿宋" w:eastAsia="仿宋" w:hAnsi="仿宋" w:cs="Times New Roman"/>
          <w:sz w:val="24"/>
          <w:szCs w:val="24"/>
        </w:rPr>
      </w:pPr>
      <w:r>
        <w:rPr>
          <w:rFonts w:ascii="仿宋" w:eastAsia="仿宋" w:hAnsi="仿宋" w:cs="Times New Roman" w:hint="eastAsia"/>
          <w:sz w:val="24"/>
          <w:szCs w:val="24"/>
        </w:rPr>
        <w:t>（   ）</w:t>
      </w:r>
      <w:r w:rsidR="00423DAA" w:rsidRPr="00F1527D">
        <w:rPr>
          <w:rFonts w:ascii="仿宋" w:eastAsia="仿宋" w:hAnsi="仿宋" w:cs="Times New Roman" w:hint="eastAsia"/>
          <w:sz w:val="24"/>
          <w:szCs w:val="24"/>
        </w:rPr>
        <w:t>是隧道发生冻害的必要条件。</w:t>
      </w:r>
    </w:p>
    <w:p w14:paraId="0839F656" w14:textId="54B0F1AC"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hint="eastAsia"/>
          <w:sz w:val="24"/>
          <w:szCs w:val="24"/>
        </w:rPr>
        <w:t>低温</w:t>
      </w:r>
    </w:p>
    <w:p w14:paraId="32ABF7B7" w14:textId="247C3DA0"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hint="eastAsia"/>
          <w:sz w:val="24"/>
          <w:szCs w:val="24"/>
        </w:rPr>
        <w:t>水</w:t>
      </w:r>
    </w:p>
    <w:p w14:paraId="0A4B0359" w14:textId="4E123D1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sz w:val="24"/>
          <w:szCs w:val="24"/>
        </w:rPr>
        <w:t>.</w:t>
      </w:r>
      <w:r w:rsidRPr="00920BE7">
        <w:rPr>
          <w:rFonts w:ascii="仿宋" w:eastAsia="仿宋" w:hAnsi="仿宋" w:cs="Times New Roman" w:hint="eastAsia"/>
          <w:sz w:val="24"/>
          <w:szCs w:val="24"/>
        </w:rPr>
        <w:t>低温和水</w:t>
      </w:r>
    </w:p>
    <w:p w14:paraId="7ACC14F7" w14:textId="10411909"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hint="eastAsia"/>
          <w:sz w:val="24"/>
          <w:szCs w:val="24"/>
        </w:rPr>
        <w:t>无</w:t>
      </w:r>
    </w:p>
    <w:p w14:paraId="024D4B4F" w14:textId="78DCA444" w:rsidR="00423DAA" w:rsidRPr="00920BE7" w:rsidRDefault="00423DAA"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007C193B" w14:textId="77777777" w:rsidR="00423DAA" w:rsidRPr="00920BE7" w:rsidRDefault="00423DAA" w:rsidP="00CE0D65">
      <w:pPr>
        <w:snapToGrid w:val="0"/>
        <w:jc w:val="left"/>
        <w:rPr>
          <w:rFonts w:ascii="仿宋" w:eastAsia="仿宋" w:hAnsi="仿宋"/>
          <w:sz w:val="24"/>
          <w:szCs w:val="24"/>
        </w:rPr>
      </w:pPr>
    </w:p>
    <w:p w14:paraId="4A6B37F3" w14:textId="437B5EB0"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隧道模是用于浇筑</w:t>
      </w:r>
      <w:r w:rsidR="00323207">
        <w:rPr>
          <w:rFonts w:ascii="仿宋" w:eastAsia="仿宋" w:hAnsi="仿宋" w:cs="Times New Roman"/>
          <w:sz w:val="24"/>
          <w:szCs w:val="24"/>
        </w:rPr>
        <w:t>（   ）</w:t>
      </w:r>
      <w:r w:rsidRPr="00F1527D">
        <w:rPr>
          <w:rFonts w:ascii="仿宋" w:eastAsia="仿宋" w:hAnsi="仿宋" w:cs="Times New Roman"/>
          <w:sz w:val="24"/>
          <w:szCs w:val="24"/>
        </w:rPr>
        <w:t>的混凝土的工具式模板。</w:t>
      </w:r>
    </w:p>
    <w:p w14:paraId="00359BB3" w14:textId="517CF516"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柱 </w:t>
      </w:r>
    </w:p>
    <w:p w14:paraId="375E9920" w14:textId="5C129039"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梁 </w:t>
      </w:r>
    </w:p>
    <w:p w14:paraId="06187AB7" w14:textId="0F45DDA7"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板 </w:t>
      </w:r>
    </w:p>
    <w:p w14:paraId="0E4E37DA" w14:textId="0826DFF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拱、边墙</w:t>
      </w:r>
    </w:p>
    <w:p w14:paraId="69C1601D" w14:textId="08A57A46"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347E82EF" w14:textId="77777777" w:rsidR="00683D21" w:rsidRPr="00920BE7" w:rsidRDefault="00683D21" w:rsidP="00CE0D65">
      <w:pPr>
        <w:snapToGrid w:val="0"/>
        <w:jc w:val="left"/>
        <w:rPr>
          <w:rFonts w:ascii="仿宋" w:eastAsia="仿宋" w:hAnsi="仿宋" w:cs="Times New Roman"/>
          <w:sz w:val="24"/>
          <w:szCs w:val="24"/>
        </w:rPr>
      </w:pPr>
    </w:p>
    <w:p w14:paraId="7471EB1B" w14:textId="2C75043E"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模板台车的外轮廓在灌注混凝土后应保证隧道净空，门架结构的净空应保证洞内车辆和人员的安全通行。</w:t>
      </w:r>
      <w:proofErr w:type="gramStart"/>
      <w:r w:rsidRPr="00F1527D">
        <w:rPr>
          <w:rFonts w:ascii="仿宋" w:eastAsia="仿宋" w:hAnsi="仿宋" w:cs="Times New Roman"/>
          <w:sz w:val="24"/>
          <w:szCs w:val="24"/>
        </w:rPr>
        <w:t>模板台车长</w:t>
      </w:r>
      <w:proofErr w:type="gramEnd"/>
      <w:r w:rsidRPr="00F1527D">
        <w:rPr>
          <w:rFonts w:ascii="仿宋" w:eastAsia="仿宋" w:hAnsi="仿宋" w:cs="Times New Roman"/>
          <w:sz w:val="24"/>
          <w:szCs w:val="24"/>
        </w:rPr>
        <w:t>度宜为</w:t>
      </w:r>
      <w:r w:rsidR="00F74205">
        <w:rPr>
          <w:rFonts w:ascii="仿宋" w:eastAsia="仿宋" w:hAnsi="仿宋" w:cs="Times New Roman"/>
          <w:sz w:val="24"/>
          <w:szCs w:val="24"/>
        </w:rPr>
        <w:t>（   ）</w:t>
      </w:r>
      <w:r w:rsidRPr="00F1527D">
        <w:rPr>
          <w:rFonts w:ascii="仿宋" w:eastAsia="仿宋" w:hAnsi="仿宋" w:cs="Times New Roman"/>
          <w:sz w:val="24"/>
          <w:szCs w:val="24"/>
        </w:rPr>
        <w:t>m。</w:t>
      </w:r>
    </w:p>
    <w:p w14:paraId="4ED5CFAA" w14:textId="04F72A28"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9~12 </w:t>
      </w:r>
    </w:p>
    <w:p w14:paraId="57F4FA2F" w14:textId="6CC608DD"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7~10 </w:t>
      </w:r>
    </w:p>
    <w:p w14:paraId="5B64D00D" w14:textId="6309E593"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12~15 </w:t>
      </w:r>
    </w:p>
    <w:p w14:paraId="5155544F" w14:textId="1250AB6E"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5~12</w:t>
      </w:r>
    </w:p>
    <w:p w14:paraId="51902AF2" w14:textId="2D43094C" w:rsidR="00683D21"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A</w:t>
      </w:r>
    </w:p>
    <w:p w14:paraId="531C7CBD" w14:textId="77777777" w:rsidR="00683D21" w:rsidRPr="00920BE7" w:rsidRDefault="00683D21" w:rsidP="00CE0D65">
      <w:pPr>
        <w:snapToGrid w:val="0"/>
        <w:jc w:val="left"/>
        <w:rPr>
          <w:rFonts w:ascii="仿宋" w:eastAsia="仿宋" w:hAnsi="仿宋" w:cs="Times New Roman"/>
          <w:sz w:val="24"/>
          <w:szCs w:val="24"/>
        </w:rPr>
      </w:pPr>
    </w:p>
    <w:p w14:paraId="06EA35F5" w14:textId="02D37F27"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关于喷锚</w:t>
      </w:r>
      <w:proofErr w:type="gramStart"/>
      <w:r w:rsidRPr="00F1527D">
        <w:rPr>
          <w:rFonts w:ascii="仿宋" w:eastAsia="仿宋" w:hAnsi="仿宋" w:cs="Times New Roman"/>
          <w:sz w:val="24"/>
          <w:szCs w:val="24"/>
        </w:rPr>
        <w:t>暗挖法二衬混凝土</w:t>
      </w:r>
      <w:proofErr w:type="gramEnd"/>
      <w:r w:rsidRPr="00F1527D">
        <w:rPr>
          <w:rFonts w:ascii="仿宋" w:eastAsia="仿宋" w:hAnsi="仿宋" w:cs="Times New Roman"/>
          <w:sz w:val="24"/>
          <w:szCs w:val="24"/>
        </w:rPr>
        <w:t>施工的说法，错误的是</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20B5B0FD" w14:textId="77777777"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可采用补偿收缩混凝土 </w:t>
      </w:r>
    </w:p>
    <w:p w14:paraId="24077940" w14:textId="7C963EF3"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可采用组合钢模板和钢模板台车两种模板体系 </w:t>
      </w:r>
    </w:p>
    <w:p w14:paraId="595BF29E" w14:textId="50327FF3"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采用泵送入模浇筑 </w:t>
      </w:r>
    </w:p>
    <w:p w14:paraId="62249C91" w14:textId="4CD0D790"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混凝土应两侧对称，水平浇筑，可设置水平和倾斜接缝</w:t>
      </w:r>
    </w:p>
    <w:p w14:paraId="31975918" w14:textId="5D75FE9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1641AF35" w14:textId="77777777" w:rsidR="00683D21" w:rsidRPr="00920BE7" w:rsidRDefault="00683D21" w:rsidP="00CE0D65">
      <w:pPr>
        <w:snapToGrid w:val="0"/>
        <w:jc w:val="left"/>
        <w:rPr>
          <w:rFonts w:ascii="仿宋" w:eastAsia="仿宋" w:hAnsi="仿宋" w:cs="Times New Roman"/>
          <w:sz w:val="24"/>
          <w:szCs w:val="24"/>
        </w:rPr>
      </w:pPr>
    </w:p>
    <w:p w14:paraId="70EB54A6" w14:textId="1E838213"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隧道洞身混凝土衬砌的最小厚度是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1B8A1BAE" w14:textId="1FBE5503"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1841D0">
        <w:rPr>
          <w:rFonts w:ascii="仿宋" w:eastAsia="仿宋" w:hAnsi="仿宋" w:cs="Times New Roman"/>
          <w:sz w:val="24"/>
          <w:szCs w:val="24"/>
        </w:rPr>
        <w:t>.</w:t>
      </w:r>
      <w:r w:rsidRPr="00920BE7">
        <w:rPr>
          <w:rFonts w:ascii="仿宋" w:eastAsia="仿宋" w:hAnsi="仿宋" w:cs="Times New Roman"/>
          <w:sz w:val="24"/>
          <w:szCs w:val="24"/>
        </w:rPr>
        <w:t xml:space="preserve">50cm </w:t>
      </w:r>
    </w:p>
    <w:p w14:paraId="7718AEEA" w14:textId="429BEADC"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40m </w:t>
      </w:r>
    </w:p>
    <w:p w14:paraId="271C2014" w14:textId="46356F2F" w:rsidR="001841D0"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1841D0">
        <w:rPr>
          <w:rFonts w:ascii="仿宋" w:eastAsia="仿宋" w:hAnsi="仿宋" w:cs="Times New Roman" w:hint="eastAsia"/>
          <w:sz w:val="24"/>
          <w:szCs w:val="24"/>
        </w:rPr>
        <w:t>.</w:t>
      </w:r>
      <w:r w:rsidRPr="00920BE7">
        <w:rPr>
          <w:rFonts w:ascii="仿宋" w:eastAsia="仿宋" w:hAnsi="仿宋" w:cs="Times New Roman"/>
          <w:sz w:val="24"/>
          <w:szCs w:val="24"/>
        </w:rPr>
        <w:t xml:space="preserve">30cm </w:t>
      </w:r>
    </w:p>
    <w:p w14:paraId="0F1B60B0" w14:textId="49795A0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1841D0">
        <w:rPr>
          <w:rFonts w:ascii="仿宋" w:eastAsia="仿宋" w:hAnsi="仿宋" w:cs="Times New Roman" w:hint="eastAsia"/>
          <w:sz w:val="24"/>
          <w:szCs w:val="24"/>
        </w:rPr>
        <w:t>.</w:t>
      </w:r>
      <w:r w:rsidRPr="00920BE7">
        <w:rPr>
          <w:rFonts w:ascii="仿宋" w:eastAsia="仿宋" w:hAnsi="仿宋" w:cs="Times New Roman"/>
          <w:sz w:val="24"/>
          <w:szCs w:val="24"/>
        </w:rPr>
        <w:t>20cm</w:t>
      </w:r>
    </w:p>
    <w:p w14:paraId="2859077F" w14:textId="198DA33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7A815884" w14:textId="77777777" w:rsidR="00683D21" w:rsidRPr="00920BE7" w:rsidRDefault="00683D21" w:rsidP="00CE0D65">
      <w:pPr>
        <w:snapToGrid w:val="0"/>
        <w:jc w:val="left"/>
        <w:rPr>
          <w:rFonts w:ascii="仿宋" w:eastAsia="仿宋" w:hAnsi="仿宋" w:cs="Times New Roman"/>
          <w:sz w:val="24"/>
          <w:szCs w:val="24"/>
        </w:rPr>
      </w:pPr>
    </w:p>
    <w:p w14:paraId="4F2DC7CC" w14:textId="1851EB82"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为防止隧道衬砌施工中裂缝的产生，衬砌厚度应根据下列</w:t>
      </w:r>
      <w:r w:rsidR="00F74205">
        <w:rPr>
          <w:rFonts w:ascii="仿宋" w:eastAsia="仿宋" w:hAnsi="仿宋" w:cs="Times New Roman"/>
          <w:sz w:val="24"/>
          <w:szCs w:val="24"/>
        </w:rPr>
        <w:t>（   ）</w:t>
      </w:r>
      <w:r w:rsidRPr="00F1527D">
        <w:rPr>
          <w:rFonts w:ascii="仿宋" w:eastAsia="仿宋" w:hAnsi="仿宋" w:cs="Times New Roman"/>
          <w:sz w:val="24"/>
          <w:szCs w:val="24"/>
        </w:rPr>
        <w:t>确定。</w:t>
      </w:r>
    </w:p>
    <w:p w14:paraId="4B5C7020" w14:textId="2699B4AF"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衬砌混凝土的强度要求 </w:t>
      </w:r>
    </w:p>
    <w:p w14:paraId="0BBF0B95" w14:textId="689C83C4"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衬砌混凝土的坍落度要求 </w:t>
      </w:r>
    </w:p>
    <w:p w14:paraId="25AF7B55" w14:textId="58FDD753"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围岩类别、形状、结构 </w:t>
      </w:r>
    </w:p>
    <w:p w14:paraId="2A56C317" w14:textId="2C3B333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超挖和欠挖情况</w:t>
      </w:r>
    </w:p>
    <w:p w14:paraId="5D8704FF" w14:textId="5793FD5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1FD79AF5" w14:textId="77777777" w:rsidR="00683D21" w:rsidRPr="00920BE7" w:rsidRDefault="00683D21" w:rsidP="00CE0D65">
      <w:pPr>
        <w:snapToGrid w:val="0"/>
        <w:jc w:val="left"/>
        <w:rPr>
          <w:rFonts w:ascii="仿宋" w:eastAsia="仿宋" w:hAnsi="仿宋" w:cs="Times New Roman"/>
          <w:sz w:val="24"/>
          <w:szCs w:val="24"/>
        </w:rPr>
      </w:pPr>
    </w:p>
    <w:p w14:paraId="2D606732" w14:textId="247FE3EF"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隧道衬砌完工后，应进行雷达检测，其检测项目为</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6663B9DC" w14:textId="35ACAE26"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衬砌厚度、渗水情况、衬砌内部钢架和钢筋分部情况 </w:t>
      </w:r>
    </w:p>
    <w:p w14:paraId="1ADE1ED1" w14:textId="22BCFD9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衬砌厚度、衬砌背后的回填密实度、混凝土强度 </w:t>
      </w:r>
    </w:p>
    <w:p w14:paraId="5650EEFF" w14:textId="25532AF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混凝土耐久性、衬砌背后的回填密实度、衬砌内部钢架和钢筋分部情况 </w:t>
      </w:r>
    </w:p>
    <w:p w14:paraId="79ED99E1" w14:textId="7BC10FE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衬砌厚度、衬砌背后的回填密实度、衬砌内部钢架和钢筋分部情况</w:t>
      </w:r>
    </w:p>
    <w:p w14:paraId="2B354680" w14:textId="2E052E2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35DE566C" w14:textId="77777777" w:rsidR="00683D21" w:rsidRPr="00920BE7" w:rsidRDefault="00683D21" w:rsidP="00CE0D65">
      <w:pPr>
        <w:snapToGrid w:val="0"/>
        <w:jc w:val="left"/>
        <w:rPr>
          <w:rFonts w:ascii="仿宋" w:eastAsia="仿宋" w:hAnsi="仿宋" w:cs="Times New Roman"/>
          <w:sz w:val="24"/>
          <w:szCs w:val="24"/>
        </w:rPr>
      </w:pPr>
    </w:p>
    <w:p w14:paraId="2DA6305F" w14:textId="794C7C3B"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以下检测方法不属于隧道内混凝土衬砌厚度检测方法的是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1E8ED104"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proofErr w:type="gramStart"/>
      <w:r w:rsidRPr="00920BE7">
        <w:rPr>
          <w:rFonts w:ascii="仿宋" w:eastAsia="仿宋" w:hAnsi="仿宋" w:cs="Times New Roman"/>
          <w:sz w:val="24"/>
          <w:szCs w:val="24"/>
        </w:rPr>
        <w:t>凿芯法</w:t>
      </w:r>
      <w:proofErr w:type="gramEnd"/>
      <w:r w:rsidRPr="00920BE7">
        <w:rPr>
          <w:rFonts w:ascii="仿宋" w:eastAsia="仿宋" w:hAnsi="仿宋" w:cs="Times New Roman"/>
          <w:sz w:val="24"/>
          <w:szCs w:val="24"/>
        </w:rPr>
        <w:t xml:space="preserve"> </w:t>
      </w:r>
    </w:p>
    <w:p w14:paraId="4AA4589E"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回弹法 </w:t>
      </w:r>
    </w:p>
    <w:p w14:paraId="7BA835DB"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地质雷达法 </w:t>
      </w:r>
    </w:p>
    <w:p w14:paraId="5B9A7CC2" w14:textId="1DE880F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激光断面仪法</w:t>
      </w:r>
    </w:p>
    <w:p w14:paraId="50B10CEC" w14:textId="581ABE3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33498989" w14:textId="77777777" w:rsidR="00683D21" w:rsidRPr="00920BE7" w:rsidRDefault="00683D21" w:rsidP="00CE0D65">
      <w:pPr>
        <w:snapToGrid w:val="0"/>
        <w:jc w:val="left"/>
        <w:rPr>
          <w:rFonts w:ascii="仿宋" w:eastAsia="仿宋" w:hAnsi="仿宋" w:cs="Times New Roman"/>
          <w:sz w:val="24"/>
          <w:szCs w:val="24"/>
        </w:rPr>
      </w:pPr>
    </w:p>
    <w:p w14:paraId="272E1168" w14:textId="5D21978D" w:rsidR="00683D21" w:rsidRPr="00F1527D" w:rsidRDefault="00683D21">
      <w:pPr>
        <w:pStyle w:val="a9"/>
        <w:numPr>
          <w:ilvl w:val="0"/>
          <w:numId w:val="1"/>
        </w:numPr>
        <w:snapToGrid w:val="0"/>
        <w:ind w:firstLineChars="0"/>
        <w:jc w:val="left"/>
        <w:rPr>
          <w:rFonts w:ascii="仿宋" w:eastAsia="仿宋" w:hAnsi="仿宋" w:cs="Times New Roman"/>
          <w:sz w:val="24"/>
          <w:szCs w:val="24"/>
        </w:rPr>
      </w:pPr>
      <w:proofErr w:type="gramStart"/>
      <w:r w:rsidRPr="00F1527D">
        <w:rPr>
          <w:rFonts w:ascii="仿宋" w:eastAsia="仿宋" w:hAnsi="仿宋" w:cs="Times New Roman"/>
          <w:sz w:val="24"/>
          <w:szCs w:val="24"/>
        </w:rPr>
        <w:t>隧道二衬养生</w:t>
      </w:r>
      <w:proofErr w:type="gramEnd"/>
      <w:r w:rsidRPr="00F1527D">
        <w:rPr>
          <w:rFonts w:ascii="仿宋" w:eastAsia="仿宋" w:hAnsi="仿宋" w:cs="Times New Roman"/>
          <w:sz w:val="24"/>
          <w:szCs w:val="24"/>
        </w:rPr>
        <w:t>时间要求：洞口100m养护期不少于</w:t>
      </w:r>
      <w:r w:rsidR="00F74205">
        <w:rPr>
          <w:rFonts w:ascii="仿宋" w:eastAsia="仿宋" w:hAnsi="仿宋" w:cs="Times New Roman"/>
          <w:sz w:val="24"/>
          <w:szCs w:val="24"/>
        </w:rPr>
        <w:t>（   ）</w:t>
      </w:r>
      <w:r w:rsidRPr="00F1527D">
        <w:rPr>
          <w:rFonts w:ascii="仿宋" w:eastAsia="仿宋" w:hAnsi="仿宋" w:cs="Times New Roman"/>
          <w:sz w:val="24"/>
          <w:szCs w:val="24"/>
        </w:rPr>
        <w:t>d，洞身养护不少于7d，对已贯通的</w:t>
      </w:r>
      <w:proofErr w:type="gramStart"/>
      <w:r w:rsidRPr="00F1527D">
        <w:rPr>
          <w:rFonts w:ascii="仿宋" w:eastAsia="仿宋" w:hAnsi="仿宋" w:cs="Times New Roman"/>
          <w:sz w:val="24"/>
          <w:szCs w:val="24"/>
        </w:rPr>
        <w:t>隧道二衬养护</w:t>
      </w:r>
      <w:proofErr w:type="gramEnd"/>
      <w:r w:rsidRPr="00F1527D">
        <w:rPr>
          <w:rFonts w:ascii="仿宋" w:eastAsia="仿宋" w:hAnsi="仿宋" w:cs="Times New Roman"/>
          <w:sz w:val="24"/>
          <w:szCs w:val="24"/>
        </w:rPr>
        <w:t>期不少于14d。</w:t>
      </w:r>
    </w:p>
    <w:p w14:paraId="76597D9B"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7 </w:t>
      </w:r>
    </w:p>
    <w:p w14:paraId="149A9692"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sz w:val="24"/>
          <w:szCs w:val="24"/>
        </w:rPr>
        <w:t>.</w:t>
      </w:r>
      <w:r w:rsidRPr="00920BE7">
        <w:rPr>
          <w:rFonts w:ascii="仿宋" w:eastAsia="仿宋" w:hAnsi="仿宋" w:cs="Times New Roman"/>
          <w:sz w:val="24"/>
          <w:szCs w:val="24"/>
        </w:rPr>
        <w:t xml:space="preserve">14 </w:t>
      </w:r>
    </w:p>
    <w:p w14:paraId="503F09B4"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21 </w:t>
      </w:r>
    </w:p>
    <w:p w14:paraId="2D5E84F2" w14:textId="098F0EF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28</w:t>
      </w:r>
    </w:p>
    <w:p w14:paraId="1E1EFA4E" w14:textId="4AD100FC" w:rsidR="00683D21"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B</w:t>
      </w:r>
    </w:p>
    <w:p w14:paraId="25753344" w14:textId="77777777" w:rsidR="00683D21" w:rsidRPr="00920BE7" w:rsidRDefault="00683D21" w:rsidP="00CE0D65">
      <w:pPr>
        <w:snapToGrid w:val="0"/>
        <w:jc w:val="left"/>
        <w:rPr>
          <w:rFonts w:ascii="仿宋" w:eastAsia="仿宋" w:hAnsi="仿宋" w:cs="Times New Roman"/>
          <w:sz w:val="24"/>
          <w:szCs w:val="24"/>
        </w:rPr>
      </w:pPr>
    </w:p>
    <w:p w14:paraId="1C3C82A2" w14:textId="30A4FAC0"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钢模板及其支架的荷载设计值可乘以系数</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2438FEA6" w14:textId="494A34C9"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0.35 </w:t>
      </w:r>
    </w:p>
    <w:p w14:paraId="175AC09C" w14:textId="797A5E84"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0.45 </w:t>
      </w:r>
    </w:p>
    <w:p w14:paraId="6782AED9" w14:textId="2AB2CDE8"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0.75 </w:t>
      </w:r>
    </w:p>
    <w:p w14:paraId="586C4CE7" w14:textId="075CF42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D</w:t>
      </w:r>
      <w:r w:rsidR="009F48A9">
        <w:rPr>
          <w:rFonts w:ascii="仿宋" w:eastAsia="仿宋" w:hAnsi="仿宋" w:cs="Times New Roman" w:hint="eastAsia"/>
          <w:sz w:val="24"/>
          <w:szCs w:val="24"/>
        </w:rPr>
        <w:t>.</w:t>
      </w:r>
      <w:r w:rsidRPr="00920BE7">
        <w:rPr>
          <w:rFonts w:ascii="仿宋" w:eastAsia="仿宋" w:hAnsi="仿宋" w:cs="Times New Roman"/>
          <w:sz w:val="24"/>
          <w:szCs w:val="24"/>
        </w:rPr>
        <w:t>0.95</w:t>
      </w:r>
    </w:p>
    <w:p w14:paraId="4DCF21C5" w14:textId="5F29520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1E4F52F8" w14:textId="77777777" w:rsidR="00683D21" w:rsidRPr="00920BE7" w:rsidRDefault="00683D21" w:rsidP="00CE0D65">
      <w:pPr>
        <w:snapToGrid w:val="0"/>
        <w:jc w:val="left"/>
        <w:rPr>
          <w:rFonts w:ascii="仿宋" w:eastAsia="仿宋" w:hAnsi="仿宋" w:cs="Times New Roman"/>
          <w:sz w:val="24"/>
          <w:szCs w:val="24"/>
        </w:rPr>
      </w:pPr>
    </w:p>
    <w:p w14:paraId="642EA3BF" w14:textId="537A1DD6"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关于桥梁模板及承重支架的设计与施工的说法，错误的是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6C4CC44E" w14:textId="7CDDAF4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模板及支架应具有足够的承载力、刚度和稳定性</w:t>
      </w:r>
    </w:p>
    <w:p w14:paraId="5813D015" w14:textId="5AB4637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支架立柱高于5m时，应在两横撑之间加剪力</w:t>
      </w:r>
      <w:proofErr w:type="gramStart"/>
      <w:r w:rsidRPr="00920BE7">
        <w:rPr>
          <w:rFonts w:ascii="仿宋" w:eastAsia="仿宋" w:hAnsi="仿宋" w:cs="Times New Roman"/>
          <w:sz w:val="24"/>
          <w:szCs w:val="24"/>
        </w:rPr>
        <w:t>撑</w:t>
      </w:r>
      <w:proofErr w:type="gramEnd"/>
    </w:p>
    <w:p w14:paraId="0B229744" w14:textId="55597B3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支架通行孔的两边应加护桩，夜间设警示灯</w:t>
      </w:r>
    </w:p>
    <w:p w14:paraId="4911B2D1" w14:textId="64D9C24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施工脚手架应与支架相连，以提高整体稳定性</w:t>
      </w:r>
    </w:p>
    <w:p w14:paraId="4705CEB9" w14:textId="6B12DA0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44D85E08" w14:textId="77777777" w:rsidR="00683D21" w:rsidRPr="00920BE7" w:rsidRDefault="00683D21" w:rsidP="00CE0D65">
      <w:pPr>
        <w:snapToGrid w:val="0"/>
        <w:jc w:val="left"/>
        <w:rPr>
          <w:rFonts w:ascii="仿宋" w:eastAsia="仿宋" w:hAnsi="仿宋" w:cs="Times New Roman"/>
          <w:sz w:val="24"/>
          <w:szCs w:val="24"/>
        </w:rPr>
      </w:pPr>
    </w:p>
    <w:p w14:paraId="3B9C360B" w14:textId="25DE4BE3"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现浇钢筋混凝土水池施工方案中包括模板及其支架设计，以下</w:t>
      </w:r>
      <w:r w:rsidR="00F74205">
        <w:rPr>
          <w:rFonts w:ascii="仿宋" w:eastAsia="仿宋" w:hAnsi="仿宋" w:cs="Times New Roman"/>
          <w:sz w:val="24"/>
          <w:szCs w:val="24"/>
        </w:rPr>
        <w:t>（   ）</w:t>
      </w:r>
      <w:r w:rsidRPr="00F1527D">
        <w:rPr>
          <w:rFonts w:ascii="仿宋" w:eastAsia="仿宋" w:hAnsi="仿宋" w:cs="Times New Roman"/>
          <w:sz w:val="24"/>
          <w:szCs w:val="24"/>
        </w:rPr>
        <w:t>不是模板及其支架设计计算项目。</w:t>
      </w:r>
    </w:p>
    <w:p w14:paraId="3D953245"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稳定性 </w:t>
      </w:r>
    </w:p>
    <w:p w14:paraId="31A7C982"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结构 </w:t>
      </w:r>
    </w:p>
    <w:p w14:paraId="11667FB4"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刚度 </w:t>
      </w:r>
    </w:p>
    <w:p w14:paraId="72D2155E" w14:textId="0CEA3E5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强度</w:t>
      </w:r>
    </w:p>
    <w:p w14:paraId="008A9B08" w14:textId="4539041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3D512155" w14:textId="77777777" w:rsidR="00683D21" w:rsidRPr="00920BE7" w:rsidRDefault="00683D21" w:rsidP="00CE0D65">
      <w:pPr>
        <w:snapToGrid w:val="0"/>
        <w:jc w:val="left"/>
        <w:rPr>
          <w:rFonts w:ascii="仿宋" w:eastAsia="仿宋" w:hAnsi="仿宋" w:cs="Times New Roman"/>
          <w:sz w:val="24"/>
          <w:szCs w:val="24"/>
        </w:rPr>
      </w:pPr>
    </w:p>
    <w:p w14:paraId="6C788794" w14:textId="582C41DB" w:rsidR="00683D21" w:rsidRPr="00F1527D" w:rsidRDefault="00683D21">
      <w:pPr>
        <w:pStyle w:val="a9"/>
        <w:numPr>
          <w:ilvl w:val="0"/>
          <w:numId w:val="1"/>
        </w:numPr>
        <w:snapToGrid w:val="0"/>
        <w:ind w:firstLineChars="0"/>
        <w:jc w:val="left"/>
        <w:rPr>
          <w:rFonts w:ascii="仿宋" w:eastAsia="仿宋" w:hAnsi="仿宋" w:cs="Times New Roman"/>
          <w:sz w:val="24"/>
          <w:szCs w:val="24"/>
        </w:rPr>
      </w:pPr>
      <w:proofErr w:type="gramStart"/>
      <w:r w:rsidRPr="00F1527D">
        <w:rPr>
          <w:rFonts w:ascii="仿宋" w:eastAsia="仿宋" w:hAnsi="仿宋" w:cs="Times New Roman"/>
          <w:sz w:val="24"/>
          <w:szCs w:val="24"/>
        </w:rPr>
        <w:t>模板台车长</w:t>
      </w:r>
      <w:proofErr w:type="gramEnd"/>
      <w:r w:rsidRPr="00F1527D">
        <w:rPr>
          <w:rFonts w:ascii="仿宋" w:eastAsia="仿宋" w:hAnsi="仿宋" w:cs="Times New Roman"/>
          <w:sz w:val="24"/>
          <w:szCs w:val="24"/>
        </w:rPr>
        <w:t>度曲线隧道宜为</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51371F6F" w14:textId="21A2773A"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3～6m </w:t>
      </w:r>
    </w:p>
    <w:p w14:paraId="6E134C24" w14:textId="456B2A0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6～9m </w:t>
      </w:r>
    </w:p>
    <w:p w14:paraId="0974B699" w14:textId="73809422"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9～12m </w:t>
      </w:r>
    </w:p>
    <w:p w14:paraId="66F62077" w14:textId="298E448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5～10m</w:t>
      </w:r>
    </w:p>
    <w:p w14:paraId="0B485E0F" w14:textId="5140D0C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724D1D58" w14:textId="77777777" w:rsidR="00683D21" w:rsidRPr="00920BE7" w:rsidRDefault="00683D21" w:rsidP="00CE0D65">
      <w:pPr>
        <w:snapToGrid w:val="0"/>
        <w:jc w:val="left"/>
        <w:rPr>
          <w:rFonts w:ascii="仿宋" w:eastAsia="仿宋" w:hAnsi="仿宋" w:cs="Times New Roman"/>
          <w:sz w:val="24"/>
          <w:szCs w:val="24"/>
        </w:rPr>
      </w:pPr>
    </w:p>
    <w:p w14:paraId="136BA624" w14:textId="7AB08328"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在钢板与钢板的铆接中，</w:t>
      </w:r>
      <w:r w:rsidR="00323207">
        <w:rPr>
          <w:rFonts w:ascii="仿宋" w:eastAsia="仿宋" w:hAnsi="仿宋" w:cs="Times New Roman"/>
          <w:sz w:val="24"/>
          <w:szCs w:val="24"/>
        </w:rPr>
        <w:t>（   ）</w:t>
      </w:r>
      <w:r w:rsidRPr="00F1527D">
        <w:rPr>
          <w:rFonts w:ascii="仿宋" w:eastAsia="仿宋" w:hAnsi="仿宋" w:cs="Times New Roman"/>
          <w:sz w:val="24"/>
          <w:szCs w:val="24"/>
        </w:rPr>
        <w:t>的形式强度最高。</w:t>
      </w:r>
    </w:p>
    <w:p w14:paraId="2D4980FE"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搭接 </w:t>
      </w:r>
    </w:p>
    <w:p w14:paraId="599F18F4"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单面复板 </w:t>
      </w:r>
    </w:p>
    <w:p w14:paraId="0D569003"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双面复板 </w:t>
      </w:r>
    </w:p>
    <w:p w14:paraId="23D17F95" w14:textId="478D287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不确定</w:t>
      </w:r>
    </w:p>
    <w:p w14:paraId="37183C10" w14:textId="08B249FD" w:rsidR="00683D21"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C</w:t>
      </w:r>
    </w:p>
    <w:p w14:paraId="37C50FD9" w14:textId="77777777" w:rsidR="00683D21" w:rsidRPr="00920BE7" w:rsidRDefault="00683D21" w:rsidP="00CE0D65">
      <w:pPr>
        <w:snapToGrid w:val="0"/>
        <w:jc w:val="left"/>
        <w:rPr>
          <w:rFonts w:ascii="仿宋" w:eastAsia="仿宋" w:hAnsi="仿宋" w:cs="Times New Roman"/>
          <w:sz w:val="24"/>
          <w:szCs w:val="24"/>
        </w:rPr>
      </w:pPr>
    </w:p>
    <w:p w14:paraId="1DFDD01A" w14:textId="4160DCD6"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影响混凝土强度的因素是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2D2527E0" w14:textId="3619103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水泥标与水灰比、骨料的性质</w:t>
      </w:r>
    </w:p>
    <w:p w14:paraId="05777938" w14:textId="6096AF8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养护条件、龄期、施工质量</w:t>
      </w:r>
    </w:p>
    <w:p w14:paraId="53721FB3" w14:textId="0FD82F5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水泥强度等级与水灰比、骨料的性质、龄期</w:t>
      </w:r>
    </w:p>
    <w:p w14:paraId="5C37055F" w14:textId="739C4AD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水泥强度等级与水灰比、骨料的性质、以及养护条件、龄期及施工质量等</w:t>
      </w:r>
    </w:p>
    <w:p w14:paraId="45D5E434" w14:textId="2A7E519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39A07ECD" w14:textId="77777777" w:rsidR="00683D21" w:rsidRPr="00920BE7" w:rsidRDefault="00683D21" w:rsidP="00CE0D65">
      <w:pPr>
        <w:snapToGrid w:val="0"/>
        <w:jc w:val="left"/>
        <w:rPr>
          <w:rFonts w:ascii="仿宋" w:eastAsia="仿宋" w:hAnsi="仿宋" w:cs="Times New Roman"/>
          <w:sz w:val="24"/>
          <w:szCs w:val="24"/>
        </w:rPr>
      </w:pPr>
    </w:p>
    <w:p w14:paraId="5D2D4521" w14:textId="7CB14CF7"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混凝土离析的主要影响因素是混凝土的</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514C3024"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混凝土单方用水量 </w:t>
      </w:r>
    </w:p>
    <w:p w14:paraId="2CC1E7D8" w14:textId="0642F20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粗骨料及细骨料的级配 </w:t>
      </w:r>
    </w:p>
    <w:p w14:paraId="09D62417"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水泥品种及外加剂的种类 </w:t>
      </w:r>
    </w:p>
    <w:p w14:paraId="25E80FAE" w14:textId="72DFABFE"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混凝土含砂率（灰砂比）</w:t>
      </w:r>
    </w:p>
    <w:p w14:paraId="52AE4141" w14:textId="66CEB38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lastRenderedPageBreak/>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546F7ACA" w14:textId="77777777" w:rsidR="00683D21" w:rsidRPr="00920BE7" w:rsidRDefault="00683D21" w:rsidP="00CE0D65">
      <w:pPr>
        <w:snapToGrid w:val="0"/>
        <w:jc w:val="left"/>
        <w:rPr>
          <w:rFonts w:ascii="仿宋" w:eastAsia="仿宋" w:hAnsi="仿宋" w:cs="Times New Roman"/>
          <w:sz w:val="24"/>
          <w:szCs w:val="24"/>
        </w:rPr>
      </w:pPr>
    </w:p>
    <w:p w14:paraId="53C67677" w14:textId="22578632"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混凝土做强度检验时，所做的混凝土标准试件是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7FBBA053" w14:textId="055D572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150mmX150mmX150mm </w:t>
      </w:r>
    </w:p>
    <w:p w14:paraId="5C027BF9" w14:textId="455F96FE"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100mmX100mmX100mm </w:t>
      </w:r>
    </w:p>
    <w:p w14:paraId="1355952D"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200mmX200mmX200mm</w:t>
      </w:r>
    </w:p>
    <w:p w14:paraId="488270EF" w14:textId="5548977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300mmX300mmX300mm</w:t>
      </w:r>
    </w:p>
    <w:p w14:paraId="4F33581D" w14:textId="3F06D9F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7FC841D3" w14:textId="77777777" w:rsidR="00683D21" w:rsidRPr="00920BE7" w:rsidRDefault="00683D21" w:rsidP="00CE0D65">
      <w:pPr>
        <w:snapToGrid w:val="0"/>
        <w:jc w:val="left"/>
        <w:rPr>
          <w:rFonts w:ascii="仿宋" w:eastAsia="仿宋" w:hAnsi="仿宋" w:cs="Times New Roman"/>
          <w:sz w:val="24"/>
          <w:szCs w:val="24"/>
        </w:rPr>
      </w:pPr>
    </w:p>
    <w:p w14:paraId="40922E11" w14:textId="04E9DB5D"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检测混凝土强度，采用非破损检验的方法，可以是</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1CD9DCCB"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proofErr w:type="gramStart"/>
      <w:r w:rsidRPr="00920BE7">
        <w:rPr>
          <w:rFonts w:ascii="仿宋" w:eastAsia="仿宋" w:hAnsi="仿宋" w:cs="Times New Roman"/>
          <w:sz w:val="24"/>
          <w:szCs w:val="24"/>
        </w:rPr>
        <w:t>钻芯法</w:t>
      </w:r>
      <w:proofErr w:type="gramEnd"/>
      <w:r w:rsidRPr="00920BE7">
        <w:rPr>
          <w:rFonts w:ascii="仿宋" w:eastAsia="仿宋" w:hAnsi="仿宋" w:cs="Times New Roman"/>
          <w:sz w:val="24"/>
          <w:szCs w:val="24"/>
        </w:rPr>
        <w:t xml:space="preserve"> </w:t>
      </w:r>
    </w:p>
    <w:p w14:paraId="034C15F4"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回弹仪法 </w:t>
      </w:r>
    </w:p>
    <w:p w14:paraId="364A243C"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拔出法 </w:t>
      </w:r>
    </w:p>
    <w:p w14:paraId="42FE2A1A" w14:textId="18F2D10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冲击法</w:t>
      </w:r>
    </w:p>
    <w:p w14:paraId="2BA1FED0" w14:textId="7735EE8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00B94377" w14:textId="77777777" w:rsidR="00683D21" w:rsidRPr="00920BE7" w:rsidRDefault="00683D21" w:rsidP="00CE0D65">
      <w:pPr>
        <w:snapToGrid w:val="0"/>
        <w:jc w:val="left"/>
        <w:rPr>
          <w:rFonts w:ascii="仿宋" w:eastAsia="仿宋" w:hAnsi="仿宋" w:cs="Times New Roman"/>
          <w:sz w:val="24"/>
          <w:szCs w:val="24"/>
        </w:rPr>
      </w:pPr>
    </w:p>
    <w:p w14:paraId="5E5DCDCC" w14:textId="507B6369"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检验混凝土强度时任意一组试件的最低值不得低于设计强度的</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01D51B04"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70％ </w:t>
      </w:r>
    </w:p>
    <w:p w14:paraId="52F8A659"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75％</w:t>
      </w:r>
    </w:p>
    <w:p w14:paraId="34B1FB17"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85％ </w:t>
      </w:r>
    </w:p>
    <w:p w14:paraId="4FACF356" w14:textId="6C05C70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95％</w:t>
      </w:r>
    </w:p>
    <w:p w14:paraId="39000295" w14:textId="4B5568C5"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506FEDE3" w14:textId="77777777" w:rsidR="00683D21" w:rsidRPr="00920BE7" w:rsidRDefault="00683D21" w:rsidP="00CE0D65">
      <w:pPr>
        <w:snapToGrid w:val="0"/>
        <w:jc w:val="left"/>
        <w:rPr>
          <w:rFonts w:ascii="仿宋" w:eastAsia="仿宋" w:hAnsi="仿宋" w:cs="Times New Roman"/>
          <w:sz w:val="24"/>
          <w:szCs w:val="24"/>
        </w:rPr>
      </w:pPr>
    </w:p>
    <w:p w14:paraId="7105FC8C" w14:textId="5B52FA9E" w:rsidR="00683D21" w:rsidRPr="00F1527D" w:rsidRDefault="00683D21">
      <w:pPr>
        <w:pStyle w:val="a9"/>
        <w:numPr>
          <w:ilvl w:val="0"/>
          <w:numId w:val="1"/>
        </w:numPr>
        <w:snapToGrid w:val="0"/>
        <w:ind w:firstLineChars="0"/>
        <w:jc w:val="left"/>
        <w:rPr>
          <w:rFonts w:ascii="仿宋" w:eastAsia="仿宋" w:hAnsi="仿宋" w:cs="Times New Roman"/>
          <w:sz w:val="24"/>
          <w:szCs w:val="24"/>
        </w:rPr>
      </w:pPr>
      <w:proofErr w:type="gramStart"/>
      <w:r w:rsidRPr="00F1527D">
        <w:rPr>
          <w:rFonts w:ascii="仿宋" w:eastAsia="仿宋" w:hAnsi="仿宋" w:cs="Times New Roman"/>
          <w:sz w:val="24"/>
          <w:szCs w:val="24"/>
        </w:rPr>
        <w:t>混凝土芯样试件</w:t>
      </w:r>
      <w:proofErr w:type="gramEnd"/>
      <w:r w:rsidRPr="00F1527D">
        <w:rPr>
          <w:rFonts w:ascii="仿宋" w:eastAsia="仿宋" w:hAnsi="仿宋" w:cs="Times New Roman"/>
          <w:sz w:val="24"/>
          <w:szCs w:val="24"/>
        </w:rPr>
        <w:t>抗压强度代表值应按一组三块试件强度值的</w:t>
      </w:r>
      <w:r w:rsidR="00F74205">
        <w:rPr>
          <w:rFonts w:ascii="仿宋" w:eastAsia="仿宋" w:hAnsi="仿宋" w:cs="Times New Roman"/>
          <w:sz w:val="24"/>
          <w:szCs w:val="24"/>
        </w:rPr>
        <w:t>（   ）</w:t>
      </w:r>
      <w:r w:rsidRPr="00F1527D">
        <w:rPr>
          <w:rFonts w:ascii="仿宋" w:eastAsia="仿宋" w:hAnsi="仿宋" w:cs="Times New Roman"/>
          <w:sz w:val="24"/>
          <w:szCs w:val="24"/>
        </w:rPr>
        <w:t>确定。</w:t>
      </w:r>
    </w:p>
    <w:p w14:paraId="6730530A"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最小值 </w:t>
      </w:r>
    </w:p>
    <w:p w14:paraId="32081982"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最大值 </w:t>
      </w:r>
    </w:p>
    <w:p w14:paraId="28268EED"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平均值</w:t>
      </w:r>
    </w:p>
    <w:p w14:paraId="0DB673F5" w14:textId="3C49570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中间值</w:t>
      </w:r>
    </w:p>
    <w:p w14:paraId="2B8B4377" w14:textId="0F6612F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18A7EE52" w14:textId="77777777" w:rsidR="00683D21" w:rsidRPr="00920BE7" w:rsidRDefault="00683D21" w:rsidP="00CE0D65">
      <w:pPr>
        <w:snapToGrid w:val="0"/>
        <w:jc w:val="left"/>
        <w:rPr>
          <w:rFonts w:ascii="仿宋" w:eastAsia="仿宋" w:hAnsi="仿宋" w:cs="Times New Roman"/>
          <w:sz w:val="24"/>
          <w:szCs w:val="24"/>
        </w:rPr>
      </w:pPr>
    </w:p>
    <w:p w14:paraId="7D6E7B34" w14:textId="6392A2FF"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防水混凝土抗渗性能试验，通常应取</w:t>
      </w:r>
      <w:r w:rsidR="00F74205">
        <w:rPr>
          <w:rFonts w:ascii="仿宋" w:eastAsia="仿宋" w:hAnsi="仿宋" w:cs="Times New Roman"/>
          <w:sz w:val="24"/>
          <w:szCs w:val="24"/>
        </w:rPr>
        <w:t>（   ）</w:t>
      </w:r>
      <w:proofErr w:type="gramStart"/>
      <w:r w:rsidRPr="00F1527D">
        <w:rPr>
          <w:rFonts w:ascii="仿宋" w:eastAsia="仿宋" w:hAnsi="仿宋" w:cs="Times New Roman"/>
          <w:sz w:val="24"/>
          <w:szCs w:val="24"/>
        </w:rPr>
        <w:t>个</w:t>
      </w:r>
      <w:proofErr w:type="gramEnd"/>
      <w:r w:rsidRPr="00F1527D">
        <w:rPr>
          <w:rFonts w:ascii="仿宋" w:eastAsia="仿宋" w:hAnsi="仿宋" w:cs="Times New Roman"/>
          <w:sz w:val="24"/>
          <w:szCs w:val="24"/>
        </w:rPr>
        <w:t>试件作为一组。</w:t>
      </w:r>
    </w:p>
    <w:p w14:paraId="48EE932A" w14:textId="6299FAE3"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3</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Pr="00920BE7">
        <w:rPr>
          <w:rFonts w:ascii="仿宋" w:eastAsia="仿宋" w:hAnsi="仿宋" w:cs="Times New Roman" w:hint="eastAsia"/>
          <w:sz w:val="24"/>
          <w:szCs w:val="24"/>
        </w:rPr>
        <w:t xml:space="preserve">  </w:t>
      </w:r>
    </w:p>
    <w:p w14:paraId="5C77FFF3" w14:textId="13083E48"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6</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Pr="00920BE7">
        <w:rPr>
          <w:rFonts w:ascii="仿宋" w:eastAsia="仿宋" w:hAnsi="仿宋" w:cs="Times New Roman" w:hint="eastAsia"/>
          <w:sz w:val="24"/>
          <w:szCs w:val="24"/>
        </w:rPr>
        <w:t xml:space="preserve"> </w:t>
      </w:r>
    </w:p>
    <w:p w14:paraId="4091842A" w14:textId="3896EE3B"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9 </w:t>
      </w:r>
      <w:r w:rsidRPr="00920BE7">
        <w:rPr>
          <w:rFonts w:ascii="仿宋" w:eastAsia="仿宋" w:hAnsi="仿宋" w:cs="Times New Roman" w:hint="eastAsia"/>
          <w:sz w:val="24"/>
          <w:szCs w:val="24"/>
        </w:rPr>
        <w:t xml:space="preserve">   </w:t>
      </w:r>
    </w:p>
    <w:p w14:paraId="12797BAB" w14:textId="17F6FFC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12</w:t>
      </w:r>
    </w:p>
    <w:p w14:paraId="598A19AC" w14:textId="4BA2FFD2"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540F37D5" w14:textId="77777777" w:rsidR="00683D21" w:rsidRPr="00920BE7" w:rsidRDefault="00683D21" w:rsidP="00CE0D65">
      <w:pPr>
        <w:snapToGrid w:val="0"/>
        <w:jc w:val="left"/>
        <w:rPr>
          <w:rFonts w:ascii="仿宋" w:eastAsia="仿宋" w:hAnsi="仿宋" w:cs="Times New Roman"/>
          <w:sz w:val="24"/>
          <w:szCs w:val="24"/>
        </w:rPr>
      </w:pPr>
    </w:p>
    <w:p w14:paraId="66DDC8C2" w14:textId="63F7203E"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隧道混凝土衬砌，调制混凝土拌和物时，水泥质量偏差不得超过</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3581E6CC"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±0.5% </w:t>
      </w:r>
    </w:p>
    <w:p w14:paraId="6C9F73BC"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±1.0% </w:t>
      </w:r>
    </w:p>
    <w:p w14:paraId="630BAECD"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±2.0% </w:t>
      </w:r>
    </w:p>
    <w:p w14:paraId="656BA745" w14:textId="3C27EF14"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±3.0%</w:t>
      </w:r>
    </w:p>
    <w:p w14:paraId="6DFCF860" w14:textId="6AEC3ECA" w:rsidR="00683D21"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B</w:t>
      </w:r>
    </w:p>
    <w:p w14:paraId="1CD173D0" w14:textId="77777777" w:rsidR="00683D21" w:rsidRPr="00920BE7" w:rsidRDefault="00683D21" w:rsidP="00CE0D65">
      <w:pPr>
        <w:snapToGrid w:val="0"/>
        <w:jc w:val="left"/>
        <w:rPr>
          <w:rFonts w:ascii="仿宋" w:eastAsia="仿宋" w:hAnsi="仿宋" w:cs="Times New Roman"/>
          <w:sz w:val="24"/>
          <w:szCs w:val="24"/>
        </w:rPr>
      </w:pPr>
    </w:p>
    <w:p w14:paraId="2A54ACA2" w14:textId="0D36DDAA"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lastRenderedPageBreak/>
        <w:t>隧道混凝土衬砌中总碱含量不得大于</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291A8123" w14:textId="1C586A55"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1kg/m3 </w:t>
      </w:r>
    </w:p>
    <w:p w14:paraId="3698F707" w14:textId="59714A09"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2kg/m3 </w:t>
      </w:r>
    </w:p>
    <w:p w14:paraId="10C1AC51" w14:textId="22FB2FD2"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3kg/m3 </w:t>
      </w:r>
    </w:p>
    <w:p w14:paraId="0D6F93ED" w14:textId="07F1F84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5kg/m3</w:t>
      </w:r>
    </w:p>
    <w:p w14:paraId="0C8AB31B" w14:textId="0894C4A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48CB7ECB" w14:textId="77777777" w:rsidR="00683D21" w:rsidRPr="00920BE7" w:rsidRDefault="00683D21" w:rsidP="00CE0D65">
      <w:pPr>
        <w:snapToGrid w:val="0"/>
        <w:jc w:val="left"/>
        <w:rPr>
          <w:rFonts w:ascii="仿宋" w:eastAsia="仿宋" w:hAnsi="仿宋" w:cs="Times New Roman"/>
          <w:sz w:val="24"/>
          <w:szCs w:val="24"/>
        </w:rPr>
      </w:pPr>
    </w:p>
    <w:p w14:paraId="41CC0B49" w14:textId="68265EB9"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衬砌裂缝按裂缝形态可分为纵向裂缝、斜向裂缝及</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17694377"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横向裂缝 </w:t>
      </w:r>
    </w:p>
    <w:p w14:paraId="1482FDCC"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环向裂缝 </w:t>
      </w:r>
    </w:p>
    <w:p w14:paraId="79D1D59E"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竖向裂缝 </w:t>
      </w:r>
    </w:p>
    <w:p w14:paraId="4BD9CBAE" w14:textId="004F35D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平行裂缝</w:t>
      </w:r>
    </w:p>
    <w:p w14:paraId="7D67BC15" w14:textId="306319C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9F48A9">
        <w:rPr>
          <w:rFonts w:ascii="仿宋" w:eastAsia="仿宋" w:hAnsi="仿宋" w:cs="Times New Roman" w:hint="eastAsia"/>
          <w:sz w:val="24"/>
          <w:szCs w:val="24"/>
        </w:rPr>
        <w:t>：</w:t>
      </w:r>
      <w:r w:rsidRPr="00920BE7">
        <w:rPr>
          <w:rFonts w:ascii="仿宋" w:eastAsia="仿宋" w:hAnsi="仿宋" w:cs="Times New Roman" w:hint="eastAsia"/>
          <w:sz w:val="24"/>
          <w:szCs w:val="24"/>
        </w:rPr>
        <w:t>B</w:t>
      </w:r>
    </w:p>
    <w:p w14:paraId="5C01B717" w14:textId="77777777" w:rsidR="00683D21" w:rsidRPr="00920BE7" w:rsidRDefault="00683D21" w:rsidP="00CE0D65">
      <w:pPr>
        <w:snapToGrid w:val="0"/>
        <w:jc w:val="left"/>
        <w:rPr>
          <w:rFonts w:ascii="仿宋" w:eastAsia="仿宋" w:hAnsi="仿宋" w:cs="Times New Roman"/>
          <w:sz w:val="24"/>
          <w:szCs w:val="24"/>
        </w:rPr>
      </w:pPr>
    </w:p>
    <w:p w14:paraId="48D9E671" w14:textId="702945E2"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局部衬砌更换适用于衬砌结构局部位置严重损伤，损伤面积小于</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78B0B515"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8 </w:t>
      </w:r>
    </w:p>
    <w:p w14:paraId="157D7272"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5 </w:t>
      </w:r>
    </w:p>
    <w:p w14:paraId="6A595202"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10 </w:t>
      </w:r>
    </w:p>
    <w:p w14:paraId="6A6A5BE8" w14:textId="089C2C3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15</w:t>
      </w:r>
    </w:p>
    <w:p w14:paraId="0D54D1D7" w14:textId="03342413" w:rsidR="00683D21"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C</w:t>
      </w:r>
    </w:p>
    <w:p w14:paraId="5D15E7BF" w14:textId="77777777" w:rsidR="00423DAA" w:rsidRPr="00920BE7" w:rsidRDefault="00423DAA" w:rsidP="00CE0D65">
      <w:pPr>
        <w:snapToGrid w:val="0"/>
        <w:jc w:val="left"/>
        <w:rPr>
          <w:rFonts w:ascii="仿宋" w:eastAsia="仿宋" w:hAnsi="仿宋"/>
          <w:sz w:val="24"/>
          <w:szCs w:val="24"/>
        </w:rPr>
      </w:pPr>
    </w:p>
    <w:p w14:paraId="30C8EFC4" w14:textId="6808D5C9"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在隧道施工监控测量中，围岩压力及两层</w:t>
      </w:r>
      <w:proofErr w:type="gramStart"/>
      <w:r w:rsidRPr="00F1527D">
        <w:rPr>
          <w:rFonts w:ascii="仿宋" w:eastAsia="仿宋" w:hAnsi="仿宋" w:cs="Times New Roman"/>
          <w:sz w:val="24"/>
          <w:szCs w:val="24"/>
        </w:rPr>
        <w:t>支护</w:t>
      </w:r>
      <w:r w:rsidR="000D78DA">
        <w:rPr>
          <w:rFonts w:ascii="仿宋" w:eastAsia="仿宋" w:hAnsi="仿宋" w:cs="Times New Roman" w:hint="eastAsia"/>
          <w:sz w:val="24"/>
          <w:szCs w:val="24"/>
        </w:rPr>
        <w:t>间</w:t>
      </w:r>
      <w:proofErr w:type="gramEnd"/>
      <w:r w:rsidRPr="00F1527D">
        <w:rPr>
          <w:rFonts w:ascii="仿宋" w:eastAsia="仿宋" w:hAnsi="仿宋" w:cs="Times New Roman"/>
          <w:sz w:val="24"/>
          <w:szCs w:val="24"/>
        </w:rPr>
        <w:t>压力的测量工具是</w:t>
      </w:r>
      <w:r w:rsidR="00F74205">
        <w:rPr>
          <w:rFonts w:ascii="仿宋" w:eastAsia="仿宋" w:hAnsi="仿宋" w:cs="Times New Roman"/>
          <w:sz w:val="24"/>
          <w:szCs w:val="24"/>
        </w:rPr>
        <w:t>（   ）</w:t>
      </w:r>
      <w:r w:rsidRPr="00F1527D">
        <w:rPr>
          <w:rFonts w:ascii="仿宋" w:eastAsia="仿宋" w:hAnsi="仿宋" w:cs="Times New Roman"/>
          <w:sz w:val="24"/>
          <w:szCs w:val="24"/>
        </w:rPr>
        <w:t>。</w:t>
      </w:r>
    </w:p>
    <w:p w14:paraId="05607803" w14:textId="234DE828"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各种类型压力盒 </w:t>
      </w:r>
    </w:p>
    <w:p w14:paraId="27A304DA" w14:textId="1062BA9A"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各种声波仪及配套探头 </w:t>
      </w:r>
    </w:p>
    <w:p w14:paraId="5AC41F47" w14:textId="4F3CC1BB"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收敛计 </w:t>
      </w:r>
    </w:p>
    <w:p w14:paraId="33FDE016" w14:textId="1BA13A58"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水平仪和水准尺</w:t>
      </w:r>
    </w:p>
    <w:p w14:paraId="2D8A6B02" w14:textId="123D20A2"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3237FC5A" w14:textId="77777777" w:rsidR="00683D21" w:rsidRPr="00920BE7" w:rsidRDefault="00683D21" w:rsidP="00CE0D65">
      <w:pPr>
        <w:widowControl/>
        <w:snapToGrid w:val="0"/>
        <w:jc w:val="left"/>
        <w:rPr>
          <w:rFonts w:ascii="仿宋" w:eastAsia="仿宋" w:hAnsi="仿宋" w:cs="Times New Roman"/>
          <w:sz w:val="24"/>
          <w:szCs w:val="24"/>
        </w:rPr>
      </w:pPr>
    </w:p>
    <w:p w14:paraId="28D8CD42" w14:textId="742EE5CD"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按照监控量测断面及测点布置原则，不同断面的测点应布置在</w:t>
      </w:r>
      <w:r w:rsidR="00F74205">
        <w:rPr>
          <w:rFonts w:ascii="仿宋" w:eastAsia="仿宋" w:hAnsi="仿宋" w:cs="Times New Roman"/>
          <w:sz w:val="24"/>
          <w:szCs w:val="24"/>
        </w:rPr>
        <w:t>（   ）</w:t>
      </w:r>
      <w:r w:rsidRPr="00F1527D">
        <w:rPr>
          <w:rFonts w:ascii="仿宋" w:eastAsia="仿宋" w:hAnsi="仿宋" w:cs="Times New Roman"/>
          <w:sz w:val="24"/>
          <w:szCs w:val="24"/>
        </w:rPr>
        <w:t>部位，测点应尽量</w:t>
      </w:r>
      <w:r w:rsidR="00F74205">
        <w:rPr>
          <w:rFonts w:ascii="仿宋" w:eastAsia="仿宋" w:hAnsi="仿宋" w:cs="Times New Roman"/>
          <w:sz w:val="24"/>
          <w:szCs w:val="24"/>
        </w:rPr>
        <w:t>（   ）</w:t>
      </w:r>
      <w:r w:rsidRPr="00F1527D">
        <w:rPr>
          <w:rFonts w:ascii="仿宋" w:eastAsia="仿宋" w:hAnsi="仿宋" w:cs="Times New Roman"/>
          <w:sz w:val="24"/>
          <w:szCs w:val="24"/>
        </w:rPr>
        <w:t>布置。</w:t>
      </w:r>
    </w:p>
    <w:p w14:paraId="149FB894"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对称、相同 </w:t>
      </w:r>
    </w:p>
    <w:p w14:paraId="08619175" w14:textId="177FFF01"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对称、对称 </w:t>
      </w:r>
    </w:p>
    <w:p w14:paraId="3EC2A968" w14:textId="0BECA8FA"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相同、对称 </w:t>
      </w:r>
    </w:p>
    <w:p w14:paraId="2047182C" w14:textId="5D6DA7DF"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相同、相同</w:t>
      </w:r>
    </w:p>
    <w:p w14:paraId="6277167D" w14:textId="495BE201"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0DA6B6B2" w14:textId="77777777" w:rsidR="00683D21" w:rsidRPr="00920BE7" w:rsidRDefault="00683D21" w:rsidP="00CE0D65">
      <w:pPr>
        <w:widowControl/>
        <w:snapToGrid w:val="0"/>
        <w:jc w:val="left"/>
        <w:rPr>
          <w:rFonts w:ascii="仿宋" w:eastAsia="仿宋" w:hAnsi="仿宋" w:cs="Times New Roman"/>
          <w:sz w:val="24"/>
          <w:szCs w:val="24"/>
        </w:rPr>
      </w:pPr>
    </w:p>
    <w:p w14:paraId="4FBB72C0" w14:textId="325DA141"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拱顶下沉及净空收敛量测的断面一般间距为</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381B6B61"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0～10 </w:t>
      </w:r>
    </w:p>
    <w:p w14:paraId="217D9601"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10～20m </w:t>
      </w:r>
    </w:p>
    <w:p w14:paraId="48C4D278"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30～50m </w:t>
      </w:r>
    </w:p>
    <w:p w14:paraId="652E1068" w14:textId="69F074FC"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50～100m</w:t>
      </w:r>
    </w:p>
    <w:p w14:paraId="33384BC2" w14:textId="1BDFA87F" w:rsidR="00683D21"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D</w:t>
      </w:r>
    </w:p>
    <w:p w14:paraId="11BF337C" w14:textId="77777777" w:rsidR="00683D21" w:rsidRPr="00920BE7" w:rsidRDefault="00683D21" w:rsidP="00CE0D65">
      <w:pPr>
        <w:widowControl/>
        <w:snapToGrid w:val="0"/>
        <w:jc w:val="left"/>
        <w:rPr>
          <w:rFonts w:ascii="仿宋" w:eastAsia="仿宋" w:hAnsi="仿宋" w:cs="Times New Roman"/>
          <w:sz w:val="24"/>
          <w:szCs w:val="24"/>
        </w:rPr>
      </w:pPr>
    </w:p>
    <w:p w14:paraId="6F26E600" w14:textId="7EF5E7DA"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lastRenderedPageBreak/>
        <w:t>监测项目的频率主要由哪项因素决定</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29A9C9AD" w14:textId="1F175E01"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变形频率和掌子面距离 </w:t>
      </w:r>
    </w:p>
    <w:p w14:paraId="4252728E" w14:textId="2367E5CC"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围岩的好坏 </w:t>
      </w:r>
    </w:p>
    <w:p w14:paraId="3FE4D5A7" w14:textId="42D11DC0"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测点保护的好坏 </w:t>
      </w:r>
    </w:p>
    <w:p w14:paraId="7001826E" w14:textId="2097CFFF"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监理的要求</w:t>
      </w:r>
    </w:p>
    <w:p w14:paraId="04F5B5CB" w14:textId="69397528"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614BDBB9" w14:textId="77777777" w:rsidR="00683D21" w:rsidRPr="00920BE7" w:rsidRDefault="00683D21" w:rsidP="00CE0D65">
      <w:pPr>
        <w:widowControl/>
        <w:snapToGrid w:val="0"/>
        <w:jc w:val="left"/>
        <w:rPr>
          <w:rFonts w:ascii="仿宋" w:eastAsia="仿宋" w:hAnsi="仿宋" w:cs="Times New Roman"/>
          <w:sz w:val="24"/>
          <w:szCs w:val="24"/>
        </w:rPr>
      </w:pPr>
    </w:p>
    <w:p w14:paraId="36394424" w14:textId="55270EF0"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锚杆内力检测的方法</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706BCA11" w14:textId="1F63BCEE"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锚杆无损检测 </w:t>
      </w:r>
    </w:p>
    <w:p w14:paraId="4C839A0A" w14:textId="357A248D"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安装钢筋计 </w:t>
      </w:r>
    </w:p>
    <w:p w14:paraId="30CB0710" w14:textId="02D99BE4"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锚杆拉拔仪测试 </w:t>
      </w:r>
    </w:p>
    <w:p w14:paraId="4DF7DD30" w14:textId="797F5974"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安装应变片</w:t>
      </w:r>
    </w:p>
    <w:p w14:paraId="38ED588C" w14:textId="14306447"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046AD219" w14:textId="77777777" w:rsidR="00683D21" w:rsidRPr="00920BE7" w:rsidRDefault="00683D21" w:rsidP="00CE0D65">
      <w:pPr>
        <w:widowControl/>
        <w:snapToGrid w:val="0"/>
        <w:jc w:val="left"/>
        <w:rPr>
          <w:rFonts w:ascii="仿宋" w:eastAsia="仿宋" w:hAnsi="仿宋" w:cs="Times New Roman"/>
          <w:sz w:val="24"/>
          <w:szCs w:val="24"/>
        </w:rPr>
      </w:pPr>
    </w:p>
    <w:p w14:paraId="110AB764" w14:textId="4C285687"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以下不是隧道监测的意义</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453DFECE"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避免灾害发生 </w:t>
      </w:r>
    </w:p>
    <w:p w14:paraId="632A348B" w14:textId="47E55D6D"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适应岩土体复杂性的特点 </w:t>
      </w:r>
    </w:p>
    <w:p w14:paraId="1CD87585"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满足业主的要求 </w:t>
      </w:r>
    </w:p>
    <w:p w14:paraId="652EA1B2" w14:textId="7665075D"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信息化设计与施工</w:t>
      </w:r>
    </w:p>
    <w:p w14:paraId="48FE0467" w14:textId="1B1D12EB"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2765E070" w14:textId="77777777" w:rsidR="00683D21" w:rsidRPr="00920BE7" w:rsidRDefault="00683D21" w:rsidP="00CE0D65">
      <w:pPr>
        <w:widowControl/>
        <w:snapToGrid w:val="0"/>
        <w:jc w:val="left"/>
        <w:rPr>
          <w:rFonts w:ascii="仿宋" w:eastAsia="仿宋" w:hAnsi="仿宋" w:cs="Times New Roman"/>
          <w:sz w:val="24"/>
          <w:szCs w:val="24"/>
        </w:rPr>
      </w:pPr>
    </w:p>
    <w:p w14:paraId="0A5FFC29" w14:textId="2B95D8B6"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以下为隧道必测项目的为</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482A029C"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锚杆拉力量测 </w:t>
      </w:r>
    </w:p>
    <w:p w14:paraId="0138C454" w14:textId="4A07ACB0"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洞口地表变形 </w:t>
      </w:r>
    </w:p>
    <w:p w14:paraId="4D8FB5AE" w14:textId="6697FF58"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钢支撑内力 </w:t>
      </w:r>
    </w:p>
    <w:p w14:paraId="1F5971B6" w14:textId="5BC1571F"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围岩压力量测</w:t>
      </w:r>
    </w:p>
    <w:p w14:paraId="456C0B2A" w14:textId="323E43D2"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5CF51F00" w14:textId="77777777" w:rsidR="00683D21" w:rsidRPr="00920BE7" w:rsidRDefault="00683D21" w:rsidP="00CE0D65">
      <w:pPr>
        <w:widowControl/>
        <w:snapToGrid w:val="0"/>
        <w:jc w:val="left"/>
        <w:rPr>
          <w:rFonts w:ascii="仿宋" w:eastAsia="仿宋" w:hAnsi="仿宋" w:cs="Times New Roman"/>
          <w:sz w:val="24"/>
          <w:szCs w:val="24"/>
        </w:rPr>
      </w:pPr>
    </w:p>
    <w:p w14:paraId="42B32D8C" w14:textId="67A8E15E"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下列不属于现场监控量测工作内容的是</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0CA34DF0"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现场情况的初始调查 </w:t>
      </w:r>
    </w:p>
    <w:p w14:paraId="6F5F7615"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编制实施细则 </w:t>
      </w:r>
    </w:p>
    <w:p w14:paraId="48AE75C0"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现场监控量测及分析 </w:t>
      </w:r>
    </w:p>
    <w:p w14:paraId="6EE738EF" w14:textId="3C41F05A"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参加监理例会</w:t>
      </w:r>
    </w:p>
    <w:p w14:paraId="37802A4D" w14:textId="75F35CB0"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55AF85E5" w14:textId="77777777" w:rsidR="00683D21" w:rsidRPr="00920BE7" w:rsidRDefault="00683D21" w:rsidP="00CE0D65">
      <w:pPr>
        <w:widowControl/>
        <w:snapToGrid w:val="0"/>
        <w:jc w:val="left"/>
        <w:rPr>
          <w:rFonts w:ascii="仿宋" w:eastAsia="仿宋" w:hAnsi="仿宋" w:cs="Times New Roman"/>
          <w:sz w:val="24"/>
          <w:szCs w:val="24"/>
        </w:rPr>
      </w:pPr>
    </w:p>
    <w:p w14:paraId="49B07C8E" w14:textId="64B5EBF6"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建在稳定的岩层或原土层或构筑物上的经确认固定不动的点称为</w:t>
      </w:r>
      <w:r w:rsidR="00F74205">
        <w:rPr>
          <w:rFonts w:ascii="仿宋" w:eastAsia="仿宋" w:hAnsi="仿宋" w:cs="Times New Roman"/>
          <w:sz w:val="24"/>
          <w:szCs w:val="24"/>
        </w:rPr>
        <w:t>（   ）</w:t>
      </w:r>
      <w:r w:rsidR="001B7E24">
        <w:rPr>
          <w:rFonts w:ascii="仿宋" w:eastAsia="仿宋" w:hAnsi="仿宋" w:cs="Times New Roman" w:hint="eastAsia"/>
          <w:sz w:val="24"/>
          <w:szCs w:val="24"/>
        </w:rPr>
        <w:t>。</w:t>
      </w:r>
    </w:p>
    <w:p w14:paraId="5956A2CD"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测点 </w:t>
      </w:r>
    </w:p>
    <w:p w14:paraId="6C181522"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水准点 </w:t>
      </w:r>
    </w:p>
    <w:p w14:paraId="71F90AF8"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工作基点 </w:t>
      </w:r>
    </w:p>
    <w:p w14:paraId="12A72FAD" w14:textId="3A373775"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E9572F">
        <w:rPr>
          <w:rFonts w:ascii="仿宋" w:eastAsia="仿宋" w:hAnsi="仿宋" w:cs="Times New Roman" w:hint="eastAsia"/>
          <w:sz w:val="24"/>
          <w:szCs w:val="24"/>
        </w:rPr>
        <w:t>.</w:t>
      </w:r>
      <w:r w:rsidRPr="00920BE7">
        <w:rPr>
          <w:rFonts w:ascii="仿宋" w:eastAsia="仿宋" w:hAnsi="仿宋" w:cs="Times New Roman"/>
          <w:sz w:val="24"/>
          <w:szCs w:val="24"/>
        </w:rPr>
        <w:t>基准点</w:t>
      </w:r>
      <w:r w:rsidRPr="00920BE7">
        <w:rPr>
          <w:rFonts w:ascii="Calibri" w:eastAsia="仿宋" w:hAnsi="Calibri" w:cs="Calibri"/>
          <w:sz w:val="24"/>
          <w:szCs w:val="24"/>
        </w:rPr>
        <w:t> </w:t>
      </w:r>
    </w:p>
    <w:p w14:paraId="32DCBC64" w14:textId="377D826B"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5934192D" w14:textId="77777777" w:rsidR="00683D21" w:rsidRPr="00920BE7" w:rsidRDefault="00683D21" w:rsidP="00CE0D65">
      <w:pPr>
        <w:widowControl/>
        <w:snapToGrid w:val="0"/>
        <w:jc w:val="left"/>
        <w:rPr>
          <w:rFonts w:ascii="仿宋" w:eastAsia="仿宋" w:hAnsi="仿宋" w:cs="Times New Roman"/>
          <w:sz w:val="24"/>
          <w:szCs w:val="24"/>
        </w:rPr>
      </w:pPr>
    </w:p>
    <w:p w14:paraId="3EB6ACD0" w14:textId="7EE709A2"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隧道净空变化和拱顶下沉量测时，设在隧道周壁上两测点之间的连线称为</w:t>
      </w:r>
      <w:r w:rsidR="00323207">
        <w:rPr>
          <w:rFonts w:ascii="仿宋" w:eastAsia="仿宋" w:hAnsi="仿宋" w:cs="Times New Roman"/>
          <w:sz w:val="24"/>
          <w:szCs w:val="24"/>
        </w:rPr>
        <w:t>（   ）</w:t>
      </w:r>
      <w:r w:rsidR="001B7E24">
        <w:rPr>
          <w:rFonts w:ascii="仿宋" w:eastAsia="仿宋" w:hAnsi="仿宋" w:cs="Times New Roman" w:hint="eastAsia"/>
          <w:sz w:val="24"/>
          <w:szCs w:val="24"/>
        </w:rPr>
        <w:t>。</w:t>
      </w:r>
    </w:p>
    <w:p w14:paraId="279E69BC"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测线 </w:t>
      </w:r>
    </w:p>
    <w:p w14:paraId="70F466BC" w14:textId="05E698C2"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附合导线 </w:t>
      </w:r>
    </w:p>
    <w:p w14:paraId="4E9B6B81" w14:textId="75E3FFAC"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闭合导线 </w:t>
      </w:r>
    </w:p>
    <w:p w14:paraId="01107CC3" w14:textId="59FF03B0"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无正确答案</w:t>
      </w:r>
    </w:p>
    <w:p w14:paraId="510C2908" w14:textId="74FF7793" w:rsidR="00683D21"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674B5BFD" w14:textId="77777777" w:rsidR="00F1527D" w:rsidRPr="00920BE7" w:rsidRDefault="00F1527D" w:rsidP="00CE0D65">
      <w:pPr>
        <w:widowControl/>
        <w:snapToGrid w:val="0"/>
        <w:jc w:val="left"/>
        <w:rPr>
          <w:rFonts w:ascii="仿宋" w:eastAsia="仿宋" w:hAnsi="仿宋" w:cs="Times New Roman"/>
          <w:sz w:val="24"/>
          <w:szCs w:val="24"/>
        </w:rPr>
      </w:pPr>
    </w:p>
    <w:p w14:paraId="5A8EEAC7" w14:textId="4A57D6E8"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地质雷达</w:t>
      </w:r>
      <w:r w:rsidRPr="00F1527D">
        <w:rPr>
          <w:rFonts w:ascii="仿宋" w:eastAsia="仿宋" w:hAnsi="仿宋" w:cs="Times New Roman" w:hint="eastAsia"/>
          <w:sz w:val="24"/>
          <w:szCs w:val="24"/>
        </w:rPr>
        <w:t>要求</w:t>
      </w:r>
      <w:r w:rsidRPr="00F1527D">
        <w:rPr>
          <w:rFonts w:ascii="仿宋" w:eastAsia="仿宋" w:hAnsi="仿宋" w:cs="Times New Roman"/>
          <w:sz w:val="24"/>
          <w:szCs w:val="24"/>
        </w:rPr>
        <w:t>超前预报连续预报时前后两次重叠的长度在多少米以上</w:t>
      </w:r>
      <w:r w:rsidR="00F74205">
        <w:rPr>
          <w:rFonts w:ascii="仿宋" w:eastAsia="仿宋" w:hAnsi="仿宋" w:cs="Times New Roman"/>
          <w:sz w:val="24"/>
          <w:szCs w:val="24"/>
        </w:rPr>
        <w:t>（   ）</w:t>
      </w:r>
      <w:r w:rsidR="00E9572F">
        <w:rPr>
          <w:rFonts w:ascii="仿宋" w:eastAsia="仿宋" w:hAnsi="仿宋" w:cs="Times New Roman" w:hint="eastAsia"/>
          <w:sz w:val="24"/>
          <w:szCs w:val="24"/>
        </w:rPr>
        <w:t>。</w:t>
      </w:r>
    </w:p>
    <w:p w14:paraId="08333B4C"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15米 </w:t>
      </w:r>
    </w:p>
    <w:p w14:paraId="4BACE690" w14:textId="2B6BE2D5"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10米 </w:t>
      </w:r>
    </w:p>
    <w:p w14:paraId="3F5FDFDB" w14:textId="7B4D7734"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5米 </w:t>
      </w:r>
    </w:p>
    <w:p w14:paraId="37D1AA16" w14:textId="4E76BA9B"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0米</w:t>
      </w:r>
    </w:p>
    <w:p w14:paraId="358385F1" w14:textId="044C8A80" w:rsidR="00F1527D"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C</w:t>
      </w:r>
    </w:p>
    <w:p w14:paraId="49890979" w14:textId="77777777" w:rsidR="00683D21" w:rsidRPr="00920BE7" w:rsidRDefault="00683D21" w:rsidP="00CE0D65">
      <w:pPr>
        <w:widowControl/>
        <w:snapToGrid w:val="0"/>
        <w:jc w:val="left"/>
        <w:rPr>
          <w:rFonts w:ascii="仿宋" w:eastAsia="仿宋" w:hAnsi="仿宋" w:cs="Times New Roman"/>
          <w:sz w:val="24"/>
          <w:szCs w:val="24"/>
        </w:rPr>
      </w:pPr>
    </w:p>
    <w:p w14:paraId="293D4751" w14:textId="38A966B6"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隧道超前地质预报是指通过地质调查、钻探、和</w:t>
      </w:r>
      <w:r w:rsidR="00F74205">
        <w:rPr>
          <w:rFonts w:ascii="仿宋" w:eastAsia="仿宋" w:hAnsi="仿宋" w:cs="Times New Roman"/>
          <w:sz w:val="24"/>
          <w:szCs w:val="24"/>
        </w:rPr>
        <w:t>（   ）</w:t>
      </w:r>
      <w:r w:rsidRPr="00F1527D">
        <w:rPr>
          <w:rFonts w:ascii="仿宋" w:eastAsia="仿宋" w:hAnsi="仿宋" w:cs="Times New Roman"/>
          <w:sz w:val="24"/>
          <w:szCs w:val="24"/>
        </w:rPr>
        <w:t>等探测手段获得的隧道掌子面前方的地质信息。</w:t>
      </w:r>
    </w:p>
    <w:p w14:paraId="5DBACE6D" w14:textId="07C30EFC"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预估 </w:t>
      </w:r>
    </w:p>
    <w:p w14:paraId="027E114C" w14:textId="0646A852"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物探 </w:t>
      </w:r>
    </w:p>
    <w:p w14:paraId="3B5B81D5" w14:textId="17A55A1A"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定量计算 </w:t>
      </w:r>
    </w:p>
    <w:p w14:paraId="2EE5C3FF" w14:textId="345A2B63"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计算机</w:t>
      </w:r>
    </w:p>
    <w:p w14:paraId="3F9CD1BF" w14:textId="67070C21"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7E276A7E" w14:textId="77777777" w:rsidR="00683D21" w:rsidRPr="00920BE7" w:rsidRDefault="00683D21" w:rsidP="00CE0D65">
      <w:pPr>
        <w:widowControl/>
        <w:snapToGrid w:val="0"/>
        <w:jc w:val="left"/>
        <w:rPr>
          <w:rFonts w:ascii="仿宋" w:eastAsia="仿宋" w:hAnsi="仿宋" w:cs="Times New Roman"/>
          <w:sz w:val="24"/>
          <w:szCs w:val="24"/>
        </w:rPr>
      </w:pPr>
    </w:p>
    <w:p w14:paraId="492D695F" w14:textId="0862D6D7"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隧道超前地质预报的意义中哪一项是错误的</w:t>
      </w:r>
      <w:r w:rsidR="00F74205">
        <w:rPr>
          <w:rFonts w:ascii="仿宋" w:eastAsia="仿宋" w:hAnsi="仿宋" w:cs="Times New Roman"/>
          <w:sz w:val="24"/>
          <w:szCs w:val="24"/>
        </w:rPr>
        <w:t>（   ）</w:t>
      </w:r>
      <w:r w:rsidR="00E9572F">
        <w:rPr>
          <w:rFonts w:ascii="仿宋" w:eastAsia="仿宋" w:hAnsi="仿宋" w:cs="Times New Roman" w:hint="eastAsia"/>
          <w:sz w:val="24"/>
          <w:szCs w:val="24"/>
        </w:rPr>
        <w:t>。</w:t>
      </w:r>
    </w:p>
    <w:p w14:paraId="12DCBA98"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为安全施工创造条件 </w:t>
      </w:r>
    </w:p>
    <w:p w14:paraId="6E303641" w14:textId="3E0BBE28"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为信息化设计提供基础地质资料 </w:t>
      </w:r>
    </w:p>
    <w:p w14:paraId="47B823F6" w14:textId="6017847A"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为编制竣工文件和运营维护提供基础资料 </w:t>
      </w:r>
    </w:p>
    <w:p w14:paraId="4A9E4629" w14:textId="625B51E8"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可以代替勘察工作</w:t>
      </w:r>
    </w:p>
    <w:p w14:paraId="34F67820" w14:textId="250F34D0"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6E6B264F" w14:textId="77777777" w:rsidR="00683D21" w:rsidRPr="00920BE7" w:rsidRDefault="00683D21" w:rsidP="00CE0D65">
      <w:pPr>
        <w:widowControl/>
        <w:snapToGrid w:val="0"/>
        <w:jc w:val="left"/>
        <w:rPr>
          <w:rFonts w:ascii="仿宋" w:eastAsia="仿宋" w:hAnsi="仿宋" w:cs="Times New Roman"/>
          <w:sz w:val="24"/>
          <w:szCs w:val="24"/>
        </w:rPr>
      </w:pPr>
    </w:p>
    <w:p w14:paraId="1FA997DE" w14:textId="4BC625D7"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根据预报任务的需要，短距离预报指的是探测距离在</w:t>
      </w:r>
      <w:r w:rsidR="00F74205">
        <w:rPr>
          <w:rFonts w:ascii="仿宋" w:eastAsia="仿宋" w:hAnsi="仿宋" w:cs="Times New Roman"/>
          <w:sz w:val="24"/>
          <w:szCs w:val="24"/>
        </w:rPr>
        <w:t>（   ）</w:t>
      </w:r>
      <w:r w:rsidR="00E9572F">
        <w:rPr>
          <w:rFonts w:ascii="仿宋" w:eastAsia="仿宋" w:hAnsi="仿宋" w:cs="Times New Roman" w:hint="eastAsia"/>
          <w:sz w:val="24"/>
          <w:szCs w:val="24"/>
        </w:rPr>
        <w:t>。</w:t>
      </w:r>
    </w:p>
    <w:p w14:paraId="73B4271C"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＜6米 </w:t>
      </w:r>
    </w:p>
    <w:p w14:paraId="707138B4"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20～30米 </w:t>
      </w:r>
    </w:p>
    <w:p w14:paraId="0F5D6013"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30～200米 </w:t>
      </w:r>
    </w:p>
    <w:p w14:paraId="4833DA2B" w14:textId="429954F7"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6～10米</w:t>
      </w:r>
    </w:p>
    <w:p w14:paraId="08457825" w14:textId="1F85591A"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6C1ED2B8" w14:textId="77777777" w:rsidR="00683D21" w:rsidRPr="00920BE7" w:rsidRDefault="00683D21" w:rsidP="00CE0D65">
      <w:pPr>
        <w:widowControl/>
        <w:snapToGrid w:val="0"/>
        <w:jc w:val="left"/>
        <w:rPr>
          <w:rFonts w:ascii="仿宋" w:eastAsia="仿宋" w:hAnsi="仿宋" w:cs="Times New Roman"/>
          <w:sz w:val="24"/>
          <w:szCs w:val="24"/>
        </w:rPr>
      </w:pPr>
    </w:p>
    <w:p w14:paraId="7586CE48" w14:textId="13D293AF"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弹性波的传播已经开挖的隧道洞壁和掌子面遵循局限的</w:t>
      </w:r>
      <w:r w:rsidR="00F74205">
        <w:rPr>
          <w:rFonts w:ascii="仿宋" w:eastAsia="仿宋" w:hAnsi="仿宋" w:cs="Times New Roman"/>
          <w:sz w:val="24"/>
          <w:szCs w:val="24"/>
        </w:rPr>
        <w:t>（   ）</w:t>
      </w:r>
      <w:r w:rsidRPr="00F1527D">
        <w:rPr>
          <w:rFonts w:ascii="仿宋" w:eastAsia="仿宋" w:hAnsi="仿宋" w:cs="Times New Roman"/>
          <w:sz w:val="24"/>
          <w:szCs w:val="24"/>
        </w:rPr>
        <w:t>条件</w:t>
      </w:r>
      <w:r w:rsidR="00E9572F">
        <w:rPr>
          <w:rFonts w:ascii="仿宋" w:eastAsia="仿宋" w:hAnsi="仿宋" w:cs="Times New Roman" w:hint="eastAsia"/>
          <w:sz w:val="24"/>
          <w:szCs w:val="24"/>
        </w:rPr>
        <w:t>。</w:t>
      </w:r>
    </w:p>
    <w:p w14:paraId="20287870"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无限的空间 </w:t>
      </w:r>
    </w:p>
    <w:p w14:paraId="7EC2F317"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三维空间 </w:t>
      </w:r>
    </w:p>
    <w:p w14:paraId="1F96F61E"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半无限的空间 </w:t>
      </w:r>
    </w:p>
    <w:p w14:paraId="4FA4A0A8" w14:textId="17F4A627"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二维空间</w:t>
      </w:r>
    </w:p>
    <w:p w14:paraId="79B43AA6" w14:textId="07CE6F04" w:rsidR="00683D21"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C</w:t>
      </w:r>
    </w:p>
    <w:p w14:paraId="123AE88B" w14:textId="77777777" w:rsidR="00683D21" w:rsidRPr="00920BE7" w:rsidRDefault="00683D21" w:rsidP="00CE0D65">
      <w:pPr>
        <w:widowControl/>
        <w:snapToGrid w:val="0"/>
        <w:jc w:val="left"/>
        <w:rPr>
          <w:rFonts w:ascii="仿宋" w:eastAsia="仿宋" w:hAnsi="仿宋" w:cs="Times New Roman"/>
          <w:sz w:val="24"/>
          <w:szCs w:val="24"/>
        </w:rPr>
      </w:pPr>
    </w:p>
    <w:p w14:paraId="78F7E83F" w14:textId="7D8DC703"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在介质体内传播的波叫做体波，体波按振动状态又分为</w:t>
      </w:r>
      <w:r w:rsidR="00F74205">
        <w:rPr>
          <w:rFonts w:ascii="仿宋" w:eastAsia="仿宋" w:hAnsi="仿宋" w:cs="Times New Roman"/>
          <w:sz w:val="24"/>
          <w:szCs w:val="24"/>
        </w:rPr>
        <w:t>（   ）</w:t>
      </w:r>
      <w:r w:rsidR="00E9572F">
        <w:rPr>
          <w:rFonts w:ascii="仿宋" w:eastAsia="仿宋" w:hAnsi="仿宋" w:cs="Times New Roman" w:hint="eastAsia"/>
          <w:sz w:val="24"/>
          <w:szCs w:val="24"/>
        </w:rPr>
        <w:t>。</w:t>
      </w:r>
    </w:p>
    <w:p w14:paraId="4D946EE0" w14:textId="197BA52B"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纵波和横波 </w:t>
      </w:r>
    </w:p>
    <w:p w14:paraId="71EFF17E" w14:textId="30FAD124"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绕射波 </w:t>
      </w:r>
    </w:p>
    <w:p w14:paraId="1736E455" w14:textId="32BBF086"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折射拨 </w:t>
      </w:r>
    </w:p>
    <w:p w14:paraId="5995AB3A" w14:textId="7CEE9FB9"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以上都不是</w:t>
      </w:r>
    </w:p>
    <w:p w14:paraId="5DD6B11A" w14:textId="04AA34CF"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105514E8" w14:textId="77777777" w:rsidR="00683D21" w:rsidRPr="00920BE7" w:rsidRDefault="00683D21" w:rsidP="00CE0D65">
      <w:pPr>
        <w:widowControl/>
        <w:snapToGrid w:val="0"/>
        <w:jc w:val="left"/>
        <w:rPr>
          <w:rFonts w:ascii="仿宋" w:eastAsia="仿宋" w:hAnsi="仿宋" w:cs="Times New Roman"/>
          <w:sz w:val="24"/>
          <w:szCs w:val="24"/>
        </w:rPr>
      </w:pPr>
    </w:p>
    <w:p w14:paraId="2B0FAF52" w14:textId="0EA87829"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弹性波从一点向另一点沿费时最少的最佳路径传播的原理就是所谓</w:t>
      </w:r>
      <w:r w:rsidR="00F74205">
        <w:rPr>
          <w:rFonts w:ascii="仿宋" w:eastAsia="仿宋" w:hAnsi="仿宋" w:cs="Times New Roman"/>
          <w:sz w:val="24"/>
          <w:szCs w:val="24"/>
        </w:rPr>
        <w:t>（   ）</w:t>
      </w:r>
      <w:r w:rsidR="00E9572F">
        <w:rPr>
          <w:rFonts w:ascii="仿宋" w:eastAsia="仿宋" w:hAnsi="仿宋" w:cs="Times New Roman" w:hint="eastAsia"/>
          <w:sz w:val="24"/>
          <w:szCs w:val="24"/>
        </w:rPr>
        <w:t>。</w:t>
      </w:r>
    </w:p>
    <w:p w14:paraId="2FEFA470"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反射定律 </w:t>
      </w:r>
    </w:p>
    <w:p w14:paraId="44104307"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折射定律 </w:t>
      </w:r>
    </w:p>
    <w:p w14:paraId="6F95DE1D"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费马定律 </w:t>
      </w:r>
    </w:p>
    <w:p w14:paraId="13C5A89F" w14:textId="3EE8446D"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射线原理</w:t>
      </w:r>
    </w:p>
    <w:p w14:paraId="20E28859" w14:textId="161A421E"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2D9574BB" w14:textId="77777777" w:rsidR="00683D21" w:rsidRPr="00920BE7" w:rsidRDefault="00683D21" w:rsidP="00CE0D65">
      <w:pPr>
        <w:widowControl/>
        <w:snapToGrid w:val="0"/>
        <w:jc w:val="left"/>
        <w:rPr>
          <w:rFonts w:ascii="仿宋" w:eastAsia="仿宋" w:hAnsi="仿宋" w:cs="Times New Roman"/>
          <w:sz w:val="24"/>
          <w:szCs w:val="24"/>
        </w:rPr>
      </w:pPr>
    </w:p>
    <w:p w14:paraId="04015117" w14:textId="77777777" w:rsidR="00683D21" w:rsidRPr="00920BE7" w:rsidRDefault="00683D21" w:rsidP="00CE0D65">
      <w:pPr>
        <w:widowControl/>
        <w:snapToGrid w:val="0"/>
        <w:jc w:val="left"/>
        <w:rPr>
          <w:rFonts w:ascii="仿宋" w:eastAsia="仿宋" w:hAnsi="仿宋" w:cs="Times New Roman"/>
          <w:sz w:val="24"/>
          <w:szCs w:val="24"/>
        </w:rPr>
      </w:pPr>
    </w:p>
    <w:p w14:paraId="41908725" w14:textId="66E4EF3E"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下列超前地质预报法不属于物探法的是</w:t>
      </w:r>
      <w:r w:rsidR="00F74205">
        <w:rPr>
          <w:rFonts w:ascii="仿宋" w:eastAsia="仿宋" w:hAnsi="仿宋" w:cs="Times New Roman"/>
          <w:sz w:val="24"/>
          <w:szCs w:val="24"/>
        </w:rPr>
        <w:t>（   ）</w:t>
      </w:r>
      <w:r w:rsidR="00E9572F">
        <w:rPr>
          <w:rFonts w:ascii="仿宋" w:eastAsia="仿宋" w:hAnsi="仿宋" w:cs="Times New Roman" w:hint="eastAsia"/>
          <w:sz w:val="24"/>
          <w:szCs w:val="24"/>
        </w:rPr>
        <w:t>。</w:t>
      </w:r>
    </w:p>
    <w:p w14:paraId="2715E2CA"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弹性波反射法 </w:t>
      </w:r>
    </w:p>
    <w:p w14:paraId="523A813B"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红外探测法 </w:t>
      </w:r>
    </w:p>
    <w:p w14:paraId="28E3F6B1"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地质雷达探测法 </w:t>
      </w:r>
    </w:p>
    <w:p w14:paraId="609D5B39" w14:textId="297C8416"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低应变法</w:t>
      </w:r>
    </w:p>
    <w:p w14:paraId="0FC1902C" w14:textId="7926D028"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0FC4A222" w14:textId="77777777" w:rsidR="00683D21" w:rsidRPr="00920BE7" w:rsidRDefault="00683D21" w:rsidP="00CE0D65">
      <w:pPr>
        <w:widowControl/>
        <w:snapToGrid w:val="0"/>
        <w:jc w:val="left"/>
        <w:rPr>
          <w:rFonts w:ascii="仿宋" w:eastAsia="仿宋" w:hAnsi="仿宋" w:cs="Times New Roman"/>
          <w:sz w:val="24"/>
          <w:szCs w:val="24"/>
        </w:rPr>
      </w:pPr>
    </w:p>
    <w:p w14:paraId="058CA408" w14:textId="0C5D8FB5"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对掌子面前方150m范围内地质情况进行较详细的超前预报属于</w:t>
      </w:r>
      <w:r w:rsidR="00F74205">
        <w:rPr>
          <w:rFonts w:ascii="仿宋" w:eastAsia="仿宋" w:hAnsi="仿宋" w:cs="Times New Roman"/>
          <w:sz w:val="24"/>
          <w:szCs w:val="24"/>
        </w:rPr>
        <w:t>（   ）</w:t>
      </w:r>
      <w:r w:rsidR="00E9572F">
        <w:rPr>
          <w:rFonts w:ascii="仿宋" w:eastAsia="仿宋" w:hAnsi="仿宋" w:cs="Times New Roman" w:hint="eastAsia"/>
          <w:sz w:val="24"/>
          <w:szCs w:val="24"/>
        </w:rPr>
        <w:t>。</w:t>
      </w:r>
    </w:p>
    <w:p w14:paraId="1E365895"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长距离预报 </w:t>
      </w:r>
    </w:p>
    <w:p w14:paraId="2C95ABEF"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中长距离预报 </w:t>
      </w:r>
    </w:p>
    <w:p w14:paraId="4A1D3894"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中距离预报 </w:t>
      </w:r>
    </w:p>
    <w:p w14:paraId="7F7D8ACA" w14:textId="04F1C4F2"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短距离预报</w:t>
      </w:r>
    </w:p>
    <w:p w14:paraId="0E4256F4" w14:textId="37E10A16"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220E93F4" w14:textId="77777777" w:rsidR="00683D21" w:rsidRPr="00920BE7" w:rsidRDefault="00683D21" w:rsidP="00CE0D65">
      <w:pPr>
        <w:widowControl/>
        <w:snapToGrid w:val="0"/>
        <w:jc w:val="left"/>
        <w:rPr>
          <w:rFonts w:ascii="仿宋" w:eastAsia="仿宋" w:hAnsi="仿宋" w:cs="Times New Roman"/>
          <w:sz w:val="24"/>
          <w:szCs w:val="24"/>
        </w:rPr>
      </w:pPr>
    </w:p>
    <w:p w14:paraId="244EABCB" w14:textId="6C7BB142" w:rsidR="00683D21" w:rsidRPr="00F1527D" w:rsidRDefault="00683D21">
      <w:pPr>
        <w:pStyle w:val="a9"/>
        <w:numPr>
          <w:ilvl w:val="0"/>
          <w:numId w:val="1"/>
        </w:numPr>
        <w:snapToGrid w:val="0"/>
        <w:ind w:firstLineChars="0"/>
        <w:jc w:val="left"/>
        <w:rPr>
          <w:rFonts w:ascii="仿宋" w:eastAsia="仿宋" w:hAnsi="仿宋" w:cs="Times New Roman"/>
          <w:sz w:val="24"/>
          <w:szCs w:val="24"/>
        </w:rPr>
      </w:pPr>
      <w:r w:rsidRPr="00F1527D">
        <w:rPr>
          <w:rFonts w:ascii="仿宋" w:eastAsia="仿宋" w:hAnsi="仿宋" w:cs="Times New Roman"/>
          <w:sz w:val="24"/>
          <w:szCs w:val="24"/>
        </w:rPr>
        <w:t>断层为面状结构面，采用</w:t>
      </w:r>
      <w:r w:rsidR="00F74205">
        <w:rPr>
          <w:rFonts w:ascii="仿宋" w:eastAsia="仿宋" w:hAnsi="仿宋" w:cs="Times New Roman"/>
          <w:sz w:val="24"/>
          <w:szCs w:val="24"/>
        </w:rPr>
        <w:t>（   ）</w:t>
      </w:r>
      <w:r w:rsidRPr="00F1527D">
        <w:rPr>
          <w:rFonts w:ascii="仿宋" w:eastAsia="仿宋" w:hAnsi="仿宋" w:cs="Times New Roman"/>
          <w:sz w:val="24"/>
          <w:szCs w:val="24"/>
        </w:rPr>
        <w:t>能较准确地预报其位置、宽度、物质组成及地下水发育情况等</w:t>
      </w:r>
      <w:r w:rsidRPr="00F1527D">
        <w:rPr>
          <w:rFonts w:ascii="仿宋" w:eastAsia="仿宋" w:hAnsi="仿宋" w:cs="Times New Roman" w:hint="eastAsia"/>
          <w:sz w:val="24"/>
          <w:szCs w:val="24"/>
        </w:rPr>
        <w:t>。</w:t>
      </w:r>
    </w:p>
    <w:p w14:paraId="0C8583ED"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地质调查法 </w:t>
      </w:r>
    </w:p>
    <w:p w14:paraId="48950C7B"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超前钻探法 </w:t>
      </w:r>
    </w:p>
    <w:p w14:paraId="13221099"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弹性波反射法 </w:t>
      </w:r>
    </w:p>
    <w:p w14:paraId="79214E67" w14:textId="190C97A3"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地震波反射法</w:t>
      </w:r>
    </w:p>
    <w:p w14:paraId="0DC9C673" w14:textId="4BE95299"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4B8E28D8" w14:textId="77777777" w:rsidR="00134DC2" w:rsidRPr="00920BE7" w:rsidRDefault="00134DC2" w:rsidP="00CE0D65">
      <w:pPr>
        <w:widowControl/>
        <w:snapToGrid w:val="0"/>
        <w:jc w:val="left"/>
        <w:rPr>
          <w:rFonts w:ascii="仿宋" w:eastAsia="仿宋" w:hAnsi="仿宋" w:cs="Times New Roman"/>
          <w:sz w:val="24"/>
          <w:szCs w:val="24"/>
        </w:rPr>
      </w:pPr>
    </w:p>
    <w:p w14:paraId="2F644C49" w14:textId="0BFA3486" w:rsidR="00683D21" w:rsidRPr="00920BE7" w:rsidRDefault="00323207">
      <w:pPr>
        <w:pStyle w:val="a9"/>
        <w:numPr>
          <w:ilvl w:val="0"/>
          <w:numId w:val="1"/>
        </w:numPr>
        <w:snapToGrid w:val="0"/>
        <w:ind w:firstLineChars="0"/>
        <w:jc w:val="left"/>
        <w:rPr>
          <w:rFonts w:ascii="仿宋" w:eastAsia="仿宋" w:hAnsi="仿宋" w:cs="Times New Roman"/>
          <w:sz w:val="24"/>
          <w:szCs w:val="24"/>
        </w:rPr>
      </w:pPr>
      <w:r>
        <w:rPr>
          <w:rFonts w:ascii="仿宋" w:eastAsia="仿宋" w:hAnsi="仿宋" w:cs="Times New Roman"/>
          <w:sz w:val="24"/>
          <w:szCs w:val="24"/>
        </w:rPr>
        <w:t>（   ）</w:t>
      </w:r>
      <w:r w:rsidR="00683D21" w:rsidRPr="00920BE7">
        <w:rPr>
          <w:rFonts w:ascii="仿宋" w:eastAsia="仿宋" w:hAnsi="仿宋" w:cs="Times New Roman"/>
          <w:sz w:val="24"/>
          <w:szCs w:val="24"/>
        </w:rPr>
        <w:t>适用于划分地层界限、查找地质构造、探测不良地质的厚度和范围。</w:t>
      </w:r>
    </w:p>
    <w:p w14:paraId="43187107"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地震波反射法 </w:t>
      </w:r>
    </w:p>
    <w:p w14:paraId="09A4745C"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电磁波反射法 </w:t>
      </w:r>
    </w:p>
    <w:p w14:paraId="6C88CBBD"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红外探测法 </w:t>
      </w:r>
    </w:p>
    <w:p w14:paraId="35CF62EA" w14:textId="0510B1FC"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低应变法</w:t>
      </w:r>
    </w:p>
    <w:p w14:paraId="70126F0A" w14:textId="5247780D"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0E3AD024" w14:textId="77777777" w:rsidR="00683D21" w:rsidRPr="00920BE7" w:rsidRDefault="00683D21" w:rsidP="00CE0D65">
      <w:pPr>
        <w:widowControl/>
        <w:snapToGrid w:val="0"/>
        <w:jc w:val="left"/>
        <w:rPr>
          <w:rFonts w:ascii="仿宋" w:eastAsia="仿宋" w:hAnsi="仿宋" w:cs="Times New Roman"/>
          <w:sz w:val="24"/>
          <w:szCs w:val="24"/>
        </w:rPr>
      </w:pPr>
    </w:p>
    <w:p w14:paraId="014FB226" w14:textId="4C31C3BB"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以下哪项是隧道超前地质预报应达到的目的</w:t>
      </w:r>
      <w:r w:rsidR="00F74205">
        <w:rPr>
          <w:rFonts w:ascii="仿宋" w:eastAsia="仿宋" w:hAnsi="仿宋" w:cs="Times New Roman"/>
          <w:sz w:val="24"/>
          <w:szCs w:val="24"/>
        </w:rPr>
        <w:t>（   ）</w:t>
      </w:r>
      <w:r w:rsidR="00E9572F">
        <w:rPr>
          <w:rFonts w:ascii="仿宋" w:eastAsia="仿宋" w:hAnsi="仿宋" w:cs="Times New Roman" w:hint="eastAsia"/>
          <w:sz w:val="24"/>
          <w:szCs w:val="24"/>
        </w:rPr>
        <w:t>。</w:t>
      </w:r>
    </w:p>
    <w:p w14:paraId="6F97D27E" w14:textId="0D6A3302"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地表下沉范围、量值 </w:t>
      </w:r>
    </w:p>
    <w:p w14:paraId="0F8E140F" w14:textId="58F95185"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地表及地中下沉随工作面推进的规律 </w:t>
      </w:r>
    </w:p>
    <w:p w14:paraId="2F910BA0" w14:textId="30B76001"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为信息化设计和施工提供可靠依据 </w:t>
      </w:r>
    </w:p>
    <w:p w14:paraId="697210B4" w14:textId="1CF31039"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地表及地中下沉稳定的时间</w:t>
      </w:r>
    </w:p>
    <w:p w14:paraId="57F7AC5F" w14:textId="068B64FB"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hint="eastAsia"/>
          <w:sz w:val="24"/>
          <w:szCs w:val="24"/>
        </w:rPr>
        <w:t>：</w:t>
      </w:r>
      <w:r w:rsidRPr="00920BE7">
        <w:rPr>
          <w:rFonts w:ascii="仿宋" w:eastAsia="仿宋" w:hAnsi="仿宋" w:cs="Times New Roman" w:hint="eastAsia"/>
          <w:sz w:val="24"/>
          <w:szCs w:val="24"/>
        </w:rPr>
        <w:t>C</w:t>
      </w:r>
    </w:p>
    <w:p w14:paraId="539C9BCA" w14:textId="77777777" w:rsidR="00683D21" w:rsidRPr="00920BE7" w:rsidRDefault="00683D21" w:rsidP="00CE0D65">
      <w:pPr>
        <w:widowControl/>
        <w:snapToGrid w:val="0"/>
        <w:jc w:val="left"/>
        <w:rPr>
          <w:rFonts w:ascii="仿宋" w:eastAsia="仿宋" w:hAnsi="仿宋" w:cs="Times New Roman"/>
          <w:sz w:val="24"/>
          <w:szCs w:val="24"/>
        </w:rPr>
      </w:pPr>
    </w:p>
    <w:p w14:paraId="0D7400AC" w14:textId="77777777" w:rsidR="00683D21" w:rsidRPr="00920BE7" w:rsidRDefault="00683D21" w:rsidP="00CE0D65">
      <w:pPr>
        <w:widowControl/>
        <w:snapToGrid w:val="0"/>
        <w:jc w:val="left"/>
        <w:rPr>
          <w:rFonts w:ascii="仿宋" w:eastAsia="仿宋" w:hAnsi="仿宋" w:cs="Times New Roman"/>
          <w:sz w:val="24"/>
          <w:szCs w:val="24"/>
        </w:rPr>
      </w:pPr>
    </w:p>
    <w:p w14:paraId="364A788A" w14:textId="03948EB7"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岩溶预报应以</w:t>
      </w:r>
      <w:r w:rsidR="00F74205">
        <w:rPr>
          <w:rFonts w:ascii="仿宋" w:eastAsia="仿宋" w:hAnsi="仿宋" w:cs="Times New Roman"/>
          <w:sz w:val="24"/>
          <w:szCs w:val="24"/>
        </w:rPr>
        <w:t>（   ）</w:t>
      </w:r>
      <w:r w:rsidRPr="00920BE7">
        <w:rPr>
          <w:rFonts w:ascii="仿宋" w:eastAsia="仿宋" w:hAnsi="仿宋" w:cs="Times New Roman"/>
          <w:sz w:val="24"/>
          <w:szCs w:val="24"/>
        </w:rPr>
        <w:t>为基础，以</w:t>
      </w:r>
      <w:r w:rsidR="00F74205">
        <w:rPr>
          <w:rFonts w:ascii="仿宋" w:eastAsia="仿宋" w:hAnsi="仿宋" w:cs="Times New Roman"/>
          <w:sz w:val="24"/>
          <w:szCs w:val="24"/>
        </w:rPr>
        <w:t>（   ）</w:t>
      </w:r>
      <w:r w:rsidRPr="00920BE7">
        <w:rPr>
          <w:rFonts w:ascii="仿宋" w:eastAsia="仿宋" w:hAnsi="仿宋" w:cs="Times New Roman"/>
          <w:sz w:val="24"/>
          <w:szCs w:val="24"/>
        </w:rPr>
        <w:t>为主</w:t>
      </w:r>
      <w:r w:rsidRPr="00920BE7">
        <w:rPr>
          <w:rFonts w:ascii="仿宋" w:eastAsia="仿宋" w:hAnsi="仿宋" w:cs="Times New Roman" w:hint="eastAsia"/>
          <w:sz w:val="24"/>
          <w:szCs w:val="24"/>
        </w:rPr>
        <w:t>。</w:t>
      </w:r>
    </w:p>
    <w:p w14:paraId="6682CEEE"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地质调查法</w:t>
      </w:r>
      <w:r w:rsidRPr="00920BE7">
        <w:rPr>
          <w:rFonts w:ascii="仿宋" w:eastAsia="仿宋" w:hAnsi="仿宋" w:cs="Times New Roman" w:hint="eastAsia"/>
          <w:sz w:val="24"/>
          <w:szCs w:val="24"/>
        </w:rPr>
        <w:t>；</w:t>
      </w:r>
      <w:r w:rsidRPr="00920BE7">
        <w:rPr>
          <w:rFonts w:ascii="仿宋" w:eastAsia="仿宋" w:hAnsi="仿宋" w:cs="Times New Roman"/>
          <w:sz w:val="24"/>
          <w:szCs w:val="24"/>
        </w:rPr>
        <w:t xml:space="preserve">超前钻探法 </w:t>
      </w:r>
      <w:r w:rsidRPr="00920BE7">
        <w:rPr>
          <w:rFonts w:ascii="仿宋" w:eastAsia="仿宋" w:hAnsi="仿宋" w:cs="Times New Roman" w:hint="eastAsia"/>
          <w:sz w:val="24"/>
          <w:szCs w:val="24"/>
        </w:rPr>
        <w:t xml:space="preserve"> </w:t>
      </w:r>
    </w:p>
    <w:p w14:paraId="61FF067F" w14:textId="1316A348"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超前钻探法</w:t>
      </w:r>
      <w:r w:rsidRPr="00920BE7">
        <w:rPr>
          <w:rFonts w:ascii="仿宋" w:eastAsia="仿宋" w:hAnsi="仿宋" w:cs="Times New Roman" w:hint="eastAsia"/>
          <w:sz w:val="24"/>
          <w:szCs w:val="24"/>
        </w:rPr>
        <w:t>；</w:t>
      </w:r>
      <w:r w:rsidRPr="00920BE7">
        <w:rPr>
          <w:rFonts w:ascii="仿宋" w:eastAsia="仿宋" w:hAnsi="仿宋" w:cs="Times New Roman"/>
          <w:sz w:val="24"/>
          <w:szCs w:val="24"/>
        </w:rPr>
        <w:t xml:space="preserve">弹性波反射法 </w:t>
      </w:r>
    </w:p>
    <w:p w14:paraId="733929B0" w14:textId="77777777" w:rsidR="009F48A9"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地质调查法</w:t>
      </w:r>
      <w:r w:rsidRPr="00920BE7">
        <w:rPr>
          <w:rFonts w:ascii="仿宋" w:eastAsia="仿宋" w:hAnsi="仿宋" w:cs="Times New Roman" w:hint="eastAsia"/>
          <w:sz w:val="24"/>
          <w:szCs w:val="24"/>
        </w:rPr>
        <w:t>；</w:t>
      </w:r>
      <w:r w:rsidRPr="00920BE7">
        <w:rPr>
          <w:rFonts w:ascii="仿宋" w:eastAsia="仿宋" w:hAnsi="仿宋" w:cs="Times New Roman"/>
          <w:sz w:val="24"/>
          <w:szCs w:val="24"/>
        </w:rPr>
        <w:t xml:space="preserve">弹性波反射法 </w:t>
      </w:r>
    </w:p>
    <w:p w14:paraId="0FA9111A" w14:textId="43496F21"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超前钻探法</w:t>
      </w:r>
      <w:r w:rsidRPr="00920BE7">
        <w:rPr>
          <w:rFonts w:ascii="仿宋" w:eastAsia="仿宋" w:hAnsi="仿宋" w:cs="Times New Roman" w:hint="eastAsia"/>
          <w:sz w:val="24"/>
          <w:szCs w:val="24"/>
        </w:rPr>
        <w:t>；</w:t>
      </w:r>
      <w:r w:rsidRPr="00920BE7">
        <w:rPr>
          <w:rFonts w:ascii="仿宋" w:eastAsia="仿宋" w:hAnsi="仿宋" w:cs="Times New Roman"/>
          <w:sz w:val="24"/>
          <w:szCs w:val="24"/>
        </w:rPr>
        <w:t>地震波反射法</w:t>
      </w:r>
    </w:p>
    <w:p w14:paraId="6401D98D" w14:textId="1D42112E"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115CD0F5" w14:textId="77777777" w:rsidR="00683D21" w:rsidRPr="00920BE7" w:rsidRDefault="00683D21" w:rsidP="00CE0D65">
      <w:pPr>
        <w:snapToGrid w:val="0"/>
        <w:jc w:val="left"/>
        <w:rPr>
          <w:rFonts w:ascii="仿宋" w:eastAsia="仿宋" w:hAnsi="仿宋"/>
          <w:sz w:val="24"/>
          <w:szCs w:val="24"/>
        </w:rPr>
      </w:pPr>
    </w:p>
    <w:p w14:paraId="3B480623" w14:textId="5BC9EA52"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在实施阶段以合同和中标施工组织设计为依据，为满足施工准备和施工需要，在中标后施工前由</w:t>
      </w:r>
      <w:r w:rsidR="00F74205">
        <w:rPr>
          <w:rFonts w:ascii="仿宋" w:eastAsia="仿宋" w:hAnsi="仿宋" w:cs="Times New Roman"/>
          <w:sz w:val="24"/>
          <w:szCs w:val="24"/>
        </w:rPr>
        <w:t>（   ）</w:t>
      </w:r>
      <w:r w:rsidRPr="00920BE7">
        <w:rPr>
          <w:rFonts w:ascii="仿宋" w:eastAsia="仿宋" w:hAnsi="仿宋" w:cs="Times New Roman"/>
          <w:sz w:val="24"/>
          <w:szCs w:val="24"/>
        </w:rPr>
        <w:t>负责牵头编制的施工组织设计，即实施性施工组织设计。</w:t>
      </w:r>
    </w:p>
    <w:p w14:paraId="01410C0C" w14:textId="6E7E5E13"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总工办 </w:t>
      </w:r>
    </w:p>
    <w:p w14:paraId="0A4B08AA" w14:textId="73F4F69C"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有关职能部门 </w:t>
      </w:r>
    </w:p>
    <w:p w14:paraId="1317A01F" w14:textId="4D02CFCD"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建设单位 </w:t>
      </w:r>
    </w:p>
    <w:p w14:paraId="5520328C" w14:textId="6C8C40A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项目技术负责人</w:t>
      </w:r>
    </w:p>
    <w:p w14:paraId="4F4009CA" w14:textId="4AAF9745"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6D9B3070" w14:textId="77777777" w:rsidR="00683D21" w:rsidRPr="00920BE7" w:rsidRDefault="00683D21" w:rsidP="00CE0D65">
      <w:pPr>
        <w:snapToGrid w:val="0"/>
        <w:jc w:val="left"/>
        <w:rPr>
          <w:rFonts w:ascii="仿宋" w:eastAsia="仿宋" w:hAnsi="仿宋" w:cs="Times New Roman"/>
          <w:sz w:val="24"/>
          <w:szCs w:val="24"/>
        </w:rPr>
      </w:pPr>
    </w:p>
    <w:p w14:paraId="759E2029" w14:textId="6ACB803D"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实施性施工组织设计是由</w:t>
      </w:r>
      <w:r w:rsidR="00F74205">
        <w:rPr>
          <w:rFonts w:ascii="仿宋" w:eastAsia="仿宋" w:hAnsi="仿宋" w:cs="Times New Roman"/>
          <w:sz w:val="24"/>
          <w:szCs w:val="24"/>
        </w:rPr>
        <w:t>（   ）</w:t>
      </w:r>
      <w:r w:rsidRPr="00920BE7">
        <w:rPr>
          <w:rFonts w:ascii="仿宋" w:eastAsia="仿宋" w:hAnsi="仿宋" w:cs="Times New Roman"/>
          <w:sz w:val="24"/>
          <w:szCs w:val="24"/>
        </w:rPr>
        <w:t>负责组织编制的。</w:t>
      </w:r>
    </w:p>
    <w:p w14:paraId="09C644B1" w14:textId="1A7A027E"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项目技术负责人 </w:t>
      </w:r>
    </w:p>
    <w:p w14:paraId="15C245D2" w14:textId="008300F8"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总承包商代表 </w:t>
      </w:r>
    </w:p>
    <w:p w14:paraId="04AF6CC9" w14:textId="01EE8FF3"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总工程师 </w:t>
      </w:r>
    </w:p>
    <w:p w14:paraId="4E44BF40" w14:textId="1861EE1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业主代表</w:t>
      </w:r>
    </w:p>
    <w:p w14:paraId="3E69EBEB" w14:textId="534572C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008C5EE8" w14:textId="77777777" w:rsidR="00683D21" w:rsidRPr="00920BE7" w:rsidRDefault="00683D21" w:rsidP="00CE0D65">
      <w:pPr>
        <w:snapToGrid w:val="0"/>
        <w:jc w:val="left"/>
        <w:rPr>
          <w:rFonts w:ascii="仿宋" w:eastAsia="仿宋" w:hAnsi="仿宋" w:cs="Times New Roman"/>
          <w:sz w:val="24"/>
          <w:szCs w:val="24"/>
        </w:rPr>
      </w:pPr>
    </w:p>
    <w:p w14:paraId="2421972A" w14:textId="7233E062"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不是施工组织设计编制的依据</w:t>
      </w:r>
      <w:r w:rsidR="00F74205">
        <w:rPr>
          <w:rFonts w:ascii="仿宋" w:eastAsia="仿宋" w:hAnsi="仿宋" w:cs="Times New Roman"/>
          <w:sz w:val="24"/>
          <w:szCs w:val="24"/>
        </w:rPr>
        <w:t>（   ）</w:t>
      </w:r>
      <w:r w:rsidR="00E9572F">
        <w:rPr>
          <w:rFonts w:ascii="仿宋" w:eastAsia="仿宋" w:hAnsi="仿宋" w:cs="Times New Roman" w:hint="eastAsia"/>
          <w:sz w:val="24"/>
          <w:szCs w:val="24"/>
        </w:rPr>
        <w:t>。</w:t>
      </w:r>
    </w:p>
    <w:p w14:paraId="229F9732"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工程施工合同 </w:t>
      </w:r>
    </w:p>
    <w:p w14:paraId="1C8995BE"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招标投标文件 </w:t>
      </w:r>
    </w:p>
    <w:p w14:paraId="3E197CDA" w14:textId="77777777" w:rsidR="009F48A9"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9F48A9">
        <w:rPr>
          <w:rFonts w:ascii="仿宋" w:eastAsia="仿宋" w:hAnsi="仿宋" w:cs="Times New Roman" w:hint="eastAsia"/>
          <w:sz w:val="24"/>
          <w:szCs w:val="24"/>
        </w:rPr>
        <w:t>.</w:t>
      </w:r>
      <w:r w:rsidRPr="00920BE7">
        <w:rPr>
          <w:rFonts w:ascii="仿宋" w:eastAsia="仿宋" w:hAnsi="仿宋" w:cs="Times New Roman"/>
          <w:sz w:val="24"/>
          <w:szCs w:val="24"/>
        </w:rPr>
        <w:t xml:space="preserve">已签约的与工程有关的协议 </w:t>
      </w:r>
    </w:p>
    <w:p w14:paraId="37B0F888" w14:textId="65425DE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9F48A9">
        <w:rPr>
          <w:rFonts w:ascii="仿宋" w:eastAsia="仿宋" w:hAnsi="仿宋" w:cs="Times New Roman" w:hint="eastAsia"/>
          <w:sz w:val="24"/>
          <w:szCs w:val="24"/>
        </w:rPr>
        <w:t>.</w:t>
      </w:r>
      <w:r w:rsidRPr="00920BE7">
        <w:rPr>
          <w:rFonts w:ascii="仿宋" w:eastAsia="仿宋" w:hAnsi="仿宋" w:cs="Times New Roman"/>
          <w:sz w:val="24"/>
          <w:szCs w:val="24"/>
        </w:rPr>
        <w:t>施工方案</w:t>
      </w:r>
    </w:p>
    <w:p w14:paraId="1B3B4952" w14:textId="41A30727" w:rsidR="00683D21"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D</w:t>
      </w:r>
    </w:p>
    <w:p w14:paraId="429F14E9" w14:textId="77777777" w:rsidR="00683D21" w:rsidRPr="00920BE7" w:rsidRDefault="00683D21" w:rsidP="00CE0D65">
      <w:pPr>
        <w:snapToGrid w:val="0"/>
        <w:jc w:val="left"/>
        <w:rPr>
          <w:rFonts w:ascii="仿宋" w:eastAsia="仿宋" w:hAnsi="仿宋" w:cs="Times New Roman"/>
          <w:sz w:val="24"/>
          <w:szCs w:val="24"/>
        </w:rPr>
      </w:pPr>
    </w:p>
    <w:p w14:paraId="64E46DA4" w14:textId="4FC53AAA" w:rsidR="00A30C2D" w:rsidRDefault="00A30C2D">
      <w:pPr>
        <w:pStyle w:val="a9"/>
        <w:numPr>
          <w:ilvl w:val="0"/>
          <w:numId w:val="1"/>
        </w:numPr>
        <w:snapToGrid w:val="0"/>
        <w:ind w:firstLineChars="0"/>
        <w:jc w:val="left"/>
        <w:rPr>
          <w:rFonts w:ascii="仿宋" w:eastAsia="仿宋" w:hAnsi="仿宋" w:cs="Times New Roman"/>
          <w:sz w:val="24"/>
          <w:szCs w:val="24"/>
        </w:rPr>
      </w:pPr>
      <w:r w:rsidRPr="00A30C2D">
        <w:rPr>
          <w:rFonts w:ascii="仿宋" w:eastAsia="仿宋" w:hAnsi="仿宋" w:cs="Times New Roman" w:hint="eastAsia"/>
          <w:sz w:val="24"/>
          <w:szCs w:val="24"/>
        </w:rPr>
        <w:t>孔隙水压力常用的测量仪器是</w:t>
      </w:r>
      <w:r w:rsidR="00F74205">
        <w:rPr>
          <w:rFonts w:ascii="仿宋" w:eastAsia="仿宋" w:hAnsi="仿宋" w:cs="Times New Roman" w:hint="eastAsia"/>
          <w:sz w:val="24"/>
          <w:szCs w:val="24"/>
        </w:rPr>
        <w:t>（   ）</w:t>
      </w:r>
      <w:r w:rsidR="00E9572F">
        <w:rPr>
          <w:rFonts w:ascii="仿宋" w:eastAsia="仿宋" w:hAnsi="仿宋" w:cs="Times New Roman" w:hint="eastAsia"/>
          <w:sz w:val="24"/>
          <w:szCs w:val="24"/>
        </w:rPr>
        <w:t>。</w:t>
      </w:r>
    </w:p>
    <w:p w14:paraId="36F4EEAE" w14:textId="26CA071A" w:rsidR="00A30C2D" w:rsidRDefault="00A30C2D" w:rsidP="00A30C2D">
      <w:pPr>
        <w:pStyle w:val="a9"/>
        <w:snapToGrid w:val="0"/>
        <w:ind w:firstLineChars="0" w:firstLine="0"/>
        <w:jc w:val="left"/>
        <w:rPr>
          <w:rFonts w:ascii="仿宋" w:eastAsia="仿宋" w:hAnsi="仿宋" w:cs="Times New Roman"/>
          <w:sz w:val="24"/>
          <w:szCs w:val="24"/>
        </w:rPr>
      </w:pPr>
      <w:r w:rsidRPr="00A30C2D">
        <w:rPr>
          <w:rFonts w:ascii="仿宋" w:eastAsia="仿宋" w:hAnsi="仿宋" w:cs="Times New Roman"/>
          <w:sz w:val="24"/>
          <w:szCs w:val="24"/>
        </w:rPr>
        <w:t>A</w:t>
      </w:r>
      <w:r>
        <w:rPr>
          <w:rFonts w:ascii="仿宋" w:eastAsia="仿宋" w:hAnsi="仿宋" w:cs="Times New Roman" w:hint="eastAsia"/>
          <w:sz w:val="24"/>
          <w:szCs w:val="24"/>
        </w:rPr>
        <w:t>.</w:t>
      </w:r>
      <w:r w:rsidRPr="00A30C2D">
        <w:rPr>
          <w:rFonts w:ascii="仿宋" w:eastAsia="仿宋" w:hAnsi="仿宋" w:cs="Times New Roman"/>
          <w:sz w:val="24"/>
          <w:szCs w:val="24"/>
        </w:rPr>
        <w:t xml:space="preserve">记录仪 </w:t>
      </w:r>
    </w:p>
    <w:p w14:paraId="488B9C3E" w14:textId="4120C664" w:rsidR="00A30C2D" w:rsidRDefault="00A30C2D" w:rsidP="00A30C2D">
      <w:pPr>
        <w:pStyle w:val="a9"/>
        <w:snapToGrid w:val="0"/>
        <w:ind w:firstLineChars="0" w:firstLine="0"/>
        <w:jc w:val="left"/>
        <w:rPr>
          <w:rFonts w:ascii="仿宋" w:eastAsia="仿宋" w:hAnsi="仿宋" w:cs="Times New Roman"/>
          <w:sz w:val="24"/>
          <w:szCs w:val="24"/>
        </w:rPr>
      </w:pPr>
      <w:r w:rsidRPr="00A30C2D">
        <w:rPr>
          <w:rFonts w:ascii="仿宋" w:eastAsia="仿宋" w:hAnsi="仿宋" w:cs="Times New Roman"/>
          <w:sz w:val="24"/>
          <w:szCs w:val="24"/>
        </w:rPr>
        <w:t>B</w:t>
      </w:r>
      <w:r>
        <w:rPr>
          <w:rFonts w:ascii="仿宋" w:eastAsia="仿宋" w:hAnsi="仿宋" w:cs="Times New Roman" w:hint="eastAsia"/>
          <w:sz w:val="24"/>
          <w:szCs w:val="24"/>
        </w:rPr>
        <w:t>.</w:t>
      </w:r>
      <w:r w:rsidRPr="00A30C2D">
        <w:rPr>
          <w:rFonts w:ascii="仿宋" w:eastAsia="仿宋" w:hAnsi="仿宋" w:cs="Times New Roman"/>
          <w:sz w:val="24"/>
          <w:szCs w:val="24"/>
        </w:rPr>
        <w:t xml:space="preserve">水压计 </w:t>
      </w:r>
    </w:p>
    <w:p w14:paraId="28D9BF5A" w14:textId="23CC6395" w:rsidR="00A30C2D" w:rsidRDefault="00A30C2D" w:rsidP="00A30C2D">
      <w:pPr>
        <w:pStyle w:val="a9"/>
        <w:snapToGrid w:val="0"/>
        <w:ind w:firstLineChars="0" w:firstLine="0"/>
        <w:jc w:val="left"/>
        <w:rPr>
          <w:rFonts w:ascii="仿宋" w:eastAsia="仿宋" w:hAnsi="仿宋" w:cs="Times New Roman"/>
          <w:sz w:val="24"/>
          <w:szCs w:val="24"/>
        </w:rPr>
      </w:pPr>
      <w:r w:rsidRPr="00A30C2D">
        <w:rPr>
          <w:rFonts w:ascii="仿宋" w:eastAsia="仿宋" w:hAnsi="仿宋" w:cs="Times New Roman"/>
          <w:sz w:val="24"/>
          <w:szCs w:val="24"/>
        </w:rPr>
        <w:t>C</w:t>
      </w:r>
      <w:r>
        <w:rPr>
          <w:rFonts w:ascii="仿宋" w:eastAsia="仿宋" w:hAnsi="仿宋" w:cs="Times New Roman" w:hint="eastAsia"/>
          <w:sz w:val="24"/>
          <w:szCs w:val="24"/>
        </w:rPr>
        <w:t>.</w:t>
      </w:r>
      <w:r w:rsidRPr="00A30C2D">
        <w:rPr>
          <w:rFonts w:ascii="仿宋" w:eastAsia="仿宋" w:hAnsi="仿宋" w:cs="Times New Roman"/>
          <w:sz w:val="24"/>
          <w:szCs w:val="24"/>
        </w:rPr>
        <w:t xml:space="preserve">压力盒 </w:t>
      </w:r>
    </w:p>
    <w:p w14:paraId="6FEE9D48" w14:textId="0894E52E" w:rsidR="00A30C2D" w:rsidRDefault="00A30C2D" w:rsidP="00A30C2D">
      <w:pPr>
        <w:pStyle w:val="a9"/>
        <w:snapToGrid w:val="0"/>
        <w:ind w:firstLineChars="0" w:firstLine="0"/>
        <w:jc w:val="left"/>
        <w:rPr>
          <w:rFonts w:ascii="仿宋" w:eastAsia="仿宋" w:hAnsi="仿宋" w:cs="Times New Roman"/>
          <w:sz w:val="24"/>
          <w:szCs w:val="24"/>
        </w:rPr>
      </w:pPr>
      <w:r w:rsidRPr="00A30C2D">
        <w:rPr>
          <w:rFonts w:ascii="仿宋" w:eastAsia="仿宋" w:hAnsi="仿宋" w:cs="Times New Roman"/>
          <w:sz w:val="24"/>
          <w:szCs w:val="24"/>
        </w:rPr>
        <w:t>D</w:t>
      </w:r>
      <w:r>
        <w:rPr>
          <w:rFonts w:ascii="仿宋" w:eastAsia="仿宋" w:hAnsi="仿宋" w:cs="Times New Roman" w:hint="eastAsia"/>
          <w:sz w:val="24"/>
          <w:szCs w:val="24"/>
        </w:rPr>
        <w:t>.</w:t>
      </w:r>
      <w:r w:rsidRPr="00A30C2D">
        <w:rPr>
          <w:rFonts w:ascii="仿宋" w:eastAsia="仿宋" w:hAnsi="仿宋" w:cs="Times New Roman"/>
          <w:sz w:val="24"/>
          <w:szCs w:val="24"/>
        </w:rPr>
        <w:t>振动传感器</w:t>
      </w:r>
    </w:p>
    <w:p w14:paraId="7A694015" w14:textId="623B0A94" w:rsidR="00683D21" w:rsidRDefault="00A30C2D" w:rsidP="00A30C2D">
      <w:pPr>
        <w:pStyle w:val="a9"/>
        <w:snapToGrid w:val="0"/>
        <w:ind w:firstLineChars="0" w:firstLine="0"/>
        <w:jc w:val="left"/>
        <w:rPr>
          <w:rFonts w:ascii="仿宋" w:eastAsia="仿宋" w:hAnsi="仿宋" w:cs="Times New Roman"/>
          <w:sz w:val="24"/>
          <w:szCs w:val="24"/>
        </w:rPr>
      </w:pPr>
      <w:r w:rsidRPr="00A30C2D">
        <w:rPr>
          <w:rFonts w:ascii="仿宋" w:eastAsia="仿宋" w:hAnsi="仿宋" w:cs="Times New Roman" w:hint="eastAsia"/>
          <w:sz w:val="24"/>
          <w:szCs w:val="24"/>
        </w:rPr>
        <w:lastRenderedPageBreak/>
        <w:t>答案</w:t>
      </w:r>
      <w:r w:rsidR="003A7882">
        <w:rPr>
          <w:rFonts w:ascii="仿宋" w:eastAsia="仿宋" w:hAnsi="仿宋" w:cs="Times New Roman"/>
          <w:sz w:val="24"/>
          <w:szCs w:val="24"/>
        </w:rPr>
        <w:t>：</w:t>
      </w:r>
      <w:r w:rsidRPr="00A30C2D">
        <w:rPr>
          <w:rFonts w:ascii="仿宋" w:eastAsia="仿宋" w:hAnsi="仿宋" w:cs="Times New Roman"/>
          <w:sz w:val="24"/>
          <w:szCs w:val="24"/>
        </w:rPr>
        <w:t>B</w:t>
      </w:r>
    </w:p>
    <w:p w14:paraId="3DF7AE71" w14:textId="77777777" w:rsidR="00A30C2D" w:rsidRPr="00920BE7" w:rsidRDefault="00A30C2D" w:rsidP="00A30C2D">
      <w:pPr>
        <w:pStyle w:val="a9"/>
        <w:snapToGrid w:val="0"/>
        <w:ind w:firstLineChars="0" w:firstLine="0"/>
        <w:jc w:val="left"/>
        <w:rPr>
          <w:rFonts w:ascii="仿宋" w:eastAsia="仿宋" w:hAnsi="仿宋" w:cs="Times New Roman"/>
          <w:sz w:val="24"/>
          <w:szCs w:val="24"/>
        </w:rPr>
      </w:pPr>
    </w:p>
    <w:p w14:paraId="32CC6588" w14:textId="11142B39" w:rsidR="00683D21" w:rsidRPr="00920BE7" w:rsidRDefault="00F74205">
      <w:pPr>
        <w:pStyle w:val="a9"/>
        <w:numPr>
          <w:ilvl w:val="0"/>
          <w:numId w:val="1"/>
        </w:numPr>
        <w:snapToGrid w:val="0"/>
        <w:ind w:firstLineChars="0"/>
        <w:jc w:val="left"/>
        <w:rPr>
          <w:rFonts w:ascii="仿宋" w:eastAsia="仿宋" w:hAnsi="仿宋" w:cs="Times New Roman"/>
          <w:sz w:val="24"/>
          <w:szCs w:val="24"/>
        </w:rPr>
      </w:pPr>
      <w:r>
        <w:rPr>
          <w:rFonts w:ascii="仿宋" w:eastAsia="仿宋" w:hAnsi="仿宋" w:cs="Times New Roman"/>
          <w:sz w:val="24"/>
          <w:szCs w:val="24"/>
        </w:rPr>
        <w:t>（   ）</w:t>
      </w:r>
      <w:r w:rsidR="00683D21" w:rsidRPr="00920BE7">
        <w:rPr>
          <w:rFonts w:ascii="仿宋" w:eastAsia="仿宋" w:hAnsi="仿宋" w:cs="Times New Roman"/>
          <w:sz w:val="24"/>
          <w:szCs w:val="24"/>
        </w:rPr>
        <w:t>是施工组织设计的纲领性内容。</w:t>
      </w:r>
    </w:p>
    <w:p w14:paraId="3531076A" w14:textId="07A0C709"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主要施工管理计划 </w:t>
      </w:r>
    </w:p>
    <w:p w14:paraId="67836E59" w14:textId="2DDCCFF1"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施工方法 </w:t>
      </w:r>
    </w:p>
    <w:p w14:paraId="37D06FA4" w14:textId="3437C440"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施工部署 </w:t>
      </w:r>
    </w:p>
    <w:p w14:paraId="665FEEA4" w14:textId="2AF39DA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施工进度计划</w:t>
      </w:r>
    </w:p>
    <w:p w14:paraId="6E774F57" w14:textId="570ECC32"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1C10FDBF" w14:textId="77777777" w:rsidR="00683D21" w:rsidRPr="00920BE7" w:rsidRDefault="00683D21" w:rsidP="00CE0D65">
      <w:pPr>
        <w:snapToGrid w:val="0"/>
        <w:jc w:val="left"/>
        <w:rPr>
          <w:rFonts w:ascii="仿宋" w:eastAsia="仿宋" w:hAnsi="仿宋" w:cs="Times New Roman"/>
          <w:sz w:val="24"/>
          <w:szCs w:val="24"/>
        </w:rPr>
      </w:pPr>
    </w:p>
    <w:p w14:paraId="52E349A6" w14:textId="42AA07DD"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计划根据项目组的组织结构配置人员和资源的需求，需要通过内部的审核确认，这里说的内部包括</w:t>
      </w:r>
      <w:r w:rsidR="00323207">
        <w:rPr>
          <w:rFonts w:ascii="仿宋" w:eastAsia="仿宋" w:hAnsi="仿宋" w:cs="Times New Roman"/>
          <w:sz w:val="24"/>
          <w:szCs w:val="24"/>
        </w:rPr>
        <w:t>（   ）</w:t>
      </w:r>
      <w:r w:rsidR="00A30C2D">
        <w:rPr>
          <w:rFonts w:ascii="仿宋" w:eastAsia="仿宋" w:hAnsi="仿宋" w:cs="Times New Roman" w:hint="eastAsia"/>
          <w:sz w:val="24"/>
          <w:szCs w:val="24"/>
        </w:rPr>
        <w:t>。</w:t>
      </w:r>
    </w:p>
    <w:p w14:paraId="287526FE" w14:textId="40DA59B2"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产品事业部 </w:t>
      </w:r>
    </w:p>
    <w:p w14:paraId="263B235F" w14:textId="5B0F0659"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营销事业部办事处 </w:t>
      </w:r>
    </w:p>
    <w:p w14:paraId="4338AA57" w14:textId="66AB92C2"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产品事业部和营销事业部办事处 </w:t>
      </w:r>
    </w:p>
    <w:p w14:paraId="748D4728" w14:textId="6B1CED9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网</w:t>
      </w:r>
      <w:proofErr w:type="gramStart"/>
      <w:r w:rsidRPr="00920BE7">
        <w:rPr>
          <w:rFonts w:ascii="仿宋" w:eastAsia="仿宋" w:hAnsi="仿宋" w:cs="Times New Roman"/>
          <w:sz w:val="24"/>
          <w:szCs w:val="24"/>
        </w:rPr>
        <w:t>规</w:t>
      </w:r>
      <w:proofErr w:type="gramEnd"/>
      <w:r w:rsidRPr="00920BE7">
        <w:rPr>
          <w:rFonts w:ascii="仿宋" w:eastAsia="仿宋" w:hAnsi="仿宋" w:cs="Times New Roman"/>
          <w:sz w:val="24"/>
          <w:szCs w:val="24"/>
        </w:rPr>
        <w:t>仿真部</w:t>
      </w:r>
    </w:p>
    <w:p w14:paraId="6AEFD246" w14:textId="71CF3B2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114501C7" w14:textId="77777777" w:rsidR="00683D21" w:rsidRPr="00920BE7" w:rsidRDefault="00683D21" w:rsidP="00CE0D65">
      <w:pPr>
        <w:snapToGrid w:val="0"/>
        <w:jc w:val="left"/>
        <w:rPr>
          <w:rFonts w:ascii="仿宋" w:eastAsia="仿宋" w:hAnsi="仿宋" w:cs="Times New Roman"/>
          <w:sz w:val="24"/>
          <w:szCs w:val="24"/>
        </w:rPr>
      </w:pPr>
    </w:p>
    <w:p w14:paraId="1F61F521" w14:textId="7C0CB4CD"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施工组织总设计的施工组织对象是</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1DAE8936" w14:textId="77777777"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群体工程 </w:t>
      </w:r>
    </w:p>
    <w:p w14:paraId="68F44E9F" w14:textId="77777777"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单位工程 </w:t>
      </w:r>
    </w:p>
    <w:p w14:paraId="61C54E85" w14:textId="77777777"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分部工程 </w:t>
      </w:r>
    </w:p>
    <w:p w14:paraId="0C05B18F" w14:textId="7F790BC4"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分项工程.</w:t>
      </w:r>
    </w:p>
    <w:p w14:paraId="517961C3" w14:textId="756858F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677310B9" w14:textId="77777777" w:rsidR="00683D21" w:rsidRPr="00920BE7" w:rsidRDefault="00683D21" w:rsidP="00CE0D65">
      <w:pPr>
        <w:snapToGrid w:val="0"/>
        <w:jc w:val="left"/>
        <w:rPr>
          <w:rFonts w:ascii="仿宋" w:eastAsia="仿宋" w:hAnsi="仿宋" w:cs="Times New Roman"/>
          <w:sz w:val="24"/>
          <w:szCs w:val="24"/>
        </w:rPr>
      </w:pPr>
    </w:p>
    <w:p w14:paraId="445586C9" w14:textId="09BA5016"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单位工程施工组织设计是在</w:t>
      </w:r>
      <w:r w:rsidR="00F74205">
        <w:rPr>
          <w:rFonts w:ascii="仿宋" w:eastAsia="仿宋" w:hAnsi="仿宋" w:cs="Times New Roman"/>
          <w:sz w:val="24"/>
          <w:szCs w:val="24"/>
        </w:rPr>
        <w:t>（   ）</w:t>
      </w:r>
      <w:r w:rsidRPr="00920BE7">
        <w:rPr>
          <w:rFonts w:ascii="仿宋" w:eastAsia="仿宋" w:hAnsi="仿宋" w:cs="Times New Roman"/>
          <w:sz w:val="24"/>
          <w:szCs w:val="24"/>
        </w:rPr>
        <w:t>，由直接组织施工的单位组织编写。</w:t>
      </w:r>
    </w:p>
    <w:p w14:paraId="4A534C74" w14:textId="7043A639"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开工报告获得批准后 </w:t>
      </w:r>
    </w:p>
    <w:p w14:paraId="01BFFADC" w14:textId="135E4916"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施工图设汁之前 </w:t>
      </w:r>
    </w:p>
    <w:p w14:paraId="60B0A2C4" w14:textId="19C5A979"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施工图设计交底后 </w:t>
      </w:r>
    </w:p>
    <w:p w14:paraId="2020B758" w14:textId="4B2D374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施工图设计会审之前</w:t>
      </w:r>
    </w:p>
    <w:p w14:paraId="22267B25" w14:textId="6010A45E"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394EFB8E" w14:textId="77777777" w:rsidR="00683D21" w:rsidRPr="00920BE7" w:rsidRDefault="00683D21" w:rsidP="00CE0D65">
      <w:pPr>
        <w:snapToGrid w:val="0"/>
        <w:jc w:val="left"/>
        <w:rPr>
          <w:rFonts w:ascii="仿宋" w:eastAsia="仿宋" w:hAnsi="仿宋" w:cs="Times New Roman"/>
          <w:sz w:val="24"/>
          <w:szCs w:val="24"/>
        </w:rPr>
      </w:pPr>
    </w:p>
    <w:p w14:paraId="26154A82" w14:textId="561F4DEB"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如果施工流水作业中的流水步距相等，则该流水作业是</w:t>
      </w:r>
      <w:r w:rsidR="00F74205">
        <w:rPr>
          <w:rFonts w:ascii="仿宋" w:eastAsia="仿宋" w:hAnsi="仿宋" w:cs="Times New Roman"/>
          <w:sz w:val="24"/>
          <w:szCs w:val="24"/>
        </w:rPr>
        <w:t>（   ）</w:t>
      </w:r>
      <w:r w:rsidR="00E9572F">
        <w:rPr>
          <w:rFonts w:ascii="仿宋" w:eastAsia="仿宋" w:hAnsi="仿宋" w:cs="Times New Roman" w:hint="eastAsia"/>
          <w:sz w:val="24"/>
          <w:szCs w:val="24"/>
        </w:rPr>
        <w:t>。</w:t>
      </w:r>
    </w:p>
    <w:p w14:paraId="063E5D1B" w14:textId="77777777"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必定是等节奏流水 </w:t>
      </w:r>
    </w:p>
    <w:p w14:paraId="3249D313" w14:textId="77777777"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必定是异节奏流水 </w:t>
      </w:r>
    </w:p>
    <w:p w14:paraId="52B6FB8B" w14:textId="77777777"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必定是无节奏流水 </w:t>
      </w:r>
    </w:p>
    <w:p w14:paraId="19D8217D" w14:textId="10922C3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以上都不对</w:t>
      </w:r>
    </w:p>
    <w:p w14:paraId="13897E19" w14:textId="5369DEAD" w:rsidR="00683D21"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D</w:t>
      </w:r>
    </w:p>
    <w:p w14:paraId="0F2B0C6D" w14:textId="77777777" w:rsidR="00683D21" w:rsidRPr="00920BE7" w:rsidRDefault="00683D21" w:rsidP="00CE0D65">
      <w:pPr>
        <w:snapToGrid w:val="0"/>
        <w:jc w:val="left"/>
        <w:rPr>
          <w:rFonts w:ascii="仿宋" w:eastAsia="仿宋" w:hAnsi="仿宋" w:cs="Times New Roman"/>
          <w:sz w:val="24"/>
          <w:szCs w:val="24"/>
        </w:rPr>
      </w:pPr>
    </w:p>
    <w:p w14:paraId="018866F3" w14:textId="5D5B5030"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运用流水作业法组织施工，对整个施工过程的进度起控制作用的流水作业有</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43C5222F" w14:textId="6D5C2162"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分项工程流水作业 </w:t>
      </w:r>
    </w:p>
    <w:p w14:paraId="00746798" w14:textId="1109AB09"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分部工程流水作业 </w:t>
      </w:r>
    </w:p>
    <w:p w14:paraId="5DA84594" w14:textId="1D32CEF4"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单位工程流水作业 </w:t>
      </w:r>
    </w:p>
    <w:p w14:paraId="68E23857" w14:textId="6EC92E65"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工程项目流水作业</w:t>
      </w:r>
    </w:p>
    <w:p w14:paraId="4998470F" w14:textId="0826D53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lastRenderedPageBreak/>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71EAED80" w14:textId="77777777" w:rsidR="00683D21" w:rsidRPr="00920BE7" w:rsidRDefault="00683D21" w:rsidP="00CE0D65">
      <w:pPr>
        <w:snapToGrid w:val="0"/>
        <w:jc w:val="left"/>
        <w:rPr>
          <w:rFonts w:ascii="仿宋" w:eastAsia="仿宋" w:hAnsi="仿宋" w:cs="Times New Roman"/>
          <w:sz w:val="24"/>
          <w:szCs w:val="24"/>
        </w:rPr>
      </w:pPr>
    </w:p>
    <w:p w14:paraId="5CA64CA5" w14:textId="2D203EEB"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钢筋绑扎检验批质量检验，受力钢筋的间距允许偏差为</w:t>
      </w:r>
      <w:r w:rsidR="00E9572F">
        <w:rPr>
          <w:rFonts w:ascii="仿宋" w:eastAsia="仿宋" w:hAnsi="仿宋" w:cs="Times New Roman" w:hint="eastAsia"/>
          <w:sz w:val="24"/>
          <w:szCs w:val="24"/>
        </w:rPr>
        <w:t xml:space="preserve">（ </w:t>
      </w:r>
      <w:r w:rsidR="00E9572F">
        <w:rPr>
          <w:rFonts w:ascii="仿宋" w:eastAsia="仿宋" w:hAnsi="仿宋" w:cs="Times New Roman"/>
          <w:sz w:val="24"/>
          <w:szCs w:val="24"/>
        </w:rPr>
        <w:t xml:space="preserve">  </w:t>
      </w:r>
      <w:r w:rsidR="00E9572F">
        <w:rPr>
          <w:rFonts w:ascii="仿宋" w:eastAsia="仿宋" w:hAnsi="仿宋" w:cs="Times New Roman" w:hint="eastAsia"/>
          <w:sz w:val="24"/>
          <w:szCs w:val="24"/>
        </w:rPr>
        <w:t>）</w:t>
      </w:r>
      <w:r w:rsidRPr="00920BE7">
        <w:rPr>
          <w:rFonts w:ascii="仿宋" w:eastAsia="仿宋" w:hAnsi="仿宋" w:cs="Times New Roman"/>
          <w:sz w:val="24"/>
          <w:szCs w:val="24"/>
        </w:rPr>
        <w:t>mm。</w:t>
      </w:r>
    </w:p>
    <w:p w14:paraId="564F5A13" w14:textId="2FD2A9E3"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±20 </w:t>
      </w:r>
    </w:p>
    <w:p w14:paraId="42F4AB1C" w14:textId="175EFA1E"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sz w:val="24"/>
          <w:szCs w:val="24"/>
        </w:rPr>
        <w:t>.</w:t>
      </w:r>
      <w:r w:rsidRPr="00920BE7">
        <w:rPr>
          <w:rFonts w:ascii="仿宋" w:eastAsia="仿宋" w:hAnsi="仿宋" w:cs="Times New Roman"/>
          <w:sz w:val="24"/>
          <w:szCs w:val="24"/>
        </w:rPr>
        <w:t xml:space="preserve">±15 </w:t>
      </w:r>
    </w:p>
    <w:p w14:paraId="431A8FD8" w14:textId="7EB94836"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±10 </w:t>
      </w:r>
    </w:p>
    <w:p w14:paraId="72D74D99" w14:textId="15A4A43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±5</w:t>
      </w:r>
    </w:p>
    <w:p w14:paraId="48C8E9DB" w14:textId="1EF8757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46D3F040" w14:textId="77777777" w:rsidR="00683D21" w:rsidRPr="00920BE7" w:rsidRDefault="00683D21" w:rsidP="00CE0D65">
      <w:pPr>
        <w:snapToGrid w:val="0"/>
        <w:jc w:val="left"/>
        <w:rPr>
          <w:rFonts w:ascii="仿宋" w:eastAsia="仿宋" w:hAnsi="仿宋" w:cs="Times New Roman"/>
          <w:sz w:val="24"/>
          <w:szCs w:val="24"/>
        </w:rPr>
      </w:pPr>
    </w:p>
    <w:p w14:paraId="4BB4A835" w14:textId="5241BEC6"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隧道主体结构中钢筋质量资料包括：钢筋原材料出厂合格证、检验报告、进场复试报告和</w:t>
      </w:r>
      <w:r w:rsidR="00F74205">
        <w:rPr>
          <w:rFonts w:ascii="仿宋" w:eastAsia="仿宋" w:hAnsi="仿宋" w:cs="Times New Roman"/>
          <w:sz w:val="24"/>
          <w:szCs w:val="24"/>
        </w:rPr>
        <w:t>（   ）</w:t>
      </w:r>
      <w:r w:rsidRPr="00920BE7">
        <w:rPr>
          <w:rFonts w:ascii="仿宋" w:eastAsia="仿宋" w:hAnsi="仿宋" w:cs="Times New Roman"/>
          <w:sz w:val="24"/>
          <w:szCs w:val="24"/>
        </w:rPr>
        <w:t>及钢筋制作安装、钢筋骨架隐蔽记录。</w:t>
      </w:r>
    </w:p>
    <w:p w14:paraId="047FDF6E" w14:textId="76397548"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钢筋化学成分分析报告 </w:t>
      </w:r>
    </w:p>
    <w:p w14:paraId="1A89E68F" w14:textId="008164E8"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钢筋连接件检验报告 </w:t>
      </w:r>
    </w:p>
    <w:p w14:paraId="4B2B6457" w14:textId="0CDFE149"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钢筋进场记录 </w:t>
      </w:r>
    </w:p>
    <w:p w14:paraId="6CA5D4BD" w14:textId="3AB7531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钢筋强度试验报告</w:t>
      </w:r>
    </w:p>
    <w:p w14:paraId="30DF4E8C" w14:textId="6959963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01D51C51" w14:textId="77777777" w:rsidR="00683D21" w:rsidRPr="00920BE7" w:rsidRDefault="00683D21" w:rsidP="00CE0D65">
      <w:pPr>
        <w:snapToGrid w:val="0"/>
        <w:jc w:val="left"/>
        <w:rPr>
          <w:rFonts w:ascii="仿宋" w:eastAsia="仿宋" w:hAnsi="仿宋" w:cs="Times New Roman"/>
          <w:sz w:val="24"/>
          <w:szCs w:val="24"/>
        </w:rPr>
      </w:pPr>
    </w:p>
    <w:p w14:paraId="26A0FBBA" w14:textId="641CE15B" w:rsidR="00A30C2D" w:rsidRPr="00A30C2D" w:rsidRDefault="00A30C2D">
      <w:pPr>
        <w:pStyle w:val="a9"/>
        <w:numPr>
          <w:ilvl w:val="0"/>
          <w:numId w:val="1"/>
        </w:numPr>
        <w:snapToGrid w:val="0"/>
        <w:ind w:firstLineChars="0"/>
        <w:jc w:val="left"/>
        <w:rPr>
          <w:rFonts w:ascii="仿宋" w:eastAsia="仿宋" w:hAnsi="仿宋" w:cs="Times New Roman"/>
          <w:sz w:val="24"/>
          <w:szCs w:val="24"/>
        </w:rPr>
      </w:pPr>
      <w:r w:rsidRPr="00A30C2D">
        <w:rPr>
          <w:rFonts w:ascii="仿宋" w:eastAsia="仿宋" w:hAnsi="仿宋" w:cs="Times New Roman"/>
          <w:sz w:val="24"/>
          <w:szCs w:val="24"/>
        </w:rPr>
        <w:t>旋转钻机在钻孔过程碰到砂土或软土等容易塌孔的土层中钻孔时，宜采用</w:t>
      </w:r>
      <w:r w:rsidR="00323207">
        <w:rPr>
          <w:rFonts w:ascii="仿宋" w:eastAsia="仿宋" w:hAnsi="仿宋" w:cs="Times New Roman"/>
          <w:sz w:val="24"/>
          <w:szCs w:val="24"/>
        </w:rPr>
        <w:t>（   ）</w:t>
      </w:r>
      <w:r w:rsidRPr="00A30C2D">
        <w:rPr>
          <w:rFonts w:ascii="仿宋" w:eastAsia="仿宋" w:hAnsi="仿宋" w:cs="Times New Roman"/>
          <w:sz w:val="24"/>
          <w:szCs w:val="24"/>
        </w:rPr>
        <w:t>钻进，同时应提高孔内水头和加大泥浆比重。</w:t>
      </w:r>
    </w:p>
    <w:p w14:paraId="6BF95D08" w14:textId="3987A3E8" w:rsidR="00A30C2D" w:rsidRDefault="00A30C2D" w:rsidP="00A30C2D">
      <w:pPr>
        <w:snapToGrid w:val="0"/>
        <w:jc w:val="left"/>
        <w:rPr>
          <w:rFonts w:ascii="仿宋" w:eastAsia="仿宋" w:hAnsi="仿宋" w:cs="Times New Roman"/>
          <w:sz w:val="24"/>
          <w:szCs w:val="24"/>
        </w:rPr>
      </w:pPr>
      <w:r w:rsidRPr="00A30C2D">
        <w:rPr>
          <w:rFonts w:ascii="仿宋" w:eastAsia="仿宋" w:hAnsi="仿宋" w:cs="Times New Roman"/>
          <w:sz w:val="24"/>
          <w:szCs w:val="24"/>
        </w:rPr>
        <w:t xml:space="preserve">A.慢速轻压  </w:t>
      </w:r>
    </w:p>
    <w:p w14:paraId="49704745" w14:textId="77777777" w:rsidR="00A30C2D" w:rsidRDefault="00A30C2D" w:rsidP="00A30C2D">
      <w:pPr>
        <w:snapToGrid w:val="0"/>
        <w:jc w:val="left"/>
        <w:rPr>
          <w:rFonts w:ascii="仿宋" w:eastAsia="仿宋" w:hAnsi="仿宋" w:cs="Times New Roman"/>
          <w:sz w:val="24"/>
          <w:szCs w:val="24"/>
        </w:rPr>
      </w:pPr>
      <w:r w:rsidRPr="00A30C2D">
        <w:rPr>
          <w:rFonts w:ascii="仿宋" w:eastAsia="仿宋" w:hAnsi="仿宋" w:cs="Times New Roman"/>
          <w:sz w:val="24"/>
          <w:szCs w:val="24"/>
        </w:rPr>
        <w:t xml:space="preserve">B.快速重压  </w:t>
      </w:r>
    </w:p>
    <w:p w14:paraId="6B265B40" w14:textId="77777777" w:rsidR="00A30C2D" w:rsidRDefault="00A30C2D" w:rsidP="00A30C2D">
      <w:pPr>
        <w:snapToGrid w:val="0"/>
        <w:jc w:val="left"/>
        <w:rPr>
          <w:rFonts w:ascii="仿宋" w:eastAsia="仿宋" w:hAnsi="仿宋" w:cs="Times New Roman"/>
          <w:sz w:val="24"/>
          <w:szCs w:val="24"/>
        </w:rPr>
      </w:pPr>
      <w:r w:rsidRPr="00A30C2D">
        <w:rPr>
          <w:rFonts w:ascii="仿宋" w:eastAsia="仿宋" w:hAnsi="仿宋" w:cs="Times New Roman"/>
          <w:sz w:val="24"/>
          <w:szCs w:val="24"/>
        </w:rPr>
        <w:t xml:space="preserve">C.慢速重压  </w:t>
      </w:r>
    </w:p>
    <w:p w14:paraId="08E5E245" w14:textId="736B0186" w:rsidR="00A30C2D" w:rsidRPr="00A30C2D" w:rsidRDefault="00A30C2D" w:rsidP="00A30C2D">
      <w:pPr>
        <w:snapToGrid w:val="0"/>
        <w:jc w:val="left"/>
        <w:rPr>
          <w:rFonts w:ascii="仿宋" w:eastAsia="仿宋" w:hAnsi="仿宋" w:cs="Times New Roman"/>
          <w:sz w:val="24"/>
          <w:szCs w:val="24"/>
        </w:rPr>
      </w:pPr>
      <w:r w:rsidRPr="00A30C2D">
        <w:rPr>
          <w:rFonts w:ascii="仿宋" w:eastAsia="仿宋" w:hAnsi="仿宋" w:cs="Times New Roman"/>
          <w:sz w:val="24"/>
          <w:szCs w:val="24"/>
        </w:rPr>
        <w:t xml:space="preserve">D.快速轻压  </w:t>
      </w:r>
    </w:p>
    <w:p w14:paraId="04FFD92C" w14:textId="7626206B" w:rsidR="00683D21" w:rsidRPr="00920BE7" w:rsidRDefault="00A30C2D" w:rsidP="00A30C2D">
      <w:pPr>
        <w:snapToGrid w:val="0"/>
        <w:jc w:val="left"/>
        <w:rPr>
          <w:rFonts w:ascii="仿宋" w:eastAsia="仿宋" w:hAnsi="仿宋" w:cs="Times New Roman"/>
          <w:sz w:val="24"/>
          <w:szCs w:val="24"/>
        </w:rPr>
      </w:pPr>
      <w:r w:rsidRPr="00A30C2D">
        <w:rPr>
          <w:rFonts w:ascii="仿宋" w:eastAsia="仿宋" w:hAnsi="仿宋" w:cs="Times New Roman" w:hint="eastAsia"/>
          <w:sz w:val="24"/>
          <w:szCs w:val="24"/>
        </w:rPr>
        <w:t>答案：</w:t>
      </w:r>
      <w:r w:rsidRPr="00A30C2D">
        <w:rPr>
          <w:rFonts w:ascii="仿宋" w:eastAsia="仿宋" w:hAnsi="仿宋" w:cs="Times New Roman"/>
          <w:sz w:val="24"/>
          <w:szCs w:val="24"/>
        </w:rPr>
        <w:t>A</w:t>
      </w:r>
    </w:p>
    <w:p w14:paraId="03528A19" w14:textId="77777777" w:rsidR="00683D21" w:rsidRPr="00920BE7" w:rsidRDefault="00683D21" w:rsidP="00CE0D65">
      <w:pPr>
        <w:snapToGrid w:val="0"/>
        <w:jc w:val="left"/>
        <w:rPr>
          <w:rFonts w:ascii="仿宋" w:eastAsia="仿宋" w:hAnsi="仿宋" w:cs="Times New Roman"/>
          <w:sz w:val="24"/>
          <w:szCs w:val="24"/>
        </w:rPr>
      </w:pPr>
    </w:p>
    <w:p w14:paraId="10888A5F" w14:textId="2BC004E9"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施工准备的工作内容通常不包括</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766EB189" w14:textId="6CC87ECF"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技术准备 </w:t>
      </w:r>
    </w:p>
    <w:p w14:paraId="367B9522" w14:textId="6F60AD2B"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施工场外准备 </w:t>
      </w:r>
    </w:p>
    <w:p w14:paraId="497FB11E" w14:textId="37111017"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确定项目经理 </w:t>
      </w:r>
    </w:p>
    <w:p w14:paraId="61311536" w14:textId="20387EF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劳动组织准备</w:t>
      </w:r>
    </w:p>
    <w:p w14:paraId="33079A06" w14:textId="36D8AC9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45ACB71D" w14:textId="77777777" w:rsidR="00683D21" w:rsidRPr="00920BE7" w:rsidRDefault="00683D21" w:rsidP="00CE0D65">
      <w:pPr>
        <w:snapToGrid w:val="0"/>
        <w:jc w:val="left"/>
        <w:rPr>
          <w:rFonts w:ascii="仿宋" w:eastAsia="仿宋" w:hAnsi="仿宋" w:cs="Times New Roman"/>
          <w:sz w:val="24"/>
          <w:szCs w:val="24"/>
        </w:rPr>
      </w:pPr>
    </w:p>
    <w:p w14:paraId="0DF9B2B3" w14:textId="32D126BF" w:rsidR="00683D21" w:rsidRPr="00920BE7" w:rsidRDefault="00323207">
      <w:pPr>
        <w:pStyle w:val="a9"/>
        <w:numPr>
          <w:ilvl w:val="0"/>
          <w:numId w:val="1"/>
        </w:numPr>
        <w:snapToGrid w:val="0"/>
        <w:ind w:firstLineChars="0"/>
        <w:jc w:val="left"/>
        <w:rPr>
          <w:rFonts w:ascii="仿宋" w:eastAsia="仿宋" w:hAnsi="仿宋" w:cs="Times New Roman"/>
          <w:sz w:val="24"/>
          <w:szCs w:val="24"/>
        </w:rPr>
      </w:pPr>
      <w:r>
        <w:rPr>
          <w:rFonts w:ascii="仿宋" w:eastAsia="仿宋" w:hAnsi="仿宋" w:cs="Times New Roman"/>
          <w:sz w:val="24"/>
          <w:szCs w:val="24"/>
        </w:rPr>
        <w:t>（   ）</w:t>
      </w:r>
      <w:r w:rsidR="00683D21" w:rsidRPr="00920BE7">
        <w:rPr>
          <w:rFonts w:ascii="仿宋" w:eastAsia="仿宋" w:hAnsi="仿宋" w:cs="Times New Roman"/>
          <w:sz w:val="24"/>
          <w:szCs w:val="24"/>
        </w:rPr>
        <w:t>是属于施工现场准备的工作内容。</w:t>
      </w:r>
    </w:p>
    <w:p w14:paraId="27A0BE3F" w14:textId="77777777"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水通 </w:t>
      </w:r>
    </w:p>
    <w:p w14:paraId="044A451D" w14:textId="304A2601"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电通 </w:t>
      </w:r>
    </w:p>
    <w:p w14:paraId="08845A60" w14:textId="588BBFCF"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道路通 </w:t>
      </w:r>
    </w:p>
    <w:p w14:paraId="3F49245D" w14:textId="4D09B57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A+B+C</w:t>
      </w:r>
    </w:p>
    <w:p w14:paraId="7404EB7C" w14:textId="34D7FC0E"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D</w:t>
      </w:r>
    </w:p>
    <w:p w14:paraId="7BCADCDE" w14:textId="77777777" w:rsidR="00683D21" w:rsidRPr="00920BE7" w:rsidRDefault="00683D21" w:rsidP="00CE0D65">
      <w:pPr>
        <w:snapToGrid w:val="0"/>
        <w:jc w:val="left"/>
        <w:rPr>
          <w:rFonts w:ascii="仿宋" w:eastAsia="仿宋" w:hAnsi="仿宋" w:cs="Times New Roman"/>
          <w:sz w:val="24"/>
          <w:szCs w:val="24"/>
        </w:rPr>
      </w:pPr>
    </w:p>
    <w:p w14:paraId="30883559" w14:textId="28F2D99F"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在弃土场基本结束后，应及时对弃土场采取</w:t>
      </w:r>
      <w:r w:rsidR="00F74205">
        <w:rPr>
          <w:rFonts w:ascii="仿宋" w:eastAsia="仿宋" w:hAnsi="仿宋" w:cs="Times New Roman"/>
          <w:sz w:val="24"/>
          <w:szCs w:val="24"/>
        </w:rPr>
        <w:t>（   ）</w:t>
      </w:r>
      <w:r w:rsidRPr="00920BE7">
        <w:rPr>
          <w:rFonts w:ascii="仿宋" w:eastAsia="仿宋" w:hAnsi="仿宋" w:cs="Times New Roman"/>
          <w:sz w:val="24"/>
          <w:szCs w:val="24"/>
        </w:rPr>
        <w:t>措施和进行平整场地工作。</w:t>
      </w:r>
    </w:p>
    <w:p w14:paraId="4788BCFE" w14:textId="183B6BA9"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支挡 </w:t>
      </w:r>
    </w:p>
    <w:p w14:paraId="6A40618D" w14:textId="55747A19"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绿化 </w:t>
      </w:r>
    </w:p>
    <w:p w14:paraId="5AD18A6C" w14:textId="0507DD7E"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排水 </w:t>
      </w:r>
    </w:p>
    <w:p w14:paraId="7473652E" w14:textId="4C92716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D</w:t>
      </w:r>
      <w:r w:rsidR="00A30C2D">
        <w:rPr>
          <w:rFonts w:ascii="仿宋" w:eastAsia="仿宋" w:hAnsi="仿宋" w:cs="Times New Roman" w:hint="eastAsia"/>
          <w:sz w:val="24"/>
          <w:szCs w:val="24"/>
        </w:rPr>
        <w:t>.</w:t>
      </w:r>
      <w:r w:rsidRPr="00920BE7">
        <w:rPr>
          <w:rFonts w:ascii="仿宋" w:eastAsia="仿宋" w:hAnsi="仿宋" w:cs="Times New Roman"/>
          <w:sz w:val="24"/>
          <w:szCs w:val="24"/>
        </w:rPr>
        <w:t>防护</w:t>
      </w:r>
    </w:p>
    <w:p w14:paraId="09FD8B5A" w14:textId="1A8D856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w:t>
      </w:r>
    </w:p>
    <w:p w14:paraId="53326B91" w14:textId="77777777" w:rsidR="00683D21" w:rsidRPr="00920BE7" w:rsidRDefault="00683D21" w:rsidP="00CE0D65">
      <w:pPr>
        <w:snapToGrid w:val="0"/>
        <w:jc w:val="left"/>
        <w:rPr>
          <w:rFonts w:ascii="仿宋" w:eastAsia="仿宋" w:hAnsi="仿宋" w:cs="Times New Roman"/>
          <w:sz w:val="24"/>
          <w:szCs w:val="24"/>
        </w:rPr>
      </w:pPr>
    </w:p>
    <w:p w14:paraId="50557C22" w14:textId="3D2F1759"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核对设计文件中确定的</w:t>
      </w:r>
      <w:r w:rsidR="00F74205">
        <w:rPr>
          <w:rFonts w:ascii="仿宋" w:eastAsia="仿宋" w:hAnsi="仿宋" w:cs="Times New Roman"/>
          <w:sz w:val="24"/>
          <w:szCs w:val="24"/>
        </w:rPr>
        <w:t>（   ）</w:t>
      </w:r>
      <w:r w:rsidRPr="00920BE7">
        <w:rPr>
          <w:rFonts w:ascii="仿宋" w:eastAsia="仿宋" w:hAnsi="仿宋" w:cs="Times New Roman"/>
          <w:sz w:val="24"/>
          <w:szCs w:val="24"/>
        </w:rPr>
        <w:t>是否符合实际、环境保护措施是否得当。</w:t>
      </w:r>
    </w:p>
    <w:p w14:paraId="63730114" w14:textId="75AAF651"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施工材料 </w:t>
      </w:r>
    </w:p>
    <w:p w14:paraId="0A1C4CED" w14:textId="51F31F03"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施工方案 </w:t>
      </w:r>
    </w:p>
    <w:p w14:paraId="2DF62B20" w14:textId="60A8BCE5"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施工图纸 </w:t>
      </w:r>
    </w:p>
    <w:p w14:paraId="7A87F1C0" w14:textId="3BB407B6"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施工标准</w:t>
      </w:r>
    </w:p>
    <w:p w14:paraId="4C5244F1" w14:textId="4553FCF0"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w:t>
      </w:r>
    </w:p>
    <w:p w14:paraId="0B2BA480" w14:textId="77777777" w:rsidR="00683D21" w:rsidRPr="00920BE7" w:rsidRDefault="00683D21" w:rsidP="00CE0D65">
      <w:pPr>
        <w:snapToGrid w:val="0"/>
        <w:jc w:val="left"/>
        <w:rPr>
          <w:rFonts w:ascii="仿宋" w:eastAsia="仿宋" w:hAnsi="仿宋" w:cs="Times New Roman"/>
          <w:sz w:val="24"/>
          <w:szCs w:val="24"/>
        </w:rPr>
      </w:pPr>
    </w:p>
    <w:p w14:paraId="245278E6" w14:textId="49D47414" w:rsidR="00683D21" w:rsidRPr="00920BE7" w:rsidRDefault="00323207">
      <w:pPr>
        <w:pStyle w:val="a9"/>
        <w:numPr>
          <w:ilvl w:val="0"/>
          <w:numId w:val="1"/>
        </w:numPr>
        <w:snapToGrid w:val="0"/>
        <w:ind w:firstLineChars="0"/>
        <w:jc w:val="left"/>
        <w:rPr>
          <w:rFonts w:ascii="仿宋" w:eastAsia="仿宋" w:hAnsi="仿宋" w:cs="Times New Roman"/>
          <w:sz w:val="24"/>
          <w:szCs w:val="24"/>
        </w:rPr>
      </w:pPr>
      <w:r>
        <w:rPr>
          <w:rFonts w:ascii="仿宋" w:eastAsia="仿宋" w:hAnsi="仿宋" w:cs="Times New Roman"/>
          <w:sz w:val="24"/>
          <w:szCs w:val="24"/>
        </w:rPr>
        <w:t>（   ）</w:t>
      </w:r>
      <w:r w:rsidR="00683D21" w:rsidRPr="00920BE7">
        <w:rPr>
          <w:rFonts w:ascii="仿宋" w:eastAsia="仿宋" w:hAnsi="仿宋" w:cs="Times New Roman"/>
          <w:sz w:val="24"/>
          <w:szCs w:val="24"/>
        </w:rPr>
        <w:t>根据设计文件核对安装工程量。</w:t>
      </w:r>
    </w:p>
    <w:p w14:paraId="670BD3A9" w14:textId="77777777"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总监 </w:t>
      </w:r>
    </w:p>
    <w:p w14:paraId="37383F5A" w14:textId="77777777"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专业监理工程师/单项负责人 </w:t>
      </w:r>
    </w:p>
    <w:p w14:paraId="3D65827D" w14:textId="77777777" w:rsidR="00A30C2D"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A30C2D">
        <w:rPr>
          <w:rFonts w:ascii="仿宋" w:eastAsia="仿宋" w:hAnsi="仿宋" w:cs="Times New Roman" w:hint="eastAsia"/>
          <w:sz w:val="24"/>
          <w:szCs w:val="24"/>
        </w:rPr>
        <w:t>.</w:t>
      </w:r>
      <w:r w:rsidRPr="00920BE7">
        <w:rPr>
          <w:rFonts w:ascii="仿宋" w:eastAsia="仿宋" w:hAnsi="仿宋" w:cs="Times New Roman"/>
          <w:sz w:val="24"/>
          <w:szCs w:val="24"/>
        </w:rPr>
        <w:t xml:space="preserve">总监代表/项目经理 </w:t>
      </w:r>
    </w:p>
    <w:p w14:paraId="0AF4E474" w14:textId="03E32DE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A30C2D">
        <w:rPr>
          <w:rFonts w:ascii="仿宋" w:eastAsia="仿宋" w:hAnsi="仿宋" w:cs="Times New Roman" w:hint="eastAsia"/>
          <w:sz w:val="24"/>
          <w:szCs w:val="24"/>
        </w:rPr>
        <w:t>.</w:t>
      </w:r>
      <w:r w:rsidRPr="00920BE7">
        <w:rPr>
          <w:rFonts w:ascii="仿宋" w:eastAsia="仿宋" w:hAnsi="仿宋" w:cs="Times New Roman"/>
          <w:sz w:val="24"/>
          <w:szCs w:val="24"/>
        </w:rPr>
        <w:t>现场监理人员</w:t>
      </w:r>
    </w:p>
    <w:p w14:paraId="6FECE1E5" w14:textId="2FE65A8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w:t>
      </w:r>
    </w:p>
    <w:p w14:paraId="57702BC7" w14:textId="77777777" w:rsidR="00B45527" w:rsidRPr="00920BE7" w:rsidRDefault="00B45527" w:rsidP="00CE0D65">
      <w:pPr>
        <w:snapToGrid w:val="0"/>
        <w:jc w:val="left"/>
        <w:rPr>
          <w:rFonts w:ascii="仿宋" w:eastAsia="仿宋" w:hAnsi="仿宋" w:cs="Times New Roman"/>
          <w:sz w:val="24"/>
          <w:szCs w:val="24"/>
        </w:rPr>
      </w:pPr>
    </w:p>
    <w:p w14:paraId="0C388986" w14:textId="28EE95CD"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板式橡胶支座的水平位移是通过</w:t>
      </w:r>
      <w:r w:rsidR="00323207">
        <w:rPr>
          <w:rFonts w:ascii="仿宋" w:eastAsia="仿宋" w:hAnsi="仿宋" w:cs="Times New Roman"/>
          <w:sz w:val="24"/>
          <w:szCs w:val="24"/>
        </w:rPr>
        <w:t>（   ）</w:t>
      </w:r>
      <w:r w:rsidRPr="00920BE7">
        <w:rPr>
          <w:rFonts w:ascii="仿宋" w:eastAsia="仿宋" w:hAnsi="仿宋" w:cs="Times New Roman"/>
          <w:sz w:val="24"/>
          <w:szCs w:val="24"/>
        </w:rPr>
        <w:t>实现的。</w:t>
      </w:r>
      <w:r w:rsidR="00920BE7" w:rsidRPr="00920BE7">
        <w:rPr>
          <w:rFonts w:ascii="仿宋" w:eastAsia="仿宋" w:hAnsi="仿宋" w:cs="Times New Roman"/>
          <w:sz w:val="24"/>
          <w:szCs w:val="24"/>
        </w:rPr>
        <w:t xml:space="preserve"> </w:t>
      </w:r>
    </w:p>
    <w:p w14:paraId="4EA225DC"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.支座与</w:t>
      </w:r>
      <w:proofErr w:type="gramStart"/>
      <w:r w:rsidRPr="00920BE7">
        <w:rPr>
          <w:rFonts w:ascii="仿宋" w:eastAsia="仿宋" w:hAnsi="仿宋" w:cs="Times New Roman"/>
          <w:sz w:val="24"/>
          <w:szCs w:val="24"/>
        </w:rPr>
        <w:t>梁底间的</w:t>
      </w:r>
      <w:proofErr w:type="gramEnd"/>
      <w:r w:rsidRPr="00920BE7">
        <w:rPr>
          <w:rFonts w:ascii="仿宋" w:eastAsia="仿宋" w:hAnsi="仿宋" w:cs="Times New Roman"/>
          <w:sz w:val="24"/>
          <w:szCs w:val="24"/>
        </w:rPr>
        <w:t>相对滑动</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58E77CCF"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B.支座与墩台面间的相对滑动</w:t>
      </w:r>
      <w:r w:rsidR="00920BE7" w:rsidRPr="00920BE7">
        <w:rPr>
          <w:rFonts w:ascii="仿宋" w:eastAsia="仿宋" w:hAnsi="仿宋" w:cs="Times New Roman"/>
          <w:sz w:val="24"/>
          <w:szCs w:val="24"/>
        </w:rPr>
        <w:t xml:space="preserve"> </w:t>
      </w:r>
    </w:p>
    <w:p w14:paraId="7000A2E2" w14:textId="3D9359C4"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C.支座的剪切变形</w:t>
      </w:r>
    </w:p>
    <w:p w14:paraId="7F47574E" w14:textId="43ABEB6A"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D</w:t>
      </w:r>
      <w:r w:rsidRPr="00920BE7">
        <w:rPr>
          <w:rFonts w:ascii="仿宋" w:eastAsia="仿宋" w:hAnsi="仿宋" w:cs="Times New Roman"/>
          <w:sz w:val="24"/>
          <w:szCs w:val="24"/>
        </w:rPr>
        <w:t>.A和B</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6375A3B2" w14:textId="539B137C"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46505D9A" w14:textId="77777777" w:rsidR="00B45527" w:rsidRPr="00920BE7" w:rsidRDefault="00B45527" w:rsidP="00CE0D65">
      <w:pPr>
        <w:snapToGrid w:val="0"/>
        <w:jc w:val="left"/>
        <w:rPr>
          <w:rFonts w:ascii="仿宋" w:eastAsia="仿宋" w:hAnsi="仿宋" w:cs="Times New Roman"/>
          <w:sz w:val="24"/>
          <w:szCs w:val="24"/>
        </w:rPr>
      </w:pPr>
    </w:p>
    <w:p w14:paraId="44C69D5D" w14:textId="5EF08F27"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采用滑升模板时，滑升的速度宜不大于</w:t>
      </w:r>
      <w:r w:rsidR="00323207">
        <w:rPr>
          <w:rFonts w:ascii="仿宋" w:eastAsia="仿宋" w:hAnsi="仿宋" w:cs="Times New Roman"/>
          <w:sz w:val="24"/>
          <w:szCs w:val="24"/>
        </w:rPr>
        <w:t>（   ）</w:t>
      </w:r>
      <w:r w:rsidRPr="00920BE7">
        <w:rPr>
          <w:rFonts w:ascii="仿宋" w:eastAsia="仿宋" w:hAnsi="仿宋" w:cs="Times New Roman"/>
          <w:sz w:val="24"/>
          <w:szCs w:val="24"/>
        </w:rPr>
        <w:t>mm/h。</w:t>
      </w:r>
      <w:r w:rsidR="00920BE7" w:rsidRPr="00920BE7">
        <w:rPr>
          <w:rFonts w:ascii="仿宋" w:eastAsia="仿宋" w:hAnsi="仿宋" w:cs="Times New Roman"/>
          <w:sz w:val="24"/>
          <w:szCs w:val="24"/>
        </w:rPr>
        <w:t xml:space="preserve"> </w:t>
      </w:r>
    </w:p>
    <w:p w14:paraId="1A2C8B2E"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A.100</w:t>
      </w:r>
      <w:r w:rsidR="00920BE7" w:rsidRPr="00920BE7">
        <w:rPr>
          <w:rFonts w:ascii="仿宋" w:eastAsia="仿宋" w:hAnsi="仿宋" w:cs="Times New Roman"/>
          <w:sz w:val="24"/>
          <w:szCs w:val="24"/>
        </w:rPr>
        <w:t xml:space="preserve"> </w:t>
      </w:r>
    </w:p>
    <w:p w14:paraId="02A46CB6"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B.200</w:t>
      </w:r>
      <w:r w:rsidR="00920BE7" w:rsidRPr="00920BE7">
        <w:rPr>
          <w:rFonts w:ascii="仿宋" w:eastAsia="仿宋" w:hAnsi="仿宋" w:cs="Times New Roman"/>
          <w:sz w:val="24"/>
          <w:szCs w:val="24"/>
        </w:rPr>
        <w:t xml:space="preserve"> </w:t>
      </w:r>
    </w:p>
    <w:p w14:paraId="722EDCFE"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C.250</w:t>
      </w:r>
      <w:r w:rsidR="00920BE7" w:rsidRPr="00920BE7">
        <w:rPr>
          <w:rFonts w:ascii="仿宋" w:eastAsia="仿宋" w:hAnsi="仿宋" w:cs="Times New Roman"/>
          <w:sz w:val="24"/>
          <w:szCs w:val="24"/>
        </w:rPr>
        <w:t xml:space="preserve"> </w:t>
      </w:r>
    </w:p>
    <w:p w14:paraId="5557A4B7" w14:textId="78EB33CB"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D.300</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28FCDE8" w14:textId="39DC5939"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077C4753" w14:textId="77777777" w:rsidR="00B45527" w:rsidRPr="00920BE7" w:rsidRDefault="00B45527" w:rsidP="00CE0D65">
      <w:pPr>
        <w:pStyle w:val="a9"/>
        <w:snapToGrid w:val="0"/>
        <w:ind w:firstLineChars="0" w:firstLine="0"/>
        <w:jc w:val="left"/>
        <w:rPr>
          <w:rFonts w:ascii="仿宋" w:eastAsia="仿宋" w:hAnsi="仿宋" w:cs="Times New Roman"/>
          <w:sz w:val="24"/>
          <w:szCs w:val="24"/>
        </w:rPr>
      </w:pPr>
    </w:p>
    <w:p w14:paraId="394CFD63" w14:textId="10A52223" w:rsidR="00A6043F" w:rsidRPr="00920BE7" w:rsidRDefault="00920BE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 xml:space="preserve"> </w:t>
      </w:r>
      <w:proofErr w:type="gramStart"/>
      <w:r w:rsidR="00A6043F" w:rsidRPr="00920BE7">
        <w:rPr>
          <w:rFonts w:ascii="仿宋" w:eastAsia="仿宋" w:hAnsi="仿宋" w:cs="Times New Roman"/>
          <w:sz w:val="24"/>
          <w:szCs w:val="24"/>
        </w:rPr>
        <w:t>采用井点法</w:t>
      </w:r>
      <w:proofErr w:type="gramEnd"/>
      <w:r w:rsidR="00A6043F" w:rsidRPr="00920BE7">
        <w:rPr>
          <w:rFonts w:ascii="仿宋" w:eastAsia="仿宋" w:hAnsi="仿宋" w:cs="Times New Roman"/>
          <w:sz w:val="24"/>
          <w:szCs w:val="24"/>
        </w:rPr>
        <w:t>降水时，</w:t>
      </w:r>
      <w:proofErr w:type="gramStart"/>
      <w:r w:rsidR="00A6043F" w:rsidRPr="00920BE7">
        <w:rPr>
          <w:rFonts w:ascii="仿宋" w:eastAsia="仿宋" w:hAnsi="仿宋" w:cs="Times New Roman"/>
          <w:sz w:val="24"/>
          <w:szCs w:val="24"/>
        </w:rPr>
        <w:t>井点管</w:t>
      </w:r>
      <w:proofErr w:type="gramEnd"/>
      <w:r w:rsidR="00A6043F" w:rsidRPr="00920BE7">
        <w:rPr>
          <w:rFonts w:ascii="仿宋" w:eastAsia="仿宋" w:hAnsi="仿宋" w:cs="Times New Roman"/>
          <w:sz w:val="24"/>
          <w:szCs w:val="24"/>
        </w:rPr>
        <w:t>四周，应以</w:t>
      </w:r>
      <w:r w:rsidR="00323207">
        <w:rPr>
          <w:rFonts w:ascii="仿宋" w:eastAsia="仿宋" w:hAnsi="仿宋" w:cs="Times New Roman"/>
          <w:sz w:val="24"/>
          <w:szCs w:val="24"/>
        </w:rPr>
        <w:t>（   ）</w:t>
      </w:r>
      <w:r w:rsidR="00A6043F" w:rsidRPr="00920BE7">
        <w:rPr>
          <w:rFonts w:ascii="仿宋" w:eastAsia="仿宋" w:hAnsi="仿宋" w:cs="Times New Roman"/>
          <w:sz w:val="24"/>
          <w:szCs w:val="24"/>
        </w:rPr>
        <w:t>灌实，距离地面0.5～1.0m深度内，用黏土填塞严密。</w:t>
      </w:r>
      <w:r w:rsidRPr="00920BE7">
        <w:rPr>
          <w:rFonts w:ascii="仿宋" w:eastAsia="仿宋" w:hAnsi="仿宋" w:cs="Times New Roman"/>
          <w:sz w:val="24"/>
          <w:szCs w:val="24"/>
        </w:rPr>
        <w:t xml:space="preserve"> </w:t>
      </w:r>
    </w:p>
    <w:p w14:paraId="7539DAF1"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粗砂</w:t>
      </w:r>
      <w:r w:rsidR="00920BE7" w:rsidRPr="00920BE7">
        <w:rPr>
          <w:rFonts w:ascii="仿宋" w:eastAsia="仿宋" w:hAnsi="仿宋" w:cs="Times New Roman"/>
          <w:sz w:val="24"/>
          <w:szCs w:val="24"/>
        </w:rPr>
        <w:t xml:space="preserve"> </w:t>
      </w:r>
    </w:p>
    <w:p w14:paraId="2C48D550"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.水泥砂浆</w:t>
      </w:r>
      <w:r w:rsidR="00920BE7" w:rsidRPr="00920BE7">
        <w:rPr>
          <w:rFonts w:ascii="仿宋" w:eastAsia="仿宋" w:hAnsi="仿宋" w:cs="Times New Roman"/>
          <w:sz w:val="24"/>
          <w:szCs w:val="24"/>
        </w:rPr>
        <w:t xml:space="preserve"> </w:t>
      </w:r>
    </w:p>
    <w:p w14:paraId="16F69B47" w14:textId="360C2126" w:rsidR="009F704C" w:rsidRDefault="009F704C" w:rsidP="00CE0D65">
      <w:pPr>
        <w:snapToGrid w:val="0"/>
        <w:jc w:val="left"/>
        <w:rPr>
          <w:rFonts w:ascii="仿宋" w:eastAsia="仿宋" w:hAnsi="仿宋" w:cs="Times New Roman"/>
          <w:sz w:val="24"/>
          <w:szCs w:val="24"/>
        </w:rPr>
      </w:pPr>
      <w:r>
        <w:rPr>
          <w:rFonts w:ascii="仿宋" w:eastAsia="仿宋" w:hAnsi="仿宋" w:cs="Times New Roman"/>
          <w:sz w:val="24"/>
          <w:szCs w:val="24"/>
        </w:rPr>
        <w:t>C.</w:t>
      </w:r>
      <w:r w:rsidR="00A6043F" w:rsidRPr="00920BE7">
        <w:rPr>
          <w:rFonts w:ascii="仿宋" w:eastAsia="仿宋" w:hAnsi="仿宋" w:cs="Times New Roman"/>
          <w:sz w:val="24"/>
          <w:szCs w:val="24"/>
        </w:rPr>
        <w:t>细沙</w:t>
      </w:r>
      <w:r w:rsidR="00920BE7" w:rsidRPr="00920BE7">
        <w:rPr>
          <w:rFonts w:ascii="仿宋" w:eastAsia="仿宋" w:hAnsi="仿宋" w:cs="Times New Roman"/>
          <w:sz w:val="24"/>
          <w:szCs w:val="24"/>
        </w:rPr>
        <w:t xml:space="preserve"> </w:t>
      </w:r>
    </w:p>
    <w:p w14:paraId="092BF15B" w14:textId="30DC0C61" w:rsidR="00B45527" w:rsidRPr="00920BE7" w:rsidRDefault="009F704C"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D</w:t>
      </w:r>
      <w:r>
        <w:rPr>
          <w:rFonts w:ascii="仿宋" w:eastAsia="仿宋" w:hAnsi="仿宋" w:cs="Times New Roman"/>
          <w:sz w:val="24"/>
          <w:szCs w:val="24"/>
        </w:rPr>
        <w:t>.</w:t>
      </w:r>
      <w:r w:rsidR="00A6043F" w:rsidRPr="00920BE7">
        <w:rPr>
          <w:rFonts w:ascii="仿宋" w:eastAsia="仿宋" w:hAnsi="仿宋" w:cs="Times New Roman"/>
          <w:sz w:val="24"/>
          <w:szCs w:val="24"/>
        </w:rPr>
        <w:t>土</w:t>
      </w:r>
      <w:r w:rsidR="00920BE7" w:rsidRPr="00920BE7">
        <w:rPr>
          <w:rFonts w:ascii="仿宋" w:eastAsia="仿宋" w:hAnsi="仿宋" w:cs="Times New Roman"/>
          <w:sz w:val="24"/>
          <w:szCs w:val="24"/>
        </w:rPr>
        <w:t xml:space="preserve">  </w:t>
      </w:r>
    </w:p>
    <w:p w14:paraId="59A19BF3" w14:textId="1EE9C4B4"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4E710120" w14:textId="77777777" w:rsidR="00B45527" w:rsidRPr="00920BE7" w:rsidRDefault="00B45527" w:rsidP="00CE0D65">
      <w:pPr>
        <w:snapToGrid w:val="0"/>
        <w:jc w:val="left"/>
        <w:rPr>
          <w:rFonts w:ascii="仿宋" w:eastAsia="仿宋" w:hAnsi="仿宋" w:cs="Times New Roman"/>
          <w:sz w:val="24"/>
          <w:szCs w:val="24"/>
        </w:rPr>
      </w:pPr>
    </w:p>
    <w:p w14:paraId="27E8A314" w14:textId="7685AB9B"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采用缆索吊机进行安装时，应事先对缆索吊机进行</w:t>
      </w:r>
      <w:r w:rsidR="00323207">
        <w:rPr>
          <w:rFonts w:ascii="仿宋" w:eastAsia="仿宋" w:hAnsi="仿宋" w:cs="Times New Roman"/>
          <w:sz w:val="24"/>
          <w:szCs w:val="24"/>
        </w:rPr>
        <w:t>（   ）</w:t>
      </w:r>
      <w:proofErr w:type="gramStart"/>
      <w:r w:rsidRPr="00920BE7">
        <w:rPr>
          <w:rFonts w:ascii="仿宋" w:eastAsia="仿宋" w:hAnsi="仿宋" w:cs="Times New Roman"/>
          <w:sz w:val="24"/>
          <w:szCs w:val="24"/>
        </w:rPr>
        <w:t>倍</w:t>
      </w:r>
      <w:proofErr w:type="gramEnd"/>
      <w:r w:rsidRPr="00920BE7">
        <w:rPr>
          <w:rFonts w:ascii="仿宋" w:eastAsia="仿宋" w:hAnsi="仿宋" w:cs="Times New Roman"/>
          <w:sz w:val="24"/>
          <w:szCs w:val="24"/>
        </w:rPr>
        <w:t>最大设计荷载的静力试验和设计荷载下的试运行，全面验收合格后方可使用。</w:t>
      </w:r>
      <w:r w:rsidR="00920BE7" w:rsidRPr="00920BE7">
        <w:rPr>
          <w:rFonts w:ascii="仿宋" w:eastAsia="仿宋" w:hAnsi="仿宋" w:cs="Times New Roman"/>
          <w:sz w:val="24"/>
          <w:szCs w:val="24"/>
        </w:rPr>
        <w:t xml:space="preserve"> </w:t>
      </w:r>
    </w:p>
    <w:p w14:paraId="491FC1E8"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1.2</w:t>
      </w:r>
      <w:r w:rsidR="00920BE7" w:rsidRPr="00920BE7">
        <w:rPr>
          <w:rFonts w:ascii="仿宋" w:eastAsia="仿宋" w:hAnsi="仿宋" w:cs="Times New Roman"/>
          <w:sz w:val="24"/>
          <w:szCs w:val="24"/>
        </w:rPr>
        <w:t xml:space="preserve"> </w:t>
      </w:r>
    </w:p>
    <w:p w14:paraId="64E1C117"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.1.3</w:t>
      </w:r>
      <w:r w:rsidR="00920BE7" w:rsidRPr="00920BE7">
        <w:rPr>
          <w:rFonts w:ascii="仿宋" w:eastAsia="仿宋" w:hAnsi="仿宋" w:cs="Times New Roman"/>
          <w:sz w:val="24"/>
          <w:szCs w:val="24"/>
        </w:rPr>
        <w:t xml:space="preserve"> </w:t>
      </w:r>
    </w:p>
    <w:p w14:paraId="3E2A50A0"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C.1.4</w:t>
      </w:r>
      <w:r w:rsidR="00920BE7" w:rsidRPr="00920BE7">
        <w:rPr>
          <w:rFonts w:ascii="仿宋" w:eastAsia="仿宋" w:hAnsi="仿宋" w:cs="Times New Roman"/>
          <w:sz w:val="24"/>
          <w:szCs w:val="24"/>
        </w:rPr>
        <w:t xml:space="preserve"> </w:t>
      </w:r>
    </w:p>
    <w:p w14:paraId="7DAE0AA4" w14:textId="43B97E2D"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D.1.5</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22C4FC07" w14:textId="1C9E3D9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3C219478" w14:textId="77777777" w:rsidR="00B45527" w:rsidRPr="00920BE7" w:rsidRDefault="00B45527" w:rsidP="00CE0D65">
      <w:pPr>
        <w:snapToGrid w:val="0"/>
        <w:jc w:val="left"/>
        <w:rPr>
          <w:rFonts w:ascii="仿宋" w:eastAsia="仿宋" w:hAnsi="仿宋" w:cs="Times New Roman"/>
          <w:sz w:val="24"/>
          <w:szCs w:val="24"/>
        </w:rPr>
      </w:pPr>
    </w:p>
    <w:p w14:paraId="363210F7" w14:textId="283DA930"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采用悬臂浇筑法施工时，预应力混凝土连续梁合龙顺序一般是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2AA9125A" w14:textId="77777777" w:rsidR="009F704C" w:rsidRDefault="00920BE7"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 </w:t>
      </w:r>
      <w:r w:rsidR="00A6043F" w:rsidRPr="00920BE7">
        <w:rPr>
          <w:rFonts w:ascii="仿宋" w:eastAsia="仿宋" w:hAnsi="仿宋" w:cs="Times New Roman" w:hint="eastAsia"/>
          <w:sz w:val="24"/>
          <w:szCs w:val="24"/>
        </w:rPr>
        <w:t>A.</w:t>
      </w:r>
      <w:r w:rsidR="00A6043F" w:rsidRPr="00920BE7">
        <w:rPr>
          <w:rFonts w:ascii="仿宋" w:eastAsia="仿宋" w:hAnsi="仿宋" w:cs="Times New Roman"/>
          <w:sz w:val="24"/>
          <w:szCs w:val="24"/>
        </w:rPr>
        <w:t>先边跨，后次跨，再中跨</w:t>
      </w:r>
      <w:r w:rsidR="00A6043F"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39C1B1C4" w14:textId="7863E084"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.先边跨，后中跨，再次跨</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B183E1A" w14:textId="77777777" w:rsidR="009F704C" w:rsidRDefault="00A6043F" w:rsidP="009F704C">
      <w:pPr>
        <w:snapToGrid w:val="0"/>
        <w:jc w:val="left"/>
        <w:rPr>
          <w:rFonts w:ascii="仿宋" w:eastAsia="仿宋" w:hAnsi="仿宋" w:cs="Times New Roman"/>
          <w:sz w:val="24"/>
          <w:szCs w:val="24"/>
        </w:rPr>
      </w:pPr>
      <w:r w:rsidRPr="00920BE7">
        <w:rPr>
          <w:rFonts w:ascii="仿宋" w:eastAsia="仿宋" w:hAnsi="仿宋" w:cs="Times New Roman"/>
          <w:sz w:val="24"/>
          <w:szCs w:val="24"/>
        </w:rPr>
        <w:t>C.先中跨，后边跨，再次跨</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311DEEA1" w14:textId="3331DDD7" w:rsidR="00B45527" w:rsidRPr="00920BE7" w:rsidRDefault="00A6043F" w:rsidP="009F704C">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D</w:t>
      </w:r>
      <w:r w:rsidRPr="00920BE7">
        <w:rPr>
          <w:rFonts w:ascii="仿宋" w:eastAsia="仿宋" w:hAnsi="仿宋" w:cs="Times New Roman"/>
          <w:sz w:val="24"/>
          <w:szCs w:val="24"/>
        </w:rPr>
        <w:t>.先次跨，后中跨，再边跨</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56CD8478" w14:textId="1E4DFE35" w:rsidR="00A6043F" w:rsidRPr="00920BE7" w:rsidRDefault="00A6043F" w:rsidP="009F704C">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024BE145" w14:textId="77777777" w:rsidR="00B45527" w:rsidRPr="00920BE7" w:rsidRDefault="00B45527" w:rsidP="00CE0D65">
      <w:pPr>
        <w:snapToGrid w:val="0"/>
        <w:jc w:val="left"/>
        <w:rPr>
          <w:rFonts w:ascii="仿宋" w:eastAsia="仿宋" w:hAnsi="仿宋" w:cs="Times New Roman"/>
          <w:sz w:val="24"/>
          <w:szCs w:val="24"/>
        </w:rPr>
      </w:pPr>
    </w:p>
    <w:p w14:paraId="52B7DD8E" w14:textId="15804D09"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采用有平衡重平转施工时，拱圈混凝土达到设计规定的强度后，方可分批、分级张</w:t>
      </w:r>
      <w:proofErr w:type="gramStart"/>
      <w:r w:rsidRPr="00920BE7">
        <w:rPr>
          <w:rFonts w:ascii="仿宋" w:eastAsia="仿宋" w:hAnsi="仿宋" w:cs="Times New Roman"/>
          <w:sz w:val="24"/>
          <w:szCs w:val="24"/>
        </w:rPr>
        <w:t>拉扣索，对扣索</w:t>
      </w:r>
      <w:proofErr w:type="gramEnd"/>
      <w:r w:rsidRPr="00920BE7">
        <w:rPr>
          <w:rFonts w:ascii="仿宋" w:eastAsia="仿宋" w:hAnsi="仿宋" w:cs="Times New Roman"/>
          <w:sz w:val="24"/>
          <w:szCs w:val="24"/>
        </w:rPr>
        <w:t>的索</w:t>
      </w:r>
      <w:r w:rsidRPr="00920BE7">
        <w:rPr>
          <w:rFonts w:ascii="仿宋" w:eastAsia="仿宋" w:hAnsi="仿宋" w:cs="Times New Roman" w:hint="eastAsia"/>
          <w:sz w:val="24"/>
          <w:szCs w:val="24"/>
        </w:rPr>
        <w:t>力应进行检测，其允许偏差应为</w:t>
      </w:r>
      <w:r w:rsidR="00323207">
        <w:rPr>
          <w:rFonts w:ascii="仿宋" w:eastAsia="仿宋" w:hAnsi="仿宋" w:cs="Times New Roman" w:hint="eastAsia"/>
          <w:sz w:val="24"/>
          <w:szCs w:val="24"/>
        </w:rPr>
        <w:t>（   ）</w:t>
      </w:r>
      <w:r w:rsidRPr="00920BE7">
        <w:rPr>
          <w:rFonts w:ascii="仿宋" w:eastAsia="仿宋" w:hAnsi="仿宋" w:cs="Times New Roman" w:hint="eastAsia"/>
          <w:sz w:val="24"/>
          <w:szCs w:val="24"/>
        </w:rPr>
        <w:t>。</w:t>
      </w:r>
    </w:p>
    <w:p w14:paraId="53C15EFA"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±1%</w:t>
      </w:r>
      <w:r w:rsidR="00920BE7" w:rsidRPr="00920BE7">
        <w:rPr>
          <w:rFonts w:ascii="仿宋" w:eastAsia="仿宋" w:hAnsi="仿宋" w:cs="Times New Roman"/>
          <w:sz w:val="24"/>
          <w:szCs w:val="24"/>
        </w:rPr>
        <w:t xml:space="preserve">  </w:t>
      </w:r>
    </w:p>
    <w:p w14:paraId="1B2A0735"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.±2%</w:t>
      </w:r>
      <w:r w:rsidR="00920BE7" w:rsidRPr="00920BE7">
        <w:rPr>
          <w:rFonts w:ascii="仿宋" w:eastAsia="仿宋" w:hAnsi="仿宋" w:cs="Times New Roman"/>
          <w:sz w:val="24"/>
          <w:szCs w:val="24"/>
        </w:rPr>
        <w:t xml:space="preserve"> </w:t>
      </w:r>
    </w:p>
    <w:p w14:paraId="189D8E6A"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C.±3%</w:t>
      </w:r>
      <w:r w:rsidR="00920BE7" w:rsidRPr="00920BE7">
        <w:rPr>
          <w:rFonts w:ascii="仿宋" w:eastAsia="仿宋" w:hAnsi="仿宋" w:cs="Times New Roman"/>
          <w:sz w:val="24"/>
          <w:szCs w:val="24"/>
        </w:rPr>
        <w:t xml:space="preserve"> </w:t>
      </w:r>
    </w:p>
    <w:p w14:paraId="0E6D8D3A" w14:textId="36634011"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D.±5%</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04CAED55" w14:textId="1C2BB38F"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5DED08C6" w14:textId="77777777" w:rsidR="00B45527" w:rsidRPr="00920BE7" w:rsidRDefault="00B45527" w:rsidP="00CE0D65">
      <w:pPr>
        <w:pStyle w:val="a9"/>
        <w:snapToGrid w:val="0"/>
        <w:ind w:firstLineChars="0" w:firstLine="0"/>
        <w:jc w:val="left"/>
        <w:rPr>
          <w:rFonts w:ascii="仿宋" w:eastAsia="仿宋" w:hAnsi="仿宋" w:cs="Times New Roman"/>
          <w:sz w:val="24"/>
          <w:szCs w:val="24"/>
        </w:rPr>
      </w:pPr>
    </w:p>
    <w:p w14:paraId="4BDFE97A" w14:textId="764A6A90"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入桩施工用桩架选择要考虑的主要因素之一是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4D848E74" w14:textId="7159E9F4"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桩帽高度</w:t>
      </w:r>
      <w:r w:rsidR="00920BE7" w:rsidRPr="00920BE7">
        <w:rPr>
          <w:rFonts w:ascii="仿宋" w:eastAsia="仿宋" w:hAnsi="仿宋" w:cs="Times New Roman"/>
          <w:sz w:val="24"/>
          <w:szCs w:val="24"/>
        </w:rPr>
        <w:t xml:space="preserve">  </w:t>
      </w:r>
    </w:p>
    <w:p w14:paraId="0EAA171D"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.桩架高度</w:t>
      </w:r>
      <w:r w:rsidR="00920BE7" w:rsidRPr="00920BE7">
        <w:rPr>
          <w:rFonts w:ascii="仿宋" w:eastAsia="仿宋" w:hAnsi="仿宋" w:cs="Times New Roman"/>
          <w:sz w:val="24"/>
          <w:szCs w:val="24"/>
        </w:rPr>
        <w:t xml:space="preserve"> </w:t>
      </w:r>
    </w:p>
    <w:p w14:paraId="389EC37A"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C.静压</w:t>
      </w:r>
      <w:proofErr w:type="gramStart"/>
      <w:r w:rsidRPr="00920BE7">
        <w:rPr>
          <w:rFonts w:ascii="仿宋" w:eastAsia="仿宋" w:hAnsi="仿宋" w:cs="Times New Roman"/>
          <w:sz w:val="24"/>
          <w:szCs w:val="24"/>
        </w:rPr>
        <w:t>锤</w:t>
      </w:r>
      <w:proofErr w:type="gramEnd"/>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7C46A629" w14:textId="2E456E21"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D.送桩高度</w:t>
      </w:r>
      <w:r w:rsidR="00920BE7" w:rsidRPr="00920BE7">
        <w:rPr>
          <w:rFonts w:ascii="仿宋" w:eastAsia="仿宋" w:hAnsi="仿宋" w:cs="Times New Roman"/>
          <w:sz w:val="24"/>
          <w:szCs w:val="24"/>
        </w:rPr>
        <w:t xml:space="preserve">  </w:t>
      </w:r>
    </w:p>
    <w:p w14:paraId="680CDA44" w14:textId="6316C9C0"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2D6C067F" w14:textId="77777777" w:rsidR="00B45527" w:rsidRPr="00920BE7" w:rsidRDefault="00B45527" w:rsidP="00CE0D65">
      <w:pPr>
        <w:snapToGrid w:val="0"/>
        <w:jc w:val="left"/>
        <w:rPr>
          <w:rFonts w:ascii="仿宋" w:eastAsia="仿宋" w:hAnsi="仿宋" w:cs="Times New Roman"/>
          <w:sz w:val="24"/>
          <w:szCs w:val="24"/>
        </w:rPr>
      </w:pPr>
    </w:p>
    <w:p w14:paraId="3ACD59EC" w14:textId="006E6B16" w:rsidR="009F704C"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大体积混凝土进行配合比设计及质量评定时，可按</w:t>
      </w:r>
      <w:r w:rsidR="00323207">
        <w:rPr>
          <w:rFonts w:ascii="仿宋" w:eastAsia="仿宋" w:hAnsi="仿宋" w:cs="Times New Roman"/>
          <w:sz w:val="24"/>
          <w:szCs w:val="24"/>
        </w:rPr>
        <w:t>（   ）</w:t>
      </w:r>
      <w:r w:rsidRPr="00920BE7">
        <w:rPr>
          <w:rFonts w:ascii="仿宋" w:eastAsia="仿宋" w:hAnsi="仿宋" w:cs="Times New Roman"/>
          <w:sz w:val="24"/>
          <w:szCs w:val="24"/>
        </w:rPr>
        <w:t>龄期的抗压强度控制。</w:t>
      </w:r>
      <w:r w:rsidR="00920BE7" w:rsidRPr="00920BE7">
        <w:rPr>
          <w:rFonts w:ascii="仿宋" w:eastAsia="仿宋" w:hAnsi="仿宋" w:cs="Times New Roman"/>
          <w:sz w:val="24"/>
          <w:szCs w:val="24"/>
        </w:rPr>
        <w:t xml:space="preserve"> </w:t>
      </w:r>
    </w:p>
    <w:p w14:paraId="503F5AE5" w14:textId="77777777" w:rsidR="009F704C" w:rsidRDefault="00A6043F" w:rsidP="009F704C">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14d</w:t>
      </w:r>
      <w:r w:rsidR="00920BE7" w:rsidRPr="00920BE7">
        <w:rPr>
          <w:rFonts w:ascii="仿宋" w:eastAsia="仿宋" w:hAnsi="仿宋" w:cs="Times New Roman"/>
          <w:sz w:val="24"/>
          <w:szCs w:val="24"/>
        </w:rPr>
        <w:t xml:space="preserve">  </w:t>
      </w:r>
    </w:p>
    <w:p w14:paraId="67BF9937" w14:textId="77777777" w:rsidR="009F704C" w:rsidRDefault="00A6043F" w:rsidP="009F704C">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.28d</w:t>
      </w:r>
      <w:r w:rsidR="00920BE7" w:rsidRPr="00920BE7">
        <w:rPr>
          <w:rFonts w:ascii="仿宋" w:eastAsia="仿宋" w:hAnsi="仿宋" w:cs="Times New Roman"/>
          <w:sz w:val="24"/>
          <w:szCs w:val="24"/>
        </w:rPr>
        <w:t xml:space="preserve"> </w:t>
      </w:r>
    </w:p>
    <w:p w14:paraId="27699A82" w14:textId="77777777" w:rsidR="009F704C" w:rsidRDefault="00A6043F" w:rsidP="009F704C">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C.30d</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9F77F0E" w14:textId="3C65C5FF" w:rsidR="00B45527" w:rsidRPr="00920BE7" w:rsidRDefault="00A6043F" w:rsidP="009F704C">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D.60d</w:t>
      </w:r>
      <w:r w:rsidR="00920BE7" w:rsidRPr="00920BE7">
        <w:rPr>
          <w:rFonts w:ascii="仿宋" w:eastAsia="仿宋" w:hAnsi="仿宋" w:cs="Times New Roman"/>
          <w:sz w:val="24"/>
          <w:szCs w:val="24"/>
        </w:rPr>
        <w:t xml:space="preserve">  </w:t>
      </w:r>
    </w:p>
    <w:p w14:paraId="782D171A" w14:textId="15DEA89E" w:rsidR="00A6043F" w:rsidRPr="00920BE7" w:rsidRDefault="00A6043F" w:rsidP="00CE0D65">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2D29D574" w14:textId="77777777" w:rsidR="00B45527" w:rsidRPr="00920BE7" w:rsidRDefault="00B45527" w:rsidP="00CE0D65">
      <w:pPr>
        <w:pStyle w:val="a9"/>
        <w:snapToGrid w:val="0"/>
        <w:ind w:firstLineChars="0" w:firstLine="0"/>
        <w:jc w:val="left"/>
        <w:rPr>
          <w:rFonts w:ascii="仿宋" w:eastAsia="仿宋" w:hAnsi="仿宋" w:cs="Times New Roman"/>
          <w:sz w:val="24"/>
          <w:szCs w:val="24"/>
        </w:rPr>
      </w:pPr>
    </w:p>
    <w:p w14:paraId="74DC32A2" w14:textId="7DFE2FD8"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单位工程施工组织设计技术经济分析重点，应围绕三个主要方面是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106CEFD6" w14:textId="30BD4091"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劳动生产率、降低成本率、计划利润率</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415AFBFC" w14:textId="6762C6F3"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.技术措施、降低成本措施、施工平面图</w:t>
      </w:r>
      <w:r w:rsidR="00920BE7" w:rsidRPr="00920BE7">
        <w:rPr>
          <w:rFonts w:ascii="仿宋" w:eastAsia="仿宋" w:hAnsi="仿宋" w:cs="Times New Roman"/>
          <w:sz w:val="24"/>
          <w:szCs w:val="24"/>
        </w:rPr>
        <w:t xml:space="preserve"> </w:t>
      </w:r>
    </w:p>
    <w:p w14:paraId="3E2F1ECC"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C.劳动指标、材料使用指标、机械使用指标</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AA703B7" w14:textId="5A81BCA6"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D.质量、工期、成本</w:t>
      </w:r>
      <w:r w:rsidR="00920BE7" w:rsidRPr="00920BE7">
        <w:rPr>
          <w:rFonts w:ascii="仿宋" w:eastAsia="仿宋" w:hAnsi="仿宋" w:cs="Times New Roman"/>
          <w:sz w:val="24"/>
          <w:szCs w:val="24"/>
        </w:rPr>
        <w:t xml:space="preserve"> </w:t>
      </w:r>
    </w:p>
    <w:p w14:paraId="3E8F6A29" w14:textId="24467A9E"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6BB31781" w14:textId="77777777" w:rsidR="00B45527" w:rsidRPr="00920BE7" w:rsidRDefault="00B45527" w:rsidP="00CE0D65">
      <w:pPr>
        <w:snapToGrid w:val="0"/>
        <w:jc w:val="left"/>
        <w:rPr>
          <w:rFonts w:ascii="仿宋" w:eastAsia="仿宋" w:hAnsi="仿宋" w:cs="Times New Roman"/>
          <w:sz w:val="24"/>
          <w:szCs w:val="24"/>
        </w:rPr>
      </w:pPr>
    </w:p>
    <w:p w14:paraId="1EE883BC" w14:textId="1A223EAE"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当钢筋采用搭接单面焊时，其搭接长度不应小于</w:t>
      </w:r>
      <w:r w:rsidR="00323207">
        <w:rPr>
          <w:rFonts w:ascii="仿宋" w:eastAsia="仿宋" w:hAnsi="仿宋" w:cs="Times New Roman"/>
          <w:sz w:val="24"/>
          <w:szCs w:val="24"/>
        </w:rPr>
        <w:t>（   ）</w:t>
      </w:r>
      <w:r w:rsidR="00E9572F">
        <w:rPr>
          <w:rFonts w:ascii="仿宋" w:eastAsia="仿宋" w:hAnsi="仿宋" w:cs="Times New Roman" w:hint="eastAsia"/>
          <w:sz w:val="24"/>
          <w:szCs w:val="24"/>
        </w:rPr>
        <w:t>，</w:t>
      </w:r>
      <w:r w:rsidRPr="00920BE7">
        <w:rPr>
          <w:rFonts w:ascii="仿宋" w:eastAsia="仿宋" w:hAnsi="仿宋" w:cs="Times New Roman"/>
          <w:sz w:val="24"/>
          <w:szCs w:val="24"/>
        </w:rPr>
        <w:t>d为钢筋直径。</w:t>
      </w:r>
    </w:p>
    <w:p w14:paraId="2405FE4E" w14:textId="288B152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5d</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4E4CA4AD"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.10d</w:t>
      </w:r>
      <w:r w:rsidR="00920BE7" w:rsidRPr="00920BE7">
        <w:rPr>
          <w:rFonts w:ascii="仿宋" w:eastAsia="仿宋" w:hAnsi="仿宋" w:cs="Times New Roman"/>
          <w:sz w:val="24"/>
          <w:szCs w:val="24"/>
        </w:rPr>
        <w:t xml:space="preserve"> </w:t>
      </w:r>
    </w:p>
    <w:p w14:paraId="240D2D2E"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C.15d</w:t>
      </w:r>
      <w:r w:rsidR="00920BE7" w:rsidRPr="00920BE7">
        <w:rPr>
          <w:rFonts w:ascii="仿宋" w:eastAsia="仿宋" w:hAnsi="仿宋" w:cs="Times New Roman"/>
          <w:sz w:val="24"/>
          <w:szCs w:val="24"/>
        </w:rPr>
        <w:t xml:space="preserve"> </w:t>
      </w:r>
    </w:p>
    <w:p w14:paraId="540377DA" w14:textId="6D565524"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D.20d</w:t>
      </w:r>
      <w:r w:rsidR="00920BE7" w:rsidRPr="00920BE7">
        <w:rPr>
          <w:rFonts w:ascii="仿宋" w:eastAsia="仿宋" w:hAnsi="仿宋" w:cs="Times New Roman"/>
          <w:sz w:val="24"/>
          <w:szCs w:val="24"/>
        </w:rPr>
        <w:t xml:space="preserve"> </w:t>
      </w:r>
    </w:p>
    <w:p w14:paraId="591278CB" w14:textId="47DBBD8C"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0E7821F3" w14:textId="77777777" w:rsidR="00B45527" w:rsidRPr="00920BE7" w:rsidRDefault="00B45527" w:rsidP="00CE0D65">
      <w:pPr>
        <w:snapToGrid w:val="0"/>
        <w:jc w:val="left"/>
        <w:rPr>
          <w:rFonts w:ascii="仿宋" w:eastAsia="仿宋" w:hAnsi="仿宋" w:cs="Times New Roman"/>
          <w:sz w:val="24"/>
          <w:szCs w:val="24"/>
        </w:rPr>
      </w:pPr>
    </w:p>
    <w:p w14:paraId="34B0F81C" w14:textId="102D93D9"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当构件混凝土强度达到设计强度的</w:t>
      </w:r>
      <w:r w:rsidR="00323207">
        <w:rPr>
          <w:rFonts w:ascii="仿宋" w:eastAsia="仿宋" w:hAnsi="仿宋" w:cs="Times New Roman"/>
          <w:sz w:val="24"/>
          <w:szCs w:val="24"/>
        </w:rPr>
        <w:t>（   ）</w:t>
      </w:r>
      <w:r w:rsidRPr="00920BE7">
        <w:rPr>
          <w:rFonts w:ascii="仿宋" w:eastAsia="仿宋" w:hAnsi="仿宋" w:cs="Times New Roman"/>
          <w:sz w:val="24"/>
          <w:szCs w:val="24"/>
        </w:rPr>
        <w:t>以后，方能进行起吊。</w:t>
      </w:r>
    </w:p>
    <w:p w14:paraId="65D2E714" w14:textId="19C8D8CE"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0.3</w:t>
      </w:r>
      <w:r w:rsidR="00920BE7" w:rsidRPr="00920BE7">
        <w:rPr>
          <w:rFonts w:ascii="仿宋" w:eastAsia="仿宋" w:hAnsi="仿宋" w:cs="Times New Roman"/>
          <w:sz w:val="24"/>
          <w:szCs w:val="24"/>
        </w:rPr>
        <w:t xml:space="preserve">  </w:t>
      </w:r>
    </w:p>
    <w:p w14:paraId="4C6437E0"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.0.5</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5D803046"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C.0.75</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9AF3A5F" w14:textId="3BC05B6D"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D.1</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042B2763" w14:textId="480883A5"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7CC009B6" w14:textId="77777777" w:rsidR="00B45527" w:rsidRPr="00920BE7" w:rsidRDefault="00B45527" w:rsidP="00CE0D65">
      <w:pPr>
        <w:snapToGrid w:val="0"/>
        <w:jc w:val="left"/>
        <w:rPr>
          <w:rFonts w:ascii="仿宋" w:eastAsia="仿宋" w:hAnsi="仿宋" w:cs="Times New Roman"/>
          <w:sz w:val="24"/>
          <w:szCs w:val="24"/>
        </w:rPr>
      </w:pPr>
    </w:p>
    <w:p w14:paraId="5D80C37D" w14:textId="38E8B711"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地基基底的检验内容不包括</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2FD87431" w14:textId="7C16EDA9"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基底的平面位置、尺寸和基底高程</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基底的地质情况和承载力</w:t>
      </w:r>
    </w:p>
    <w:p w14:paraId="1DEE5737" w14:textId="57A58C8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.是否与设计资料相符</w:t>
      </w:r>
      <w:r w:rsidR="00920BE7" w:rsidRPr="00920BE7">
        <w:rPr>
          <w:rFonts w:ascii="仿宋" w:eastAsia="仿宋" w:hAnsi="仿宋" w:cs="Times New Roman"/>
          <w:sz w:val="24"/>
          <w:szCs w:val="24"/>
        </w:rPr>
        <w:t xml:space="preserve"> </w:t>
      </w:r>
    </w:p>
    <w:p w14:paraId="5B94A388" w14:textId="623EBDB0"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C.基底处理和排水情况是否符合本规范要求</w:t>
      </w:r>
      <w:r w:rsidR="00920BE7" w:rsidRPr="00920BE7">
        <w:rPr>
          <w:rFonts w:ascii="仿宋" w:eastAsia="仿宋" w:hAnsi="仿宋" w:cs="Times New Roman"/>
          <w:sz w:val="24"/>
          <w:szCs w:val="24"/>
        </w:rPr>
        <w:t xml:space="preserve"> </w:t>
      </w:r>
    </w:p>
    <w:p w14:paraId="4010DB4B" w14:textId="2AF87B6D"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D</w:t>
      </w:r>
      <w:r w:rsidRPr="00920BE7">
        <w:rPr>
          <w:rFonts w:ascii="仿宋" w:eastAsia="仿宋" w:hAnsi="仿宋" w:cs="Times New Roman"/>
          <w:sz w:val="24"/>
          <w:szCs w:val="24"/>
        </w:rPr>
        <w:t>.检查基坑施工预算文件</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0528E57" w14:textId="4BE8E11C"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486AC9BA" w14:textId="77777777" w:rsidR="00B45527" w:rsidRPr="00920BE7" w:rsidRDefault="00B45527" w:rsidP="00CE0D65">
      <w:pPr>
        <w:snapToGrid w:val="0"/>
        <w:jc w:val="left"/>
        <w:rPr>
          <w:rFonts w:ascii="仿宋" w:eastAsia="仿宋" w:hAnsi="仿宋" w:cs="Times New Roman"/>
          <w:sz w:val="24"/>
          <w:szCs w:val="24"/>
        </w:rPr>
      </w:pPr>
    </w:p>
    <w:p w14:paraId="63C40ABD" w14:textId="40513FFA"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顶推法施工适用的场合是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216EBD78" w14:textId="38BAE113"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箱型拱桥</w:t>
      </w:r>
      <w:r w:rsidR="00920BE7" w:rsidRPr="00920BE7">
        <w:rPr>
          <w:rFonts w:ascii="仿宋" w:eastAsia="仿宋" w:hAnsi="仿宋" w:cs="Times New Roman"/>
          <w:sz w:val="24"/>
          <w:szCs w:val="24"/>
        </w:rPr>
        <w:t xml:space="preserve">  </w:t>
      </w:r>
    </w:p>
    <w:p w14:paraId="07909D61"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.连续刚构桥</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56273220"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C.连续梁桥</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4C5AA15B" w14:textId="51F243FD"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D.悬索桥</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72DCD265" w14:textId="3260F31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5DE83677" w14:textId="77777777" w:rsidR="00B45527" w:rsidRPr="00920BE7" w:rsidRDefault="00B45527" w:rsidP="00CE0D65">
      <w:pPr>
        <w:snapToGrid w:val="0"/>
        <w:jc w:val="left"/>
        <w:rPr>
          <w:rFonts w:ascii="仿宋" w:eastAsia="仿宋" w:hAnsi="仿宋" w:cs="Times New Roman"/>
          <w:sz w:val="24"/>
          <w:szCs w:val="24"/>
        </w:rPr>
      </w:pPr>
    </w:p>
    <w:p w14:paraId="1C804F73" w14:textId="1BD4ACF7"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对大体积混凝土进行温度控制时，应使其内部最高温度不高于75℃，内表温差不大于</w:t>
      </w:r>
      <w:r w:rsidR="00323207">
        <w:rPr>
          <w:rFonts w:ascii="仿宋" w:eastAsia="仿宋" w:hAnsi="仿宋" w:cs="Times New Roman"/>
          <w:sz w:val="24"/>
          <w:szCs w:val="24"/>
        </w:rPr>
        <w:t>（   ）</w:t>
      </w:r>
      <w:r w:rsidRPr="00920BE7">
        <w:rPr>
          <w:rFonts w:ascii="仿宋" w:eastAsia="仿宋" w:hAnsi="仿宋" w:cs="Times New Roman"/>
          <w:sz w:val="24"/>
          <w:szCs w:val="24"/>
        </w:rPr>
        <w:t>，混凝土表面与大气温差不大于</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2318809E" w14:textId="74C4CB6A"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20℃</w:t>
      </w:r>
      <w:r w:rsidR="00106FFC">
        <w:rPr>
          <w:rFonts w:ascii="仿宋" w:eastAsia="仿宋" w:hAnsi="仿宋" w:cs="Times New Roman" w:hint="eastAsia"/>
          <w:sz w:val="24"/>
          <w:szCs w:val="24"/>
        </w:rPr>
        <w:t>、</w:t>
      </w:r>
      <w:r w:rsidRPr="00920BE7">
        <w:rPr>
          <w:rFonts w:ascii="仿宋" w:eastAsia="仿宋" w:hAnsi="仿宋" w:cs="Times New Roman"/>
          <w:sz w:val="24"/>
          <w:szCs w:val="24"/>
        </w:rPr>
        <w:t xml:space="preserve">20℃ </w:t>
      </w:r>
      <w:r w:rsidR="00920BE7" w:rsidRPr="00920BE7">
        <w:rPr>
          <w:rFonts w:ascii="仿宋" w:eastAsia="仿宋" w:hAnsi="仿宋" w:cs="Times New Roman"/>
          <w:sz w:val="24"/>
          <w:szCs w:val="24"/>
        </w:rPr>
        <w:t xml:space="preserve"> </w:t>
      </w:r>
    </w:p>
    <w:p w14:paraId="02564391" w14:textId="6D0C0422"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.20℃</w:t>
      </w:r>
      <w:r w:rsidR="00106FFC">
        <w:rPr>
          <w:rFonts w:ascii="仿宋" w:eastAsia="仿宋" w:hAnsi="仿宋" w:cs="Times New Roman" w:hint="eastAsia"/>
          <w:sz w:val="24"/>
          <w:szCs w:val="24"/>
        </w:rPr>
        <w:t>、</w:t>
      </w:r>
      <w:r w:rsidRPr="00920BE7">
        <w:rPr>
          <w:rFonts w:ascii="仿宋" w:eastAsia="仿宋" w:hAnsi="仿宋" w:cs="Times New Roman"/>
          <w:sz w:val="24"/>
          <w:szCs w:val="24"/>
        </w:rPr>
        <w:t xml:space="preserve">25℃   </w:t>
      </w:r>
    </w:p>
    <w:p w14:paraId="17871EE9" w14:textId="0107806B"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C.25℃</w:t>
      </w:r>
      <w:r w:rsidR="00106FFC">
        <w:rPr>
          <w:rFonts w:ascii="仿宋" w:eastAsia="仿宋" w:hAnsi="仿宋" w:cs="Times New Roman" w:hint="eastAsia"/>
          <w:sz w:val="24"/>
          <w:szCs w:val="24"/>
        </w:rPr>
        <w:t>、</w:t>
      </w:r>
      <w:r w:rsidRPr="00920BE7">
        <w:rPr>
          <w:rFonts w:ascii="仿宋" w:eastAsia="仿宋" w:hAnsi="仿宋" w:cs="Times New Roman"/>
          <w:sz w:val="24"/>
          <w:szCs w:val="24"/>
        </w:rPr>
        <w:t>20℃</w:t>
      </w:r>
      <w:r w:rsidR="00920BE7" w:rsidRPr="00920BE7">
        <w:rPr>
          <w:rFonts w:ascii="仿宋" w:eastAsia="仿宋" w:hAnsi="仿宋" w:cs="Times New Roman"/>
          <w:sz w:val="24"/>
          <w:szCs w:val="24"/>
        </w:rPr>
        <w:t xml:space="preserve"> </w:t>
      </w:r>
    </w:p>
    <w:p w14:paraId="211B51DA" w14:textId="49D43542"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D.25℃</w:t>
      </w:r>
      <w:r w:rsidR="00106FFC">
        <w:rPr>
          <w:rFonts w:ascii="仿宋" w:eastAsia="仿宋" w:hAnsi="仿宋" w:cs="Times New Roman" w:hint="eastAsia"/>
          <w:sz w:val="24"/>
          <w:szCs w:val="24"/>
        </w:rPr>
        <w:t>、</w:t>
      </w:r>
      <w:r w:rsidRPr="00920BE7">
        <w:rPr>
          <w:rFonts w:ascii="仿宋" w:eastAsia="仿宋" w:hAnsi="仿宋" w:cs="Times New Roman"/>
          <w:sz w:val="24"/>
          <w:szCs w:val="24"/>
        </w:rPr>
        <w:t>25℃</w:t>
      </w:r>
      <w:r w:rsidR="00920BE7" w:rsidRPr="00920BE7">
        <w:rPr>
          <w:rFonts w:ascii="仿宋" w:eastAsia="仿宋" w:hAnsi="仿宋" w:cs="Times New Roman"/>
          <w:sz w:val="24"/>
          <w:szCs w:val="24"/>
        </w:rPr>
        <w:t xml:space="preserve">  </w:t>
      </w:r>
    </w:p>
    <w:p w14:paraId="0174B1D8" w14:textId="649772C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5205B26D" w14:textId="77777777" w:rsidR="00B45527" w:rsidRPr="00920BE7" w:rsidRDefault="00B45527" w:rsidP="00CE0D65">
      <w:pPr>
        <w:snapToGrid w:val="0"/>
        <w:jc w:val="left"/>
        <w:rPr>
          <w:rFonts w:ascii="仿宋" w:eastAsia="仿宋" w:hAnsi="仿宋" w:cs="Times New Roman"/>
          <w:sz w:val="24"/>
          <w:szCs w:val="24"/>
        </w:rPr>
      </w:pPr>
    </w:p>
    <w:p w14:paraId="74D74E62" w14:textId="11DA40AD"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对分层、分段安装的装配式梁、板等构件，设计未规定时，应在先安装的构件可靠固定且受力较大的接头混凝土达到设计强度</w:t>
      </w:r>
      <w:r w:rsidR="00323207">
        <w:rPr>
          <w:rFonts w:ascii="仿宋" w:eastAsia="仿宋" w:hAnsi="仿宋" w:cs="Times New Roman"/>
          <w:sz w:val="24"/>
          <w:szCs w:val="24"/>
        </w:rPr>
        <w:t>（   ）</w:t>
      </w:r>
      <w:r w:rsidRPr="00920BE7">
        <w:rPr>
          <w:rFonts w:ascii="仿宋" w:eastAsia="仿宋" w:hAnsi="仿宋" w:cs="Times New Roman"/>
          <w:sz w:val="24"/>
          <w:szCs w:val="24"/>
        </w:rPr>
        <w:t>后，方可继续安装。</w:t>
      </w:r>
    </w:p>
    <w:p w14:paraId="0558A8AE" w14:textId="4B7DA6CD"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85%</w:t>
      </w:r>
      <w:r w:rsidR="00920BE7" w:rsidRPr="00920BE7">
        <w:rPr>
          <w:rFonts w:ascii="仿宋" w:eastAsia="仿宋" w:hAnsi="仿宋" w:cs="Times New Roman"/>
          <w:sz w:val="24"/>
          <w:szCs w:val="24"/>
        </w:rPr>
        <w:t xml:space="preserve">  </w:t>
      </w:r>
    </w:p>
    <w:p w14:paraId="361760B3"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.80%</w:t>
      </w:r>
      <w:r w:rsidR="00920BE7" w:rsidRPr="00920BE7">
        <w:rPr>
          <w:rFonts w:ascii="仿宋" w:eastAsia="仿宋" w:hAnsi="仿宋" w:cs="Times New Roman"/>
          <w:sz w:val="24"/>
          <w:szCs w:val="24"/>
        </w:rPr>
        <w:t xml:space="preserve"> </w:t>
      </w:r>
    </w:p>
    <w:p w14:paraId="355CFDB4"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C.75%</w:t>
      </w:r>
      <w:r w:rsidR="00920BE7" w:rsidRPr="00920BE7">
        <w:rPr>
          <w:rFonts w:ascii="仿宋" w:eastAsia="仿宋" w:hAnsi="仿宋" w:cs="Times New Roman"/>
          <w:sz w:val="24"/>
          <w:szCs w:val="24"/>
        </w:rPr>
        <w:t xml:space="preserve"> </w:t>
      </w:r>
    </w:p>
    <w:p w14:paraId="345A84DE" w14:textId="39E58646"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D.70%</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p>
    <w:p w14:paraId="02E6F82C" w14:textId="2E74DA1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3B8CD198" w14:textId="77777777" w:rsidR="00B45527" w:rsidRPr="00920BE7" w:rsidRDefault="00B45527" w:rsidP="00CE0D65">
      <w:pPr>
        <w:snapToGrid w:val="0"/>
        <w:jc w:val="left"/>
        <w:rPr>
          <w:rFonts w:ascii="仿宋" w:eastAsia="仿宋" w:hAnsi="仿宋" w:cs="Times New Roman"/>
          <w:sz w:val="24"/>
          <w:szCs w:val="24"/>
        </w:rPr>
      </w:pPr>
    </w:p>
    <w:p w14:paraId="71CB64A8" w14:textId="1EE88819"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对钢筋稀疏的钢筋混凝土结构，施工缝处补插适量锚固钢筋时，锚固钢筋间距宜不小于</w:t>
      </w:r>
      <w:r w:rsidR="00323207">
        <w:rPr>
          <w:rFonts w:ascii="仿宋" w:eastAsia="仿宋" w:hAnsi="仿宋" w:cs="Times New Roman"/>
          <w:sz w:val="24"/>
          <w:szCs w:val="24"/>
        </w:rPr>
        <w:t>（   ）</w:t>
      </w:r>
      <w:r w:rsidRPr="00920BE7">
        <w:rPr>
          <w:rFonts w:ascii="仿宋" w:eastAsia="仿宋" w:hAnsi="仿宋" w:cs="Times New Roman"/>
          <w:sz w:val="24"/>
          <w:szCs w:val="24"/>
        </w:rPr>
        <w:t>mm，插入和外露的长度均不宜小于</w:t>
      </w:r>
      <w:r w:rsidR="00323207">
        <w:rPr>
          <w:rFonts w:ascii="仿宋" w:eastAsia="仿宋" w:hAnsi="仿宋" w:cs="Times New Roman"/>
          <w:sz w:val="24"/>
          <w:szCs w:val="24"/>
        </w:rPr>
        <w:t>（   ）</w:t>
      </w:r>
      <w:r w:rsidRPr="00920BE7">
        <w:rPr>
          <w:rFonts w:ascii="仿宋" w:eastAsia="仿宋" w:hAnsi="仿宋" w:cs="Times New Roman"/>
          <w:sz w:val="24"/>
          <w:szCs w:val="24"/>
        </w:rPr>
        <w:t>mm。</w:t>
      </w:r>
    </w:p>
    <w:p w14:paraId="440F66C3" w14:textId="12EC9BF4"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150</w:t>
      </w:r>
      <w:r w:rsidR="00106FFC">
        <w:rPr>
          <w:rFonts w:ascii="仿宋" w:eastAsia="仿宋" w:hAnsi="仿宋" w:cs="Times New Roman" w:hint="eastAsia"/>
          <w:sz w:val="24"/>
          <w:szCs w:val="24"/>
        </w:rPr>
        <w:t>、</w:t>
      </w:r>
      <w:r w:rsidRPr="00920BE7">
        <w:rPr>
          <w:rFonts w:ascii="仿宋" w:eastAsia="仿宋" w:hAnsi="仿宋" w:cs="Times New Roman"/>
          <w:sz w:val="24"/>
          <w:szCs w:val="24"/>
        </w:rPr>
        <w:t>300</w:t>
      </w:r>
      <w:r w:rsidR="00920BE7" w:rsidRPr="00920BE7">
        <w:rPr>
          <w:rFonts w:ascii="仿宋" w:eastAsia="仿宋" w:hAnsi="仿宋" w:cs="Times New Roman"/>
          <w:sz w:val="24"/>
          <w:szCs w:val="24"/>
        </w:rPr>
        <w:t xml:space="preserve">  </w:t>
      </w:r>
    </w:p>
    <w:p w14:paraId="1FD9CC63" w14:textId="7D087333"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lastRenderedPageBreak/>
        <w:t>B</w:t>
      </w:r>
      <w:r w:rsidRPr="00920BE7">
        <w:rPr>
          <w:rFonts w:ascii="仿宋" w:eastAsia="仿宋" w:hAnsi="仿宋" w:cs="Times New Roman"/>
          <w:sz w:val="24"/>
          <w:szCs w:val="24"/>
        </w:rPr>
        <w:t>.150</w:t>
      </w:r>
      <w:r w:rsidR="00106FFC">
        <w:rPr>
          <w:rFonts w:ascii="仿宋" w:eastAsia="仿宋" w:hAnsi="仿宋" w:cs="Times New Roman" w:hint="eastAsia"/>
          <w:sz w:val="24"/>
          <w:szCs w:val="24"/>
        </w:rPr>
        <w:t>、</w:t>
      </w:r>
      <w:r w:rsidRPr="00920BE7">
        <w:rPr>
          <w:rFonts w:ascii="仿宋" w:eastAsia="仿宋" w:hAnsi="仿宋" w:cs="Times New Roman"/>
          <w:sz w:val="24"/>
          <w:szCs w:val="24"/>
        </w:rPr>
        <w:t>200</w:t>
      </w:r>
      <w:r w:rsidR="00920BE7" w:rsidRPr="00920BE7">
        <w:rPr>
          <w:rFonts w:ascii="仿宋" w:eastAsia="仿宋" w:hAnsi="仿宋" w:cs="Times New Roman"/>
          <w:sz w:val="24"/>
          <w:szCs w:val="24"/>
        </w:rPr>
        <w:t xml:space="preserve"> </w:t>
      </w:r>
    </w:p>
    <w:p w14:paraId="0D53A33E" w14:textId="350FE33C"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C.200</w:t>
      </w:r>
      <w:r w:rsidR="00106FFC">
        <w:rPr>
          <w:rFonts w:ascii="仿宋" w:eastAsia="仿宋" w:hAnsi="仿宋" w:cs="Times New Roman" w:hint="eastAsia"/>
          <w:sz w:val="24"/>
          <w:szCs w:val="24"/>
        </w:rPr>
        <w:t>、</w:t>
      </w:r>
      <w:r w:rsidRPr="00920BE7">
        <w:rPr>
          <w:rFonts w:ascii="仿宋" w:eastAsia="仿宋" w:hAnsi="仿宋" w:cs="Times New Roman"/>
          <w:sz w:val="24"/>
          <w:szCs w:val="24"/>
        </w:rPr>
        <w:t>300</w:t>
      </w:r>
      <w:r w:rsidR="00920BE7" w:rsidRPr="00920BE7">
        <w:rPr>
          <w:rFonts w:ascii="仿宋" w:eastAsia="仿宋" w:hAnsi="仿宋" w:cs="Times New Roman"/>
          <w:sz w:val="24"/>
          <w:szCs w:val="24"/>
        </w:rPr>
        <w:t xml:space="preserve"> </w:t>
      </w:r>
    </w:p>
    <w:p w14:paraId="49DA1837" w14:textId="70C0F860"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D.200</w:t>
      </w:r>
      <w:r w:rsidR="00106FFC">
        <w:rPr>
          <w:rFonts w:ascii="仿宋" w:eastAsia="仿宋" w:hAnsi="仿宋" w:cs="Times New Roman" w:hint="eastAsia"/>
          <w:sz w:val="24"/>
          <w:szCs w:val="24"/>
        </w:rPr>
        <w:t>、</w:t>
      </w:r>
      <w:r w:rsidRPr="00920BE7">
        <w:rPr>
          <w:rFonts w:ascii="仿宋" w:eastAsia="仿宋" w:hAnsi="仿宋" w:cs="Times New Roman"/>
          <w:sz w:val="24"/>
          <w:szCs w:val="24"/>
        </w:rPr>
        <w:t>200</w:t>
      </w:r>
      <w:r w:rsidR="00920BE7" w:rsidRPr="00920BE7">
        <w:rPr>
          <w:rFonts w:ascii="仿宋" w:eastAsia="仿宋" w:hAnsi="仿宋" w:cs="Times New Roman"/>
          <w:sz w:val="24"/>
          <w:szCs w:val="24"/>
        </w:rPr>
        <w:t xml:space="preserve">  </w:t>
      </w:r>
    </w:p>
    <w:p w14:paraId="22E17579" w14:textId="68922674"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3E6477DA" w14:textId="77777777" w:rsidR="00A6043F" w:rsidRPr="00920BE7" w:rsidRDefault="00A6043F" w:rsidP="00CE0D65">
      <w:pPr>
        <w:snapToGrid w:val="0"/>
        <w:jc w:val="left"/>
        <w:rPr>
          <w:rFonts w:ascii="仿宋" w:eastAsia="仿宋" w:hAnsi="仿宋" w:cs="Times New Roman"/>
          <w:sz w:val="24"/>
          <w:szCs w:val="24"/>
        </w:rPr>
      </w:pPr>
    </w:p>
    <w:p w14:paraId="2F56B851" w14:textId="4DC2866D"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对既有桥梁进行部分凿除或拆除时，</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2CE9D843" w14:textId="2ECB65D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拆除施工过程不应宜将大型施工机具置于既有桥梁上进行作业</w:t>
      </w:r>
    </w:p>
    <w:p w14:paraId="221A5E34" w14:textId="4C0FA22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B.拆除施工过程可将大型施工机具置于既有桥梁上进行作业</w:t>
      </w:r>
      <w:r w:rsidR="00920BE7" w:rsidRPr="00920BE7">
        <w:rPr>
          <w:rFonts w:ascii="仿宋" w:eastAsia="仿宋" w:hAnsi="仿宋" w:cs="Times New Roman"/>
          <w:sz w:val="24"/>
          <w:szCs w:val="24"/>
        </w:rPr>
        <w:t xml:space="preserve"> </w:t>
      </w:r>
    </w:p>
    <w:p w14:paraId="689CBEE4" w14:textId="051E0961" w:rsidR="00A6043F" w:rsidRPr="00920BE7" w:rsidRDefault="00A6043F" w:rsidP="009F704C">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C</w:t>
      </w:r>
      <w:r w:rsidRPr="00920BE7">
        <w:rPr>
          <w:rFonts w:ascii="仿宋" w:eastAsia="仿宋" w:hAnsi="仿宋" w:cs="Times New Roman"/>
          <w:sz w:val="24"/>
          <w:szCs w:val="24"/>
        </w:rPr>
        <w:t>.拟保留的部分可以保持开放交通</w:t>
      </w:r>
      <w:r w:rsidR="00920BE7" w:rsidRPr="00920BE7">
        <w:rPr>
          <w:rFonts w:ascii="仿宋" w:eastAsia="仿宋" w:hAnsi="仿宋" w:cs="Times New Roman"/>
          <w:sz w:val="24"/>
          <w:szCs w:val="24"/>
        </w:rPr>
        <w:t xml:space="preserve"> </w:t>
      </w:r>
    </w:p>
    <w:p w14:paraId="2E798460" w14:textId="0EA8B955" w:rsidR="00B45527" w:rsidRPr="00920BE7" w:rsidRDefault="00A6043F" w:rsidP="009F704C">
      <w:pPr>
        <w:snapToGrid w:val="0"/>
        <w:jc w:val="left"/>
        <w:rPr>
          <w:rFonts w:ascii="仿宋" w:eastAsia="仿宋" w:hAnsi="仿宋" w:cs="Times New Roman"/>
          <w:sz w:val="24"/>
          <w:szCs w:val="24"/>
        </w:rPr>
      </w:pPr>
      <w:r w:rsidRPr="00920BE7">
        <w:rPr>
          <w:rFonts w:ascii="仿宋" w:eastAsia="仿宋" w:hAnsi="仿宋" w:cs="Times New Roman"/>
          <w:sz w:val="24"/>
          <w:szCs w:val="24"/>
        </w:rPr>
        <w:t>D.应对既有桥梁的沉降及裂缝等情况</w:t>
      </w:r>
      <w:r w:rsidRPr="00920BE7">
        <w:rPr>
          <w:rFonts w:ascii="仿宋" w:eastAsia="仿宋" w:hAnsi="仿宋" w:cs="Times New Roman" w:hint="eastAsia"/>
          <w:sz w:val="24"/>
          <w:szCs w:val="24"/>
        </w:rPr>
        <w:t>进行监测</w:t>
      </w:r>
    </w:p>
    <w:p w14:paraId="13AB6DFA" w14:textId="580E0F9B"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11E46D68" w14:textId="77777777" w:rsidR="00B45527" w:rsidRPr="00920BE7" w:rsidRDefault="00B45527" w:rsidP="00CE0D65">
      <w:pPr>
        <w:snapToGrid w:val="0"/>
        <w:jc w:val="left"/>
        <w:rPr>
          <w:rFonts w:ascii="仿宋" w:eastAsia="仿宋" w:hAnsi="仿宋" w:cs="Times New Roman"/>
          <w:sz w:val="24"/>
          <w:szCs w:val="24"/>
        </w:rPr>
      </w:pPr>
    </w:p>
    <w:p w14:paraId="4E2FC9F8" w14:textId="1BDB4259"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对位于软土地基或软硬不均地基上的支架，宜通过预压的方式，消除地基的</w:t>
      </w:r>
      <w:r w:rsidR="00323207">
        <w:rPr>
          <w:rFonts w:ascii="仿宋" w:eastAsia="仿宋" w:hAnsi="仿宋" w:cs="Times New Roman"/>
          <w:sz w:val="24"/>
          <w:szCs w:val="24"/>
        </w:rPr>
        <w:t>（   ）</w:t>
      </w:r>
      <w:r w:rsidRPr="00920BE7">
        <w:rPr>
          <w:rFonts w:ascii="仿宋" w:eastAsia="仿宋" w:hAnsi="仿宋" w:cs="Times New Roman"/>
          <w:sz w:val="24"/>
          <w:szCs w:val="24"/>
        </w:rPr>
        <w:t>和支架的</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7104F793"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不均匀沉降，弹性变形</w:t>
      </w:r>
      <w:r w:rsidR="00920BE7" w:rsidRPr="00920BE7">
        <w:rPr>
          <w:rFonts w:ascii="仿宋" w:eastAsia="仿宋" w:hAnsi="仿宋" w:cs="Times New Roman"/>
          <w:sz w:val="24"/>
          <w:szCs w:val="24"/>
        </w:rPr>
        <w:t xml:space="preserve"> </w:t>
      </w:r>
    </w:p>
    <w:p w14:paraId="56C18D2A"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B.不均匀沉降，非弹性变形</w:t>
      </w:r>
      <w:r w:rsidR="00920BE7" w:rsidRPr="00920BE7">
        <w:rPr>
          <w:rFonts w:ascii="仿宋" w:eastAsia="仿宋" w:hAnsi="仿宋" w:cs="Times New Roman"/>
          <w:sz w:val="24"/>
          <w:szCs w:val="24"/>
        </w:rPr>
        <w:t xml:space="preserve"> </w:t>
      </w:r>
    </w:p>
    <w:p w14:paraId="01AA3332"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C.均匀沉降，弹性变形</w:t>
      </w:r>
      <w:r w:rsidR="00920BE7" w:rsidRPr="00920BE7">
        <w:rPr>
          <w:rFonts w:ascii="仿宋" w:eastAsia="仿宋" w:hAnsi="仿宋" w:cs="Times New Roman"/>
          <w:sz w:val="24"/>
          <w:szCs w:val="24"/>
        </w:rPr>
        <w:t xml:space="preserve"> </w:t>
      </w:r>
    </w:p>
    <w:p w14:paraId="762A0A3A" w14:textId="5A5172B3"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D.均匀沉降，非弹性变形</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p>
    <w:p w14:paraId="1A6417D9" w14:textId="75884944"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61DBBC95" w14:textId="77777777" w:rsidR="00B45527" w:rsidRPr="00920BE7" w:rsidRDefault="00B45527" w:rsidP="00CE0D65">
      <w:pPr>
        <w:snapToGrid w:val="0"/>
        <w:jc w:val="left"/>
        <w:rPr>
          <w:rFonts w:ascii="仿宋" w:eastAsia="仿宋" w:hAnsi="仿宋" w:cs="Times New Roman"/>
          <w:sz w:val="24"/>
          <w:szCs w:val="24"/>
        </w:rPr>
      </w:pPr>
    </w:p>
    <w:p w14:paraId="70DCC1D9" w14:textId="4D6D92A8" w:rsidR="009F704C"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对于连续梁桥，为</w:t>
      </w:r>
      <w:proofErr w:type="gramStart"/>
      <w:r w:rsidRPr="00920BE7">
        <w:rPr>
          <w:rFonts w:ascii="仿宋" w:eastAsia="仿宋" w:hAnsi="仿宋" w:cs="Times New Roman"/>
          <w:sz w:val="24"/>
          <w:szCs w:val="24"/>
        </w:rPr>
        <w:t>使全梁的</w:t>
      </w:r>
      <w:proofErr w:type="gramEnd"/>
      <w:r w:rsidRPr="00920BE7">
        <w:rPr>
          <w:rFonts w:ascii="仿宋" w:eastAsia="仿宋" w:hAnsi="仿宋" w:cs="Times New Roman"/>
          <w:sz w:val="24"/>
          <w:szCs w:val="24"/>
        </w:rPr>
        <w:t>纵向变形分散在梁的两端，宜将固定支座设置</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515FD973" w14:textId="77777777" w:rsidR="009F704C" w:rsidRDefault="00A6043F" w:rsidP="009F704C">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左边</w:t>
      </w:r>
      <w:r w:rsidR="00920BE7" w:rsidRPr="00920BE7">
        <w:rPr>
          <w:rFonts w:ascii="仿宋" w:eastAsia="仿宋" w:hAnsi="仿宋" w:cs="Times New Roman"/>
          <w:sz w:val="24"/>
          <w:szCs w:val="24"/>
        </w:rPr>
        <w:t xml:space="preserve"> </w:t>
      </w:r>
    </w:p>
    <w:p w14:paraId="7B7857A0" w14:textId="77777777" w:rsidR="009F704C" w:rsidRDefault="00A6043F" w:rsidP="009F704C">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B.中间</w:t>
      </w:r>
      <w:r w:rsidR="00920BE7" w:rsidRPr="00920BE7">
        <w:rPr>
          <w:rFonts w:ascii="仿宋" w:eastAsia="仿宋" w:hAnsi="仿宋" w:cs="Times New Roman"/>
          <w:sz w:val="24"/>
          <w:szCs w:val="24"/>
        </w:rPr>
        <w:t xml:space="preserve"> </w:t>
      </w:r>
    </w:p>
    <w:p w14:paraId="28331FA4" w14:textId="77777777" w:rsidR="009F704C" w:rsidRDefault="00A6043F" w:rsidP="009F704C">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C.靠边</w:t>
      </w:r>
      <w:r w:rsidR="00920BE7" w:rsidRPr="00920BE7">
        <w:rPr>
          <w:rFonts w:ascii="仿宋" w:eastAsia="仿宋" w:hAnsi="仿宋" w:cs="Times New Roman"/>
          <w:sz w:val="24"/>
          <w:szCs w:val="24"/>
        </w:rPr>
        <w:t xml:space="preserve"> </w:t>
      </w:r>
    </w:p>
    <w:p w14:paraId="705E69F7" w14:textId="52C69AF2" w:rsidR="00B45527" w:rsidRPr="00920BE7" w:rsidRDefault="00A6043F" w:rsidP="009F704C">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D.标高较低的一端</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4B7AA085" w14:textId="55BA8A74"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2C95D49B" w14:textId="77777777" w:rsidR="00B45527" w:rsidRPr="00920BE7" w:rsidRDefault="00B45527" w:rsidP="00CE0D65">
      <w:pPr>
        <w:pStyle w:val="a9"/>
        <w:snapToGrid w:val="0"/>
        <w:ind w:firstLineChars="0" w:firstLine="0"/>
        <w:jc w:val="left"/>
        <w:rPr>
          <w:rFonts w:ascii="仿宋" w:eastAsia="仿宋" w:hAnsi="仿宋" w:cs="Times New Roman"/>
          <w:sz w:val="24"/>
          <w:szCs w:val="24"/>
        </w:rPr>
      </w:pPr>
    </w:p>
    <w:p w14:paraId="3A6CE037" w14:textId="3A7D6F24"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对于桥面防水层铺装，下列说法正确的是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70DC193A" w14:textId="0AABA776"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底层表面应湿润、干净</w:t>
      </w:r>
      <w:r w:rsidR="00920BE7" w:rsidRPr="00920BE7">
        <w:rPr>
          <w:rFonts w:ascii="仿宋" w:eastAsia="仿宋" w:hAnsi="仿宋" w:cs="Times New Roman"/>
          <w:sz w:val="24"/>
          <w:szCs w:val="24"/>
        </w:rPr>
        <w:t xml:space="preserve"> </w:t>
      </w:r>
    </w:p>
    <w:p w14:paraId="6B2D2C7D"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B.防水层通过伸缩缝或沉降缝时应相应留缝</w:t>
      </w:r>
      <w:r w:rsidR="00920BE7" w:rsidRPr="00920BE7">
        <w:rPr>
          <w:rFonts w:ascii="仿宋" w:eastAsia="仿宋" w:hAnsi="仿宋" w:cs="Times New Roman"/>
          <w:sz w:val="24"/>
          <w:szCs w:val="24"/>
        </w:rPr>
        <w:t xml:space="preserve"> </w:t>
      </w:r>
    </w:p>
    <w:p w14:paraId="7E1082FC"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C.防水层施工完成后可临时开放交通</w:t>
      </w:r>
      <w:r w:rsidR="00920BE7" w:rsidRPr="00920BE7">
        <w:rPr>
          <w:rFonts w:ascii="仿宋" w:eastAsia="仿宋" w:hAnsi="仿宋" w:cs="Times New Roman"/>
          <w:sz w:val="24"/>
          <w:szCs w:val="24"/>
        </w:rPr>
        <w:t xml:space="preserve"> </w:t>
      </w:r>
    </w:p>
    <w:p w14:paraId="65C452AF" w14:textId="3F10AED9"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D.防水层不宜作雨天或低温下铺设</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p>
    <w:p w14:paraId="7DE265E8" w14:textId="5A7DFAA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34759BF7" w14:textId="77777777" w:rsidR="00B45527" w:rsidRPr="00920BE7" w:rsidRDefault="00B45527" w:rsidP="00CE0D65">
      <w:pPr>
        <w:snapToGrid w:val="0"/>
        <w:jc w:val="left"/>
        <w:rPr>
          <w:rFonts w:ascii="仿宋" w:eastAsia="仿宋" w:hAnsi="仿宋" w:cs="Times New Roman"/>
          <w:sz w:val="24"/>
          <w:szCs w:val="24"/>
        </w:rPr>
      </w:pPr>
    </w:p>
    <w:p w14:paraId="716C83DE" w14:textId="7EA1B3F8"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对于上部结构，悬索桥的主要承重结构是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03752BD2"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悬索</w:t>
      </w:r>
      <w:r w:rsidR="00920BE7" w:rsidRPr="00920BE7">
        <w:rPr>
          <w:rFonts w:ascii="仿宋" w:eastAsia="仿宋" w:hAnsi="仿宋" w:cs="Times New Roman"/>
          <w:sz w:val="24"/>
          <w:szCs w:val="24"/>
        </w:rPr>
        <w:t xml:space="preserve"> </w:t>
      </w:r>
    </w:p>
    <w:p w14:paraId="57B9D754"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B.桥塔</w:t>
      </w:r>
      <w:r w:rsidR="00920BE7" w:rsidRPr="00920BE7">
        <w:rPr>
          <w:rFonts w:ascii="仿宋" w:eastAsia="仿宋" w:hAnsi="仿宋" w:cs="Times New Roman"/>
          <w:sz w:val="24"/>
          <w:szCs w:val="24"/>
        </w:rPr>
        <w:t xml:space="preserve"> </w:t>
      </w:r>
    </w:p>
    <w:p w14:paraId="383B0C9E"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C.加劲梁</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0AB197B5" w14:textId="0F868F7B"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D.锚碇</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p>
    <w:p w14:paraId="6B0BCEF6" w14:textId="79DABE01"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0F22A414" w14:textId="77777777" w:rsidR="00B45527" w:rsidRPr="00920BE7" w:rsidRDefault="00B45527" w:rsidP="00CE0D65">
      <w:pPr>
        <w:snapToGrid w:val="0"/>
        <w:jc w:val="left"/>
        <w:rPr>
          <w:rFonts w:ascii="仿宋" w:eastAsia="仿宋" w:hAnsi="仿宋" w:cs="Times New Roman"/>
          <w:sz w:val="24"/>
          <w:szCs w:val="24"/>
        </w:rPr>
      </w:pPr>
    </w:p>
    <w:p w14:paraId="3F0FA230" w14:textId="08E1D85E"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对预应力混凝土结构，在符合公路桥涵施工技术规范相关规定的条件下，其侧模应在预应力钢束</w:t>
      </w:r>
      <w:r w:rsidR="00323207">
        <w:rPr>
          <w:rFonts w:ascii="仿宋" w:eastAsia="仿宋" w:hAnsi="仿宋" w:cs="Times New Roman"/>
          <w:sz w:val="24"/>
          <w:szCs w:val="24"/>
        </w:rPr>
        <w:t>（   ）</w:t>
      </w:r>
      <w:r w:rsidRPr="00920BE7">
        <w:rPr>
          <w:rFonts w:ascii="仿宋" w:eastAsia="仿宋" w:hAnsi="仿宋" w:cs="Times New Roman"/>
          <w:sz w:val="24"/>
          <w:szCs w:val="24"/>
        </w:rPr>
        <w:t>拆除；底模及支架应在结构预应力</w:t>
      </w:r>
      <w:r w:rsidR="00323207">
        <w:rPr>
          <w:rFonts w:ascii="仿宋" w:eastAsia="仿宋" w:hAnsi="仿宋" w:cs="Times New Roman"/>
          <w:sz w:val="24"/>
          <w:szCs w:val="24"/>
        </w:rPr>
        <w:t>（   ）</w:t>
      </w:r>
      <w:r w:rsidRPr="00920BE7">
        <w:rPr>
          <w:rFonts w:ascii="仿宋" w:eastAsia="仿宋" w:hAnsi="仿宋" w:cs="Times New Roman"/>
          <w:sz w:val="24"/>
          <w:szCs w:val="24"/>
        </w:rPr>
        <w:t>方</w:t>
      </w:r>
      <w:r w:rsidRPr="00920BE7">
        <w:rPr>
          <w:rFonts w:ascii="仿宋" w:eastAsia="仿宋" w:hAnsi="仿宋" w:cs="Times New Roman"/>
          <w:sz w:val="24"/>
          <w:szCs w:val="24"/>
        </w:rPr>
        <w:lastRenderedPageBreak/>
        <w:t>可拆除。</w:t>
      </w:r>
    </w:p>
    <w:p w14:paraId="16134788" w14:textId="591ED94C"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张拉前，建立前</w:t>
      </w:r>
      <w:r w:rsidRPr="00920BE7">
        <w:rPr>
          <w:rFonts w:ascii="仿宋" w:eastAsia="仿宋" w:hAnsi="仿宋" w:cs="Times New Roman" w:hint="eastAsia"/>
          <w:sz w:val="24"/>
          <w:szCs w:val="24"/>
        </w:rPr>
        <w:t xml:space="preserve"> </w:t>
      </w:r>
    </w:p>
    <w:p w14:paraId="6C142C1A"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张拉前，建立后</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5DBB797"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C.张拉后，建立前</w:t>
      </w:r>
      <w:r w:rsidR="00920BE7" w:rsidRPr="00920BE7">
        <w:rPr>
          <w:rFonts w:ascii="仿宋" w:eastAsia="仿宋" w:hAnsi="仿宋" w:cs="Times New Roman"/>
          <w:sz w:val="24"/>
          <w:szCs w:val="24"/>
        </w:rPr>
        <w:t xml:space="preserve"> </w:t>
      </w:r>
    </w:p>
    <w:p w14:paraId="04DD6C66" w14:textId="5CECDCB3"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D.张拉后，建立后</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55CDD7CA" w14:textId="1C625ED9"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5EE3DAC8" w14:textId="77777777" w:rsidR="00B45527" w:rsidRPr="00920BE7" w:rsidRDefault="00B45527" w:rsidP="00CE0D65">
      <w:pPr>
        <w:snapToGrid w:val="0"/>
        <w:jc w:val="left"/>
        <w:rPr>
          <w:rFonts w:ascii="仿宋" w:eastAsia="仿宋" w:hAnsi="仿宋" w:cs="Times New Roman"/>
          <w:sz w:val="24"/>
          <w:szCs w:val="24"/>
        </w:rPr>
      </w:pPr>
    </w:p>
    <w:p w14:paraId="5A2EC97D" w14:textId="4A4CD6A2"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墩身钢筋从承台接长时注意调整钢筋的长度，以便使同一个截面内的钢筋焊接接头不超过</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32171B12" w14:textId="57B81B2E"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20</w:t>
      </w:r>
      <w:r w:rsidR="00920BE7" w:rsidRPr="00920BE7">
        <w:rPr>
          <w:rFonts w:ascii="仿宋" w:eastAsia="仿宋" w:hAnsi="仿宋" w:cs="Times New Roman"/>
          <w:sz w:val="24"/>
          <w:szCs w:val="24"/>
        </w:rPr>
        <w:t xml:space="preserve"> </w:t>
      </w:r>
    </w:p>
    <w:p w14:paraId="4696AA2B"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B.30 </w:t>
      </w:r>
      <w:r w:rsidR="00920BE7" w:rsidRPr="00920BE7">
        <w:rPr>
          <w:rFonts w:ascii="仿宋" w:eastAsia="仿宋" w:hAnsi="仿宋" w:cs="Times New Roman"/>
          <w:sz w:val="24"/>
          <w:szCs w:val="24"/>
        </w:rPr>
        <w:t xml:space="preserve"> </w:t>
      </w:r>
    </w:p>
    <w:p w14:paraId="4D3B2C17"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C.50</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DCA49B6" w14:textId="2E7B3B37" w:rsidR="00B45527" w:rsidRPr="00920BE7" w:rsidRDefault="00106FFC" w:rsidP="00CE0D65">
      <w:pPr>
        <w:snapToGrid w:val="0"/>
        <w:jc w:val="left"/>
        <w:rPr>
          <w:rFonts w:ascii="仿宋" w:eastAsia="仿宋" w:hAnsi="仿宋" w:cs="Times New Roman"/>
          <w:sz w:val="24"/>
          <w:szCs w:val="24"/>
        </w:rPr>
      </w:pPr>
      <w:r>
        <w:rPr>
          <w:rFonts w:ascii="仿宋" w:eastAsia="仿宋" w:hAnsi="仿宋" w:cs="Times New Roman"/>
          <w:sz w:val="24"/>
          <w:szCs w:val="24"/>
        </w:rPr>
        <w:t>D.</w:t>
      </w:r>
      <w:r w:rsidR="00A6043F" w:rsidRPr="00920BE7">
        <w:rPr>
          <w:rFonts w:ascii="仿宋" w:eastAsia="仿宋" w:hAnsi="仿宋" w:cs="Times New Roman"/>
          <w:sz w:val="24"/>
          <w:szCs w:val="24"/>
        </w:rPr>
        <w:t>80</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4FF4A03E" w14:textId="36F9F21E"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2BF26C66" w14:textId="77777777" w:rsidR="00B45527" w:rsidRPr="00920BE7" w:rsidRDefault="00B45527" w:rsidP="00CE0D65">
      <w:pPr>
        <w:snapToGrid w:val="0"/>
        <w:jc w:val="left"/>
        <w:rPr>
          <w:rFonts w:ascii="仿宋" w:eastAsia="仿宋" w:hAnsi="仿宋" w:cs="Times New Roman"/>
          <w:sz w:val="24"/>
          <w:szCs w:val="24"/>
        </w:rPr>
      </w:pPr>
    </w:p>
    <w:p w14:paraId="76B45093" w14:textId="377BFE08"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墩台发生不均匀沉降时，桥跨结构内会产生附加内力的是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012B43FF" w14:textId="3978D9C6"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简支梁桥</w:t>
      </w:r>
      <w:r w:rsidR="00920BE7" w:rsidRPr="00920BE7">
        <w:rPr>
          <w:rFonts w:ascii="仿宋" w:eastAsia="仿宋" w:hAnsi="仿宋" w:cs="Times New Roman"/>
          <w:sz w:val="24"/>
          <w:szCs w:val="24"/>
        </w:rPr>
        <w:t xml:space="preserve"> </w:t>
      </w:r>
    </w:p>
    <w:p w14:paraId="64394184"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B.单悬臂梁桥</w:t>
      </w:r>
      <w:r w:rsidR="00920BE7" w:rsidRPr="00920BE7">
        <w:rPr>
          <w:rFonts w:ascii="仿宋" w:eastAsia="仿宋" w:hAnsi="仿宋" w:cs="Times New Roman"/>
          <w:sz w:val="24"/>
          <w:szCs w:val="24"/>
        </w:rPr>
        <w:t xml:space="preserve"> </w:t>
      </w:r>
    </w:p>
    <w:p w14:paraId="46189E2C"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C.双悬臂梁桥</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70FA370E" w14:textId="03935460"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D.连续梁桥</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7E840060" w14:textId="1B679CE1"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25432DAB" w14:textId="77777777" w:rsidR="00B45527" w:rsidRPr="00920BE7" w:rsidRDefault="00B45527" w:rsidP="00CE0D65">
      <w:pPr>
        <w:snapToGrid w:val="0"/>
        <w:jc w:val="left"/>
        <w:rPr>
          <w:rFonts w:ascii="仿宋" w:eastAsia="仿宋" w:hAnsi="仿宋" w:cs="Times New Roman"/>
          <w:sz w:val="24"/>
          <w:szCs w:val="24"/>
        </w:rPr>
      </w:pPr>
    </w:p>
    <w:p w14:paraId="290F4F26" w14:textId="1ECA4A9B"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墩台砌体的大面平整度检查，</w:t>
      </w:r>
      <w:proofErr w:type="gramStart"/>
      <w:r w:rsidRPr="00920BE7">
        <w:rPr>
          <w:rFonts w:ascii="仿宋" w:eastAsia="仿宋" w:hAnsi="仿宋" w:cs="Times New Roman"/>
          <w:sz w:val="24"/>
          <w:szCs w:val="24"/>
        </w:rPr>
        <w:t>粗料石镶</w:t>
      </w:r>
      <w:proofErr w:type="gramEnd"/>
      <w:r w:rsidRPr="00920BE7">
        <w:rPr>
          <w:rFonts w:ascii="仿宋" w:eastAsia="仿宋" w:hAnsi="仿宋" w:cs="Times New Roman"/>
          <w:sz w:val="24"/>
          <w:szCs w:val="24"/>
        </w:rPr>
        <w:t>面时允许偏差为</w:t>
      </w:r>
      <w:r w:rsidR="00323207">
        <w:rPr>
          <w:rFonts w:ascii="仿宋" w:eastAsia="仿宋" w:hAnsi="仿宋" w:cs="Times New Roman"/>
          <w:sz w:val="24"/>
          <w:szCs w:val="24"/>
        </w:rPr>
        <w:t>（   ）</w:t>
      </w:r>
      <w:r w:rsidRPr="00920BE7">
        <w:rPr>
          <w:rFonts w:ascii="仿宋" w:eastAsia="仿宋" w:hAnsi="仿宋" w:cs="Times New Roman"/>
          <w:sz w:val="24"/>
          <w:szCs w:val="24"/>
        </w:rPr>
        <w:t>mm。</w:t>
      </w:r>
    </w:p>
    <w:p w14:paraId="05A089B4" w14:textId="12B950DF"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 xml:space="preserve">50 </w:t>
      </w:r>
      <w:r w:rsidR="00920BE7" w:rsidRPr="00920BE7">
        <w:rPr>
          <w:rFonts w:ascii="仿宋" w:eastAsia="仿宋" w:hAnsi="仿宋" w:cs="Times New Roman"/>
          <w:sz w:val="24"/>
          <w:szCs w:val="24"/>
        </w:rPr>
        <w:t xml:space="preserve"> </w:t>
      </w:r>
    </w:p>
    <w:p w14:paraId="030B266E"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B.30 </w:t>
      </w:r>
      <w:r w:rsidR="00920BE7" w:rsidRPr="00920BE7">
        <w:rPr>
          <w:rFonts w:ascii="仿宋" w:eastAsia="仿宋" w:hAnsi="仿宋" w:cs="Times New Roman"/>
          <w:sz w:val="24"/>
          <w:szCs w:val="24"/>
        </w:rPr>
        <w:t xml:space="preserve"> </w:t>
      </w:r>
    </w:p>
    <w:p w14:paraId="40081FD0"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C.20 </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FD5DF9E" w14:textId="5DCDECF3"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D.10</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p>
    <w:p w14:paraId="4B5C2A6A" w14:textId="4CF7A66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17E08CAD" w14:textId="77777777" w:rsidR="00B45527" w:rsidRPr="00920BE7" w:rsidRDefault="00B45527" w:rsidP="00CE0D65">
      <w:pPr>
        <w:snapToGrid w:val="0"/>
        <w:jc w:val="left"/>
        <w:rPr>
          <w:rFonts w:ascii="仿宋" w:eastAsia="仿宋" w:hAnsi="仿宋" w:cs="Times New Roman"/>
          <w:sz w:val="24"/>
          <w:szCs w:val="24"/>
        </w:rPr>
      </w:pPr>
    </w:p>
    <w:p w14:paraId="7D0E8F04" w14:textId="5F347419"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多节段预制的墩台身，宜在台座上采用</w:t>
      </w:r>
      <w:r w:rsidR="00323207">
        <w:rPr>
          <w:rFonts w:ascii="仿宋" w:eastAsia="仿宋" w:hAnsi="仿宋" w:cs="Times New Roman"/>
          <w:sz w:val="24"/>
          <w:szCs w:val="24"/>
        </w:rPr>
        <w:t>（   ）</w:t>
      </w:r>
      <w:r w:rsidRPr="00920BE7">
        <w:rPr>
          <w:rFonts w:ascii="仿宋" w:eastAsia="仿宋" w:hAnsi="仿宋" w:cs="Times New Roman"/>
          <w:sz w:val="24"/>
          <w:szCs w:val="24"/>
        </w:rPr>
        <w:t>。当采用</w:t>
      </w:r>
      <w:r w:rsidR="00323207">
        <w:rPr>
          <w:rFonts w:ascii="仿宋" w:eastAsia="仿宋" w:hAnsi="仿宋" w:cs="Times New Roman"/>
          <w:sz w:val="24"/>
          <w:szCs w:val="24"/>
        </w:rPr>
        <w:t>（   ）</w:t>
      </w:r>
      <w:r w:rsidRPr="00920BE7">
        <w:rPr>
          <w:rFonts w:ascii="仿宋" w:eastAsia="仿宋" w:hAnsi="仿宋" w:cs="Times New Roman"/>
          <w:sz w:val="24"/>
          <w:szCs w:val="24"/>
        </w:rPr>
        <w:t>时，应按底节、</w:t>
      </w:r>
      <w:r w:rsidR="00106FFC">
        <w:rPr>
          <w:rFonts w:ascii="仿宋" w:eastAsia="仿宋" w:hAnsi="仿宋" w:cs="Times New Roman"/>
          <w:sz w:val="24"/>
          <w:szCs w:val="24"/>
        </w:rPr>
        <w:t>中间节、顶节的顺序从下至上匹配预制，或采用工具</w:t>
      </w:r>
      <w:proofErr w:type="gramStart"/>
      <w:r w:rsidR="00106FFC">
        <w:rPr>
          <w:rFonts w:ascii="仿宋" w:eastAsia="仿宋" w:hAnsi="仿宋" w:cs="Times New Roman"/>
          <w:sz w:val="24"/>
          <w:szCs w:val="24"/>
        </w:rPr>
        <w:t>式端模</w:t>
      </w:r>
      <w:proofErr w:type="gramEnd"/>
      <w:r w:rsidR="00106FFC">
        <w:rPr>
          <w:rFonts w:ascii="仿宋" w:eastAsia="仿宋" w:hAnsi="仿宋" w:cs="Times New Roman"/>
          <w:sz w:val="24"/>
          <w:szCs w:val="24"/>
        </w:rPr>
        <w:t>匹配预制。</w:t>
      </w:r>
    </w:p>
    <w:p w14:paraId="69F08486"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卧式预制，湿接缝</w:t>
      </w:r>
      <w:r w:rsidR="00920BE7" w:rsidRPr="00920BE7">
        <w:rPr>
          <w:rFonts w:ascii="仿宋" w:eastAsia="仿宋" w:hAnsi="仿宋" w:cs="Times New Roman"/>
          <w:sz w:val="24"/>
          <w:szCs w:val="24"/>
        </w:rPr>
        <w:t xml:space="preserve"> </w:t>
      </w:r>
    </w:p>
    <w:p w14:paraId="163528CA"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B.卧式预制，胶接缝</w:t>
      </w:r>
      <w:r w:rsidR="00920BE7" w:rsidRPr="00920BE7">
        <w:rPr>
          <w:rFonts w:ascii="仿宋" w:eastAsia="仿宋" w:hAnsi="仿宋" w:cs="Times New Roman"/>
          <w:sz w:val="24"/>
          <w:szCs w:val="24"/>
        </w:rPr>
        <w:t xml:space="preserve"> </w:t>
      </w:r>
    </w:p>
    <w:p w14:paraId="64E63B2A"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C.立式预制，湿接缝</w:t>
      </w:r>
      <w:r w:rsidR="00920BE7" w:rsidRPr="00920BE7">
        <w:rPr>
          <w:rFonts w:ascii="仿宋" w:eastAsia="仿宋" w:hAnsi="仿宋" w:cs="Times New Roman"/>
          <w:sz w:val="24"/>
          <w:szCs w:val="24"/>
        </w:rPr>
        <w:t xml:space="preserve"> </w:t>
      </w:r>
    </w:p>
    <w:p w14:paraId="5C5E1C2B" w14:textId="106A9BC3"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D.立式预制，胶接缝</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p>
    <w:p w14:paraId="32918CA8" w14:textId="687F6FFA" w:rsidR="00A6043F" w:rsidRPr="00920BE7" w:rsidRDefault="00A6043F" w:rsidP="00CE0D65">
      <w:pPr>
        <w:tabs>
          <w:tab w:val="left" w:pos="2665"/>
        </w:tabs>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r w:rsidR="00920BE7" w:rsidRPr="00920BE7">
        <w:rPr>
          <w:rFonts w:ascii="仿宋" w:eastAsia="仿宋" w:hAnsi="仿宋" w:cs="Times New Roman"/>
          <w:sz w:val="24"/>
          <w:szCs w:val="24"/>
        </w:rPr>
        <w:t xml:space="preserve"> </w:t>
      </w:r>
    </w:p>
    <w:p w14:paraId="3E312CEF" w14:textId="77777777" w:rsidR="00B45527" w:rsidRPr="00920BE7" w:rsidRDefault="00B45527" w:rsidP="00CE0D65">
      <w:pPr>
        <w:snapToGrid w:val="0"/>
        <w:jc w:val="left"/>
        <w:rPr>
          <w:rFonts w:ascii="仿宋" w:eastAsia="仿宋" w:hAnsi="仿宋" w:cs="Times New Roman"/>
          <w:sz w:val="24"/>
          <w:szCs w:val="24"/>
        </w:rPr>
      </w:pPr>
    </w:p>
    <w:p w14:paraId="45A6A4C6" w14:textId="71224A28"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分段拼装梁，不承受内力的构件的接缝砂浆，其强度等级应不低于</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024618B2" w14:textId="53B880F5"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M5</w:t>
      </w:r>
      <w:r w:rsidR="00920BE7" w:rsidRPr="00920BE7">
        <w:rPr>
          <w:rFonts w:ascii="仿宋" w:eastAsia="仿宋" w:hAnsi="仿宋" w:cs="Times New Roman"/>
          <w:sz w:val="24"/>
          <w:szCs w:val="24"/>
        </w:rPr>
        <w:t xml:space="preserve"> </w:t>
      </w:r>
    </w:p>
    <w:p w14:paraId="3F8983F6"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B.M7.5  </w:t>
      </w:r>
    </w:p>
    <w:p w14:paraId="042AEB5A"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Pr="00920BE7">
        <w:rPr>
          <w:rFonts w:ascii="仿宋" w:eastAsia="仿宋" w:hAnsi="仿宋" w:cs="Times New Roman" w:hint="eastAsia"/>
          <w:sz w:val="24"/>
          <w:szCs w:val="24"/>
        </w:rPr>
        <w:t>.</w:t>
      </w:r>
      <w:r w:rsidRPr="00920BE7">
        <w:rPr>
          <w:rFonts w:ascii="仿宋" w:eastAsia="仿宋" w:hAnsi="仿宋" w:cs="Times New Roman"/>
          <w:sz w:val="24"/>
          <w:szCs w:val="24"/>
        </w:rPr>
        <w:t>M10</w:t>
      </w:r>
      <w:r w:rsidR="00920BE7" w:rsidRPr="00920BE7">
        <w:rPr>
          <w:rFonts w:ascii="仿宋" w:eastAsia="仿宋" w:hAnsi="仿宋" w:cs="Times New Roman"/>
          <w:sz w:val="24"/>
          <w:szCs w:val="24"/>
        </w:rPr>
        <w:t xml:space="preserve"> </w:t>
      </w:r>
    </w:p>
    <w:p w14:paraId="1977DC1E" w14:textId="19985614" w:rsidR="00B4552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D.M15</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250C0C0F" w14:textId="26C2C7C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515FFF01" w14:textId="77777777" w:rsidR="00AA4549" w:rsidRPr="00920BE7" w:rsidRDefault="00AA4549" w:rsidP="00CE0D65">
      <w:pPr>
        <w:snapToGrid w:val="0"/>
        <w:jc w:val="left"/>
        <w:rPr>
          <w:rFonts w:ascii="仿宋" w:eastAsia="仿宋" w:hAnsi="仿宋" w:cs="Times New Roman"/>
          <w:sz w:val="24"/>
          <w:szCs w:val="24"/>
        </w:rPr>
      </w:pPr>
    </w:p>
    <w:p w14:paraId="215D4F58" w14:textId="1CF5622F"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lastRenderedPageBreak/>
        <w:t>钢板桩施工不符合规定的有</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1F3C0FEE"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proofErr w:type="gramStart"/>
      <w:r w:rsidRPr="00920BE7">
        <w:rPr>
          <w:rFonts w:ascii="仿宋" w:eastAsia="仿宋" w:hAnsi="仿宋" w:cs="Times New Roman"/>
          <w:sz w:val="24"/>
          <w:szCs w:val="24"/>
        </w:rPr>
        <w:t>插打前</w:t>
      </w:r>
      <w:proofErr w:type="gramEnd"/>
      <w:r w:rsidRPr="00920BE7">
        <w:rPr>
          <w:rFonts w:ascii="仿宋" w:eastAsia="仿宋" w:hAnsi="仿宋" w:cs="Times New Roman"/>
          <w:sz w:val="24"/>
          <w:szCs w:val="24"/>
        </w:rPr>
        <w:t>，在锁口内应涂抹防水混合料</w:t>
      </w:r>
      <w:r w:rsidR="00920BE7" w:rsidRPr="00920BE7">
        <w:rPr>
          <w:rFonts w:ascii="仿宋" w:eastAsia="仿宋" w:hAnsi="仿宋" w:cs="Times New Roman"/>
          <w:sz w:val="24"/>
          <w:szCs w:val="24"/>
        </w:rPr>
        <w:t xml:space="preserve"> </w:t>
      </w:r>
    </w:p>
    <w:p w14:paraId="37C5991E"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proofErr w:type="gramStart"/>
      <w:r w:rsidRPr="00920BE7">
        <w:rPr>
          <w:rFonts w:ascii="仿宋" w:eastAsia="仿宋" w:hAnsi="仿宋" w:cs="Times New Roman"/>
          <w:sz w:val="24"/>
          <w:szCs w:val="24"/>
        </w:rPr>
        <w:t>插打顺序</w:t>
      </w:r>
      <w:proofErr w:type="gramEnd"/>
      <w:r w:rsidRPr="00920BE7">
        <w:rPr>
          <w:rFonts w:ascii="仿宋" w:eastAsia="仿宋" w:hAnsi="仿宋" w:cs="Times New Roman"/>
          <w:sz w:val="24"/>
          <w:szCs w:val="24"/>
        </w:rPr>
        <w:t>可由下游分两侧插向上游合拢</w:t>
      </w:r>
    </w:p>
    <w:p w14:paraId="57CB2FE2" w14:textId="489B8279"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C</w:t>
      </w:r>
      <w:r w:rsidRPr="00920BE7">
        <w:rPr>
          <w:rFonts w:ascii="仿宋" w:eastAsia="仿宋" w:hAnsi="仿宋" w:cs="Times New Roman"/>
          <w:sz w:val="24"/>
          <w:szCs w:val="24"/>
        </w:rPr>
        <w:t>.</w:t>
      </w:r>
      <w:proofErr w:type="gramStart"/>
      <w:r w:rsidRPr="00920BE7">
        <w:rPr>
          <w:rFonts w:ascii="仿宋" w:eastAsia="仿宋" w:hAnsi="仿宋" w:cs="Times New Roman"/>
          <w:sz w:val="24"/>
          <w:szCs w:val="24"/>
        </w:rPr>
        <w:t>插打顺序</w:t>
      </w:r>
      <w:proofErr w:type="gramEnd"/>
      <w:r w:rsidRPr="00920BE7">
        <w:rPr>
          <w:rFonts w:ascii="仿宋" w:eastAsia="仿宋" w:hAnsi="仿宋" w:cs="Times New Roman"/>
          <w:sz w:val="24"/>
          <w:szCs w:val="24"/>
        </w:rPr>
        <w:t>可由上游分两侧插向下游合拢</w:t>
      </w:r>
      <w:r w:rsidR="00920BE7" w:rsidRPr="00920BE7">
        <w:rPr>
          <w:rFonts w:ascii="仿宋" w:eastAsia="仿宋" w:hAnsi="仿宋" w:cs="Times New Roman"/>
          <w:sz w:val="24"/>
          <w:szCs w:val="24"/>
        </w:rPr>
        <w:t xml:space="preserve"> </w:t>
      </w:r>
    </w:p>
    <w:p w14:paraId="017DEF5B" w14:textId="328FF588"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D.用振动锤打设钢板桩，在桩锤和钢板桩之间要设桩帽</w:t>
      </w:r>
      <w:r w:rsidR="00920BE7" w:rsidRPr="00920BE7">
        <w:rPr>
          <w:rFonts w:ascii="仿宋" w:eastAsia="仿宋" w:hAnsi="仿宋" w:cs="Times New Roman"/>
          <w:sz w:val="24"/>
          <w:szCs w:val="24"/>
        </w:rPr>
        <w:t xml:space="preserve">  </w:t>
      </w:r>
    </w:p>
    <w:p w14:paraId="13B9A702" w14:textId="7CBD33EC"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4D3B5C63" w14:textId="77777777" w:rsidR="00AA4549" w:rsidRPr="00920BE7" w:rsidRDefault="00AA4549" w:rsidP="00CE0D65">
      <w:pPr>
        <w:snapToGrid w:val="0"/>
        <w:jc w:val="left"/>
        <w:rPr>
          <w:rFonts w:ascii="仿宋" w:eastAsia="仿宋" w:hAnsi="仿宋" w:cs="Times New Roman"/>
          <w:sz w:val="24"/>
          <w:szCs w:val="24"/>
        </w:rPr>
      </w:pPr>
    </w:p>
    <w:p w14:paraId="672D78A3" w14:textId="6703E2AC"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钢筋与模板之间应设置垫块。</w:t>
      </w:r>
      <w:proofErr w:type="gramStart"/>
      <w:r w:rsidRPr="00920BE7">
        <w:rPr>
          <w:rFonts w:ascii="仿宋" w:eastAsia="仿宋" w:hAnsi="仿宋" w:cs="Times New Roman"/>
          <w:sz w:val="24"/>
          <w:szCs w:val="24"/>
        </w:rPr>
        <w:t>垫块应</w:t>
      </w:r>
      <w:proofErr w:type="gramEnd"/>
      <w:r w:rsidRPr="00920BE7">
        <w:rPr>
          <w:rFonts w:ascii="仿宋" w:eastAsia="仿宋" w:hAnsi="仿宋" w:cs="Times New Roman"/>
          <w:sz w:val="24"/>
          <w:szCs w:val="24"/>
        </w:rPr>
        <w:t>具有</w:t>
      </w:r>
      <w:r w:rsidR="00323207">
        <w:rPr>
          <w:rFonts w:ascii="仿宋" w:eastAsia="仿宋" w:hAnsi="仿宋" w:cs="Times New Roman"/>
          <w:sz w:val="24"/>
          <w:szCs w:val="24"/>
        </w:rPr>
        <w:t>（   ）</w:t>
      </w:r>
      <w:r w:rsidRPr="00920BE7">
        <w:rPr>
          <w:rFonts w:ascii="仿宋" w:eastAsia="仿宋" w:hAnsi="仿宋" w:cs="Times New Roman"/>
          <w:sz w:val="24"/>
          <w:szCs w:val="24"/>
        </w:rPr>
        <w:t>结构本体混凝土的强度。</w:t>
      </w:r>
    </w:p>
    <w:p w14:paraId="6A801D61" w14:textId="1A991B44"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50%</w:t>
      </w:r>
      <w:r w:rsidR="00920BE7" w:rsidRPr="00920BE7">
        <w:rPr>
          <w:rFonts w:ascii="仿宋" w:eastAsia="仿宋" w:hAnsi="仿宋" w:cs="Times New Roman"/>
          <w:sz w:val="24"/>
          <w:szCs w:val="24"/>
        </w:rPr>
        <w:t xml:space="preserve"> </w:t>
      </w:r>
    </w:p>
    <w:p w14:paraId="5C33073F"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B.70%</w:t>
      </w:r>
      <w:r w:rsidR="00920BE7" w:rsidRPr="00920BE7">
        <w:rPr>
          <w:rFonts w:ascii="仿宋" w:eastAsia="仿宋" w:hAnsi="仿宋" w:cs="Times New Roman"/>
          <w:sz w:val="24"/>
          <w:szCs w:val="24"/>
        </w:rPr>
        <w:t xml:space="preserve"> </w:t>
      </w:r>
    </w:p>
    <w:p w14:paraId="0BFA40EA"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C.75%</w:t>
      </w:r>
      <w:r w:rsidR="00920BE7" w:rsidRPr="00920BE7">
        <w:rPr>
          <w:rFonts w:ascii="仿宋" w:eastAsia="仿宋" w:hAnsi="仿宋" w:cs="Times New Roman"/>
          <w:sz w:val="24"/>
          <w:szCs w:val="24"/>
        </w:rPr>
        <w:t xml:space="preserve"> </w:t>
      </w:r>
    </w:p>
    <w:p w14:paraId="2BF01AFE" w14:textId="2CA9DFC5"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D.不低于</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5679EC51" w14:textId="0FEDAC1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3122B751" w14:textId="77777777" w:rsidR="00AA4549" w:rsidRPr="00920BE7" w:rsidRDefault="00AA4549" w:rsidP="00CE0D65">
      <w:pPr>
        <w:snapToGrid w:val="0"/>
        <w:jc w:val="left"/>
        <w:rPr>
          <w:rFonts w:ascii="仿宋" w:eastAsia="仿宋" w:hAnsi="仿宋" w:cs="Times New Roman"/>
          <w:sz w:val="24"/>
          <w:szCs w:val="24"/>
        </w:rPr>
      </w:pPr>
    </w:p>
    <w:p w14:paraId="1E6BCDDF" w14:textId="151D8D6B" w:rsidR="00A6043F" w:rsidRPr="00920BE7" w:rsidRDefault="00920BE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 xml:space="preserve"> </w:t>
      </w:r>
      <w:r w:rsidR="00A6043F" w:rsidRPr="00920BE7">
        <w:rPr>
          <w:rFonts w:ascii="仿宋" w:eastAsia="仿宋" w:hAnsi="仿宋" w:cs="Times New Roman"/>
          <w:sz w:val="24"/>
          <w:szCs w:val="24"/>
        </w:rPr>
        <w:t>钢筋直螺纹接头连接安装时端头应在套筒中心位置相互顶紧，标准型、正反丝型、</w:t>
      </w:r>
      <w:proofErr w:type="gramStart"/>
      <w:r w:rsidR="00A6043F" w:rsidRPr="00920BE7">
        <w:rPr>
          <w:rFonts w:ascii="仿宋" w:eastAsia="仿宋" w:hAnsi="仿宋" w:cs="Times New Roman"/>
          <w:sz w:val="24"/>
          <w:szCs w:val="24"/>
        </w:rPr>
        <w:t>异径型</w:t>
      </w:r>
      <w:proofErr w:type="gramEnd"/>
      <w:r w:rsidR="00A6043F" w:rsidRPr="00920BE7">
        <w:rPr>
          <w:rFonts w:ascii="仿宋" w:eastAsia="仿宋" w:hAnsi="仿宋" w:cs="Times New Roman"/>
          <w:sz w:val="24"/>
          <w:szCs w:val="24"/>
        </w:rPr>
        <w:t>接头作安装后其单侧外露螺纹宜不超过</w:t>
      </w:r>
      <w:r w:rsidR="00323207">
        <w:rPr>
          <w:rFonts w:ascii="仿宋" w:eastAsia="仿宋" w:hAnsi="仿宋" w:cs="Times New Roman"/>
          <w:sz w:val="24"/>
          <w:szCs w:val="24"/>
        </w:rPr>
        <w:t>（   ）</w:t>
      </w:r>
      <w:proofErr w:type="gramStart"/>
      <w:r w:rsidR="00A6043F" w:rsidRPr="00920BE7">
        <w:rPr>
          <w:rFonts w:ascii="仿宋" w:eastAsia="仿宋" w:hAnsi="仿宋" w:cs="Times New Roman"/>
          <w:sz w:val="24"/>
          <w:szCs w:val="24"/>
        </w:rPr>
        <w:t>倍</w:t>
      </w:r>
      <w:proofErr w:type="gramEnd"/>
      <w:r w:rsidR="00A6043F" w:rsidRPr="00920BE7">
        <w:rPr>
          <w:rFonts w:ascii="仿宋" w:eastAsia="仿宋" w:hAnsi="仿宋" w:cs="Times New Roman"/>
          <w:sz w:val="24"/>
          <w:szCs w:val="24"/>
        </w:rPr>
        <w:t>螺纹螺距。</w:t>
      </w:r>
    </w:p>
    <w:p w14:paraId="686A5CFE" w14:textId="041DFF93"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1</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4917BFB"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B.2</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8C5B783"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C.3</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4D570D21" w14:textId="4C4E0940"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D.4</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p>
    <w:p w14:paraId="28C5B3D0" w14:textId="0DE25BDC"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489D2952" w14:textId="77777777" w:rsidR="00AA4549" w:rsidRPr="00920BE7" w:rsidRDefault="00AA4549" w:rsidP="00CE0D65">
      <w:pPr>
        <w:snapToGrid w:val="0"/>
        <w:jc w:val="left"/>
        <w:rPr>
          <w:rFonts w:ascii="仿宋" w:eastAsia="仿宋" w:hAnsi="仿宋" w:cs="Times New Roman"/>
          <w:sz w:val="24"/>
          <w:szCs w:val="24"/>
        </w:rPr>
      </w:pPr>
    </w:p>
    <w:p w14:paraId="438FF732" w14:textId="513AC371"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高墩是指高度大于或等于</w:t>
      </w:r>
      <w:r w:rsidR="00323207">
        <w:rPr>
          <w:rFonts w:ascii="仿宋" w:eastAsia="仿宋" w:hAnsi="仿宋" w:cs="Times New Roman"/>
          <w:sz w:val="24"/>
          <w:szCs w:val="24"/>
        </w:rPr>
        <w:t>（   ）</w:t>
      </w:r>
      <w:r w:rsidRPr="00920BE7">
        <w:rPr>
          <w:rFonts w:ascii="仿宋" w:eastAsia="仿宋" w:hAnsi="仿宋" w:cs="Times New Roman"/>
          <w:sz w:val="24"/>
          <w:szCs w:val="24"/>
        </w:rPr>
        <w:t>的桥墩。</w:t>
      </w:r>
    </w:p>
    <w:p w14:paraId="2A51347D" w14:textId="675312F0"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30m</w:t>
      </w:r>
      <w:r w:rsidR="00920BE7" w:rsidRPr="00920BE7">
        <w:rPr>
          <w:rFonts w:ascii="仿宋" w:eastAsia="仿宋" w:hAnsi="仿宋" w:cs="Times New Roman"/>
          <w:sz w:val="24"/>
          <w:szCs w:val="24"/>
        </w:rPr>
        <w:t xml:space="preserve"> </w:t>
      </w:r>
    </w:p>
    <w:p w14:paraId="1B91C36E"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B.40m</w:t>
      </w:r>
      <w:r w:rsidR="00920BE7" w:rsidRPr="00920BE7">
        <w:rPr>
          <w:rFonts w:ascii="仿宋" w:eastAsia="仿宋" w:hAnsi="仿宋" w:cs="Times New Roman"/>
          <w:sz w:val="24"/>
          <w:szCs w:val="24"/>
        </w:rPr>
        <w:t xml:space="preserve"> </w:t>
      </w:r>
    </w:p>
    <w:p w14:paraId="09E9BF0D"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C.50m</w:t>
      </w:r>
      <w:r w:rsidR="00920BE7" w:rsidRPr="00920BE7">
        <w:rPr>
          <w:rFonts w:ascii="仿宋" w:eastAsia="仿宋" w:hAnsi="仿宋" w:cs="Times New Roman"/>
          <w:sz w:val="24"/>
          <w:szCs w:val="24"/>
        </w:rPr>
        <w:t xml:space="preserve"> </w:t>
      </w:r>
    </w:p>
    <w:p w14:paraId="2BC5B560" w14:textId="42030BD5"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D.60m</w:t>
      </w:r>
      <w:r w:rsidR="00920BE7" w:rsidRPr="00920BE7">
        <w:rPr>
          <w:rFonts w:ascii="仿宋" w:eastAsia="仿宋" w:hAnsi="仿宋" w:cs="Times New Roman"/>
          <w:sz w:val="24"/>
          <w:szCs w:val="24"/>
        </w:rPr>
        <w:t xml:space="preserve">  </w:t>
      </w:r>
    </w:p>
    <w:p w14:paraId="5DA3603B" w14:textId="68381D47"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220B3342" w14:textId="77777777" w:rsidR="00AA4549" w:rsidRPr="00920BE7" w:rsidRDefault="00AA4549" w:rsidP="00CE0D65">
      <w:pPr>
        <w:snapToGrid w:val="0"/>
        <w:jc w:val="left"/>
        <w:rPr>
          <w:rFonts w:ascii="仿宋" w:eastAsia="仿宋" w:hAnsi="仿宋" w:cs="Times New Roman"/>
          <w:sz w:val="24"/>
          <w:szCs w:val="24"/>
        </w:rPr>
      </w:pPr>
    </w:p>
    <w:p w14:paraId="527DCA5C" w14:textId="2B65B161"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高强度混凝土应采用</w:t>
      </w:r>
      <w:r w:rsidR="00323207">
        <w:rPr>
          <w:rFonts w:ascii="仿宋" w:eastAsia="仿宋" w:hAnsi="仿宋" w:cs="Times New Roman"/>
          <w:sz w:val="24"/>
          <w:szCs w:val="24"/>
        </w:rPr>
        <w:t>（   ）</w:t>
      </w:r>
      <w:r w:rsidRPr="00920BE7">
        <w:rPr>
          <w:rFonts w:ascii="仿宋" w:eastAsia="仿宋" w:hAnsi="仿宋" w:cs="Times New Roman"/>
          <w:sz w:val="24"/>
          <w:szCs w:val="24"/>
        </w:rPr>
        <w:t>拌制，高效减水剂或高性能减水剂宜采用</w:t>
      </w:r>
      <w:r w:rsidR="00323207">
        <w:rPr>
          <w:rFonts w:ascii="仿宋" w:eastAsia="仿宋" w:hAnsi="仿宋" w:cs="Times New Roman"/>
          <w:sz w:val="24"/>
          <w:szCs w:val="24"/>
        </w:rPr>
        <w:t>（   ）</w:t>
      </w:r>
      <w:r w:rsidRPr="00920BE7">
        <w:rPr>
          <w:rFonts w:ascii="仿宋" w:eastAsia="仿宋" w:hAnsi="仿宋" w:cs="Times New Roman"/>
          <w:sz w:val="24"/>
          <w:szCs w:val="24"/>
        </w:rPr>
        <w:t>，且宜制成溶液后再加入。</w:t>
      </w:r>
    </w:p>
    <w:p w14:paraId="1FA032B5" w14:textId="00548A20"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强制式搅拌机，前掺法</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4962942D"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B.强制式搅拌机，后掺法</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9BD4283"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C.自落式搅拌机，前掺法</w:t>
      </w:r>
      <w:r w:rsidR="00920BE7" w:rsidRPr="00920BE7">
        <w:rPr>
          <w:rFonts w:ascii="仿宋" w:eastAsia="仿宋" w:hAnsi="仿宋" w:cs="Times New Roman"/>
          <w:sz w:val="24"/>
          <w:szCs w:val="24"/>
        </w:rPr>
        <w:t xml:space="preserve"> </w:t>
      </w:r>
    </w:p>
    <w:p w14:paraId="0186A5F4" w14:textId="5CAD52F6"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D.自落式搅拌机，后掺法</w:t>
      </w:r>
      <w:r w:rsidR="00920BE7" w:rsidRPr="00920BE7">
        <w:rPr>
          <w:rFonts w:ascii="仿宋" w:eastAsia="仿宋" w:hAnsi="仿宋" w:cs="Times New Roman"/>
          <w:sz w:val="24"/>
          <w:szCs w:val="24"/>
        </w:rPr>
        <w:t xml:space="preserve">  </w:t>
      </w:r>
    </w:p>
    <w:p w14:paraId="3EC91DD6" w14:textId="145AFC1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4BDD8B24" w14:textId="77777777" w:rsidR="00AA4549" w:rsidRPr="00920BE7" w:rsidRDefault="00AA4549" w:rsidP="00CE0D65">
      <w:pPr>
        <w:snapToGrid w:val="0"/>
        <w:jc w:val="left"/>
        <w:rPr>
          <w:rFonts w:ascii="仿宋" w:eastAsia="仿宋" w:hAnsi="仿宋" w:cs="Times New Roman"/>
          <w:sz w:val="24"/>
          <w:szCs w:val="24"/>
        </w:rPr>
      </w:pPr>
    </w:p>
    <w:p w14:paraId="5383806D" w14:textId="08820D10"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公路桥涵混凝土工程宜采用</w:t>
      </w:r>
      <w:r w:rsidR="00323207">
        <w:rPr>
          <w:rFonts w:ascii="仿宋" w:eastAsia="仿宋" w:hAnsi="仿宋" w:cs="Times New Roman"/>
          <w:sz w:val="24"/>
          <w:szCs w:val="24"/>
        </w:rPr>
        <w:t>（   ）</w:t>
      </w:r>
      <w:r w:rsidRPr="00920BE7">
        <w:rPr>
          <w:rFonts w:ascii="仿宋" w:eastAsia="仿宋" w:hAnsi="仿宋" w:cs="Times New Roman"/>
          <w:sz w:val="24"/>
          <w:szCs w:val="24"/>
        </w:rPr>
        <w:t>。采用</w:t>
      </w:r>
      <w:r w:rsidR="00323207">
        <w:rPr>
          <w:rFonts w:ascii="仿宋" w:eastAsia="仿宋" w:hAnsi="仿宋" w:cs="Times New Roman"/>
          <w:sz w:val="24"/>
          <w:szCs w:val="24"/>
        </w:rPr>
        <w:t>（   ）</w:t>
      </w:r>
      <w:r w:rsidRPr="00920BE7">
        <w:rPr>
          <w:rFonts w:ascii="仿宋" w:eastAsia="仿宋" w:hAnsi="仿宋" w:cs="Times New Roman"/>
          <w:sz w:val="24"/>
          <w:szCs w:val="24"/>
        </w:rPr>
        <w:t>时，在运输和储存过程中应防止受潮，且不得长时间露天堆放。</w:t>
      </w:r>
    </w:p>
    <w:p w14:paraId="40DC0DC9" w14:textId="5D96652A"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散装水泥，散装水泥</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6EBA04F2" w14:textId="7F8A588F"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B.散装水泥，袋装水泥</w:t>
      </w:r>
      <w:r w:rsidR="00920BE7" w:rsidRPr="00920BE7">
        <w:rPr>
          <w:rFonts w:ascii="仿宋" w:eastAsia="仿宋" w:hAnsi="仿宋" w:cs="Times New Roman"/>
          <w:sz w:val="24"/>
          <w:szCs w:val="24"/>
        </w:rPr>
        <w:t xml:space="preserve"> </w:t>
      </w:r>
    </w:p>
    <w:p w14:paraId="0C8ECE8B"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C.袋装水泥，袋装水泥</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77A724B3" w14:textId="79746BC5"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D.袋装水泥，散装水泥</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76E2C157" w14:textId="3E91BA5C"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lastRenderedPageBreak/>
        <w:t>答案：</w:t>
      </w:r>
      <w:r w:rsidRPr="00920BE7">
        <w:rPr>
          <w:rFonts w:ascii="仿宋" w:eastAsia="仿宋" w:hAnsi="仿宋" w:cs="Times New Roman"/>
          <w:sz w:val="24"/>
          <w:szCs w:val="24"/>
        </w:rPr>
        <w:t>B</w:t>
      </w:r>
    </w:p>
    <w:p w14:paraId="491C9908" w14:textId="77777777" w:rsidR="00AA4549" w:rsidRPr="00920BE7" w:rsidRDefault="00AA4549" w:rsidP="00CE0D65">
      <w:pPr>
        <w:snapToGrid w:val="0"/>
        <w:jc w:val="left"/>
        <w:rPr>
          <w:rFonts w:ascii="仿宋" w:eastAsia="仿宋" w:hAnsi="仿宋" w:cs="Times New Roman"/>
          <w:sz w:val="24"/>
          <w:szCs w:val="24"/>
        </w:rPr>
      </w:pPr>
    </w:p>
    <w:p w14:paraId="2F3BE932" w14:textId="12FC272D"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拱圈的砌筑程序必须精心设计，其目的是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0060AD02"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方便施工人员劳动组合</w:t>
      </w:r>
      <w:r w:rsidR="00920BE7" w:rsidRPr="00920BE7">
        <w:rPr>
          <w:rFonts w:ascii="仿宋" w:eastAsia="仿宋" w:hAnsi="仿宋" w:cs="Times New Roman"/>
          <w:sz w:val="24"/>
          <w:szCs w:val="24"/>
        </w:rPr>
        <w:t xml:space="preserve"> </w:t>
      </w:r>
    </w:p>
    <w:p w14:paraId="1B715170"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B.适应流水作业法</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A6E9909"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C.便于工人操作</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792EEE0" w14:textId="654DF2F5"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D.使拱圈在砌筑过程中均匀受力、均匀变形</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286DF417" w14:textId="78E941EC"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1627BE50" w14:textId="77777777" w:rsidR="00AA4549" w:rsidRPr="00920BE7" w:rsidRDefault="00AA4549" w:rsidP="00CE0D65">
      <w:pPr>
        <w:snapToGrid w:val="0"/>
        <w:jc w:val="left"/>
        <w:rPr>
          <w:rFonts w:ascii="仿宋" w:eastAsia="仿宋" w:hAnsi="仿宋" w:cs="Times New Roman"/>
          <w:sz w:val="24"/>
          <w:szCs w:val="24"/>
        </w:rPr>
      </w:pPr>
    </w:p>
    <w:p w14:paraId="1955AC7E" w14:textId="00DBC743"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拱式桥的主要承重结构是拱肋(或拱圈)，以</w:t>
      </w:r>
      <w:r w:rsidR="00323207">
        <w:rPr>
          <w:rFonts w:ascii="仿宋" w:eastAsia="仿宋" w:hAnsi="仿宋" w:cs="Times New Roman"/>
          <w:sz w:val="24"/>
          <w:szCs w:val="24"/>
        </w:rPr>
        <w:t>（   ）</w:t>
      </w:r>
      <w:r w:rsidRPr="00920BE7">
        <w:rPr>
          <w:rFonts w:ascii="仿宋" w:eastAsia="仿宋" w:hAnsi="仿宋" w:cs="Times New Roman"/>
          <w:sz w:val="24"/>
          <w:szCs w:val="24"/>
        </w:rPr>
        <w:t>为主。</w:t>
      </w:r>
    </w:p>
    <w:p w14:paraId="7F452A7A" w14:textId="7CE98B9C"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抗弯</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C6FD495"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B.受剪</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082970D"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C.承压</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5D1435F1" w14:textId="193B3C3C"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D.抗拉</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06C7269C" w14:textId="3C672C1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10ED855A" w14:textId="77777777" w:rsidR="00AA4549" w:rsidRPr="00920BE7" w:rsidRDefault="00AA4549" w:rsidP="00CE0D65">
      <w:pPr>
        <w:snapToGrid w:val="0"/>
        <w:jc w:val="left"/>
        <w:rPr>
          <w:rFonts w:ascii="仿宋" w:eastAsia="仿宋" w:hAnsi="仿宋" w:cs="Times New Roman"/>
          <w:sz w:val="24"/>
          <w:szCs w:val="24"/>
        </w:rPr>
      </w:pPr>
    </w:p>
    <w:p w14:paraId="7BE4AAB2" w14:textId="37E063A7"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关于沉井的下沉，错误的是</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11D623CC"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正常下沉时，应</w:t>
      </w:r>
      <w:proofErr w:type="gramStart"/>
      <w:r w:rsidRPr="00920BE7">
        <w:rPr>
          <w:rFonts w:ascii="仿宋" w:eastAsia="仿宋" w:hAnsi="仿宋" w:cs="Times New Roman"/>
          <w:sz w:val="24"/>
          <w:szCs w:val="24"/>
        </w:rPr>
        <w:t>自井孔</w:t>
      </w:r>
      <w:proofErr w:type="gramEnd"/>
      <w:r w:rsidRPr="00920BE7">
        <w:rPr>
          <w:rFonts w:ascii="仿宋" w:eastAsia="仿宋" w:hAnsi="仿宋" w:cs="Times New Roman"/>
          <w:sz w:val="24"/>
          <w:szCs w:val="24"/>
        </w:rPr>
        <w:t>中间向刃脚处均匀</w:t>
      </w:r>
      <w:proofErr w:type="gramStart"/>
      <w:r w:rsidRPr="00920BE7">
        <w:rPr>
          <w:rFonts w:ascii="仿宋" w:eastAsia="仿宋" w:hAnsi="仿宋" w:cs="Times New Roman"/>
          <w:sz w:val="24"/>
          <w:szCs w:val="24"/>
        </w:rPr>
        <w:t>对称除土</w:t>
      </w:r>
      <w:proofErr w:type="gramEnd"/>
      <w:r w:rsidR="00920BE7" w:rsidRPr="00920BE7">
        <w:rPr>
          <w:rFonts w:ascii="仿宋" w:eastAsia="仿宋" w:hAnsi="仿宋" w:cs="Times New Roman"/>
          <w:sz w:val="24"/>
          <w:szCs w:val="24"/>
        </w:rPr>
        <w:t xml:space="preserve"> </w:t>
      </w:r>
    </w:p>
    <w:p w14:paraId="1D6DA885"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B.下沉困难时，可采用空气幕、泥浆润滑套、井外高压射水、压重或接高沉井等方法助沉</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5FE4311"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C.下沉时应随时进行纠偏，保持竖直下沉，每下沉2m至少应检查一次</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7D8134DD" w14:textId="02574E4B"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D.下沉至设计高程以上2m左右时，应适当放慢下沉速度并控制井内</w:t>
      </w:r>
      <w:proofErr w:type="gramStart"/>
      <w:r w:rsidRPr="00920BE7">
        <w:rPr>
          <w:rFonts w:ascii="仿宋" w:eastAsia="仿宋" w:hAnsi="仿宋" w:cs="Times New Roman"/>
          <w:sz w:val="24"/>
          <w:szCs w:val="24"/>
        </w:rPr>
        <w:t>的除土量和除土位置</w:t>
      </w:r>
      <w:proofErr w:type="gramEnd"/>
    </w:p>
    <w:p w14:paraId="0E757144" w14:textId="01BAFCCF"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11AEEF98" w14:textId="77777777" w:rsidR="00AA4549" w:rsidRPr="00920BE7" w:rsidRDefault="00AA4549" w:rsidP="00CE0D65">
      <w:pPr>
        <w:snapToGrid w:val="0"/>
        <w:jc w:val="left"/>
        <w:rPr>
          <w:rFonts w:ascii="仿宋" w:eastAsia="仿宋" w:hAnsi="仿宋" w:cs="Times New Roman"/>
          <w:sz w:val="24"/>
          <w:szCs w:val="24"/>
        </w:rPr>
      </w:pPr>
    </w:p>
    <w:p w14:paraId="459F9398" w14:textId="4E4A7184" w:rsidR="009F704C" w:rsidRPr="009F704C"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关于</w:t>
      </w:r>
      <w:r w:rsidR="009F704C" w:rsidRPr="009F704C">
        <w:rPr>
          <w:rFonts w:ascii="仿宋" w:eastAsia="仿宋" w:hAnsi="仿宋" w:cs="Times New Roman"/>
          <w:sz w:val="24"/>
          <w:szCs w:val="24"/>
        </w:rPr>
        <w:t>隧道建筑限界，下列哪种说法是正确的</w:t>
      </w:r>
      <w:r w:rsidR="00F74205">
        <w:rPr>
          <w:rFonts w:ascii="仿宋" w:eastAsia="仿宋" w:hAnsi="仿宋" w:cs="Times New Roman"/>
          <w:sz w:val="24"/>
          <w:szCs w:val="24"/>
        </w:rPr>
        <w:t>（   ）</w:t>
      </w:r>
      <w:r w:rsidR="009F704C" w:rsidRPr="009F704C">
        <w:rPr>
          <w:rFonts w:ascii="仿宋" w:eastAsia="仿宋" w:hAnsi="仿宋" w:cs="Times New Roman"/>
          <w:sz w:val="24"/>
          <w:szCs w:val="24"/>
        </w:rPr>
        <w:t>。</w:t>
      </w:r>
    </w:p>
    <w:p w14:paraId="15EE085C" w14:textId="62C756F9" w:rsidR="009F704C" w:rsidRPr="009F704C" w:rsidRDefault="009F704C" w:rsidP="009F704C">
      <w:pPr>
        <w:snapToGrid w:val="0"/>
        <w:jc w:val="left"/>
        <w:rPr>
          <w:rFonts w:ascii="仿宋" w:eastAsia="仿宋" w:hAnsi="仿宋" w:cs="Times New Roman"/>
          <w:sz w:val="24"/>
          <w:szCs w:val="24"/>
        </w:rPr>
      </w:pPr>
      <w:r w:rsidRPr="009F704C">
        <w:rPr>
          <w:rFonts w:ascii="仿宋" w:eastAsia="仿宋" w:hAnsi="仿宋" w:cs="Times New Roman"/>
          <w:sz w:val="24"/>
          <w:szCs w:val="24"/>
        </w:rPr>
        <w:t>A</w:t>
      </w:r>
      <w:r>
        <w:rPr>
          <w:rFonts w:ascii="仿宋" w:eastAsia="仿宋" w:hAnsi="仿宋" w:cs="Times New Roman" w:hint="eastAsia"/>
          <w:sz w:val="24"/>
          <w:szCs w:val="24"/>
        </w:rPr>
        <w:t>.</w:t>
      </w:r>
      <w:r w:rsidRPr="009F704C">
        <w:rPr>
          <w:rFonts w:ascii="仿宋" w:eastAsia="仿宋" w:hAnsi="仿宋" w:cs="Times New Roman"/>
          <w:sz w:val="24"/>
          <w:szCs w:val="24"/>
        </w:rPr>
        <w:t xml:space="preserve">隧道建筑限界是指隧道衬砌内轮廓线所包围的空间 </w:t>
      </w:r>
    </w:p>
    <w:p w14:paraId="67C3789A" w14:textId="55793025" w:rsidR="009F704C" w:rsidRPr="009F704C" w:rsidRDefault="009F704C" w:rsidP="009F704C">
      <w:pPr>
        <w:snapToGrid w:val="0"/>
        <w:jc w:val="left"/>
        <w:rPr>
          <w:rFonts w:ascii="仿宋" w:eastAsia="仿宋" w:hAnsi="仿宋" w:cs="Times New Roman"/>
          <w:sz w:val="24"/>
          <w:szCs w:val="24"/>
        </w:rPr>
      </w:pPr>
      <w:r w:rsidRPr="009F704C">
        <w:rPr>
          <w:rFonts w:ascii="仿宋" w:eastAsia="仿宋" w:hAnsi="仿宋" w:cs="Times New Roman"/>
          <w:sz w:val="24"/>
          <w:szCs w:val="24"/>
        </w:rPr>
        <w:t>B</w:t>
      </w:r>
      <w:r>
        <w:rPr>
          <w:rFonts w:ascii="仿宋" w:eastAsia="仿宋" w:hAnsi="仿宋" w:cs="Times New Roman" w:hint="eastAsia"/>
          <w:sz w:val="24"/>
          <w:szCs w:val="24"/>
        </w:rPr>
        <w:t>.</w:t>
      </w:r>
      <w:r w:rsidRPr="009F704C">
        <w:rPr>
          <w:rFonts w:ascii="仿宋" w:eastAsia="仿宋" w:hAnsi="仿宋" w:cs="Times New Roman"/>
          <w:sz w:val="24"/>
          <w:szCs w:val="24"/>
        </w:rPr>
        <w:t xml:space="preserve">隧道建筑限界是指隧道衬砌内轮廓线所包围的空间 </w:t>
      </w:r>
    </w:p>
    <w:p w14:paraId="50F69B37" w14:textId="1337FBDA" w:rsidR="009F704C" w:rsidRPr="009F704C" w:rsidRDefault="009F704C" w:rsidP="009F704C">
      <w:pPr>
        <w:snapToGrid w:val="0"/>
        <w:jc w:val="left"/>
        <w:rPr>
          <w:rFonts w:ascii="仿宋" w:eastAsia="仿宋" w:hAnsi="仿宋" w:cs="Times New Roman"/>
          <w:sz w:val="24"/>
          <w:szCs w:val="24"/>
        </w:rPr>
      </w:pPr>
      <w:r w:rsidRPr="009F704C">
        <w:rPr>
          <w:rFonts w:ascii="仿宋" w:eastAsia="仿宋" w:hAnsi="仿宋" w:cs="Times New Roman"/>
          <w:sz w:val="24"/>
          <w:szCs w:val="24"/>
        </w:rPr>
        <w:t>C</w:t>
      </w:r>
      <w:r>
        <w:rPr>
          <w:rFonts w:ascii="仿宋" w:eastAsia="仿宋" w:hAnsi="仿宋" w:cs="Times New Roman" w:hint="eastAsia"/>
          <w:sz w:val="24"/>
          <w:szCs w:val="24"/>
        </w:rPr>
        <w:t>.</w:t>
      </w:r>
      <w:r w:rsidRPr="009F704C">
        <w:rPr>
          <w:rFonts w:ascii="仿宋" w:eastAsia="仿宋" w:hAnsi="仿宋" w:cs="Times New Roman"/>
          <w:sz w:val="24"/>
          <w:szCs w:val="24"/>
        </w:rPr>
        <w:t xml:space="preserve">隧道本身的通风、照明、安全、监控及内装等附属设备均不得侵入建筑 </w:t>
      </w:r>
    </w:p>
    <w:p w14:paraId="1FAD5CB5" w14:textId="6A4589B6" w:rsidR="009F704C" w:rsidRPr="009F704C" w:rsidRDefault="009F704C" w:rsidP="009F704C">
      <w:pPr>
        <w:snapToGrid w:val="0"/>
        <w:jc w:val="left"/>
        <w:rPr>
          <w:rFonts w:ascii="仿宋" w:eastAsia="仿宋" w:hAnsi="仿宋" w:cs="Times New Roman"/>
          <w:sz w:val="24"/>
          <w:szCs w:val="24"/>
        </w:rPr>
      </w:pPr>
      <w:r w:rsidRPr="009F704C">
        <w:rPr>
          <w:rFonts w:ascii="仿宋" w:eastAsia="仿宋" w:hAnsi="仿宋" w:cs="Times New Roman"/>
          <w:sz w:val="24"/>
          <w:szCs w:val="24"/>
        </w:rPr>
        <w:t>D</w:t>
      </w:r>
      <w:r>
        <w:rPr>
          <w:rFonts w:ascii="仿宋" w:eastAsia="仿宋" w:hAnsi="仿宋" w:cs="Times New Roman" w:hint="eastAsia"/>
          <w:sz w:val="24"/>
          <w:szCs w:val="24"/>
        </w:rPr>
        <w:t>.</w:t>
      </w:r>
      <w:r w:rsidRPr="009F704C">
        <w:rPr>
          <w:rFonts w:ascii="仿宋" w:eastAsia="仿宋" w:hAnsi="仿宋" w:cs="Times New Roman"/>
          <w:sz w:val="24"/>
          <w:szCs w:val="24"/>
        </w:rPr>
        <w:t>隧道建筑限界不包括检修道</w:t>
      </w:r>
    </w:p>
    <w:p w14:paraId="1FF65FF4" w14:textId="455F389C" w:rsidR="00A6043F" w:rsidRPr="00920BE7" w:rsidRDefault="009F704C" w:rsidP="009F704C">
      <w:pPr>
        <w:snapToGrid w:val="0"/>
        <w:jc w:val="left"/>
        <w:rPr>
          <w:rFonts w:ascii="仿宋" w:eastAsia="仿宋" w:hAnsi="仿宋" w:cs="Times New Roman"/>
          <w:sz w:val="24"/>
          <w:szCs w:val="24"/>
        </w:rPr>
      </w:pPr>
      <w:r w:rsidRPr="009F704C">
        <w:rPr>
          <w:rFonts w:ascii="仿宋" w:eastAsia="仿宋" w:hAnsi="仿宋" w:cs="Times New Roman" w:hint="eastAsia"/>
          <w:sz w:val="24"/>
          <w:szCs w:val="24"/>
        </w:rPr>
        <w:t>答案</w:t>
      </w:r>
      <w:r w:rsidR="003A7882">
        <w:rPr>
          <w:rFonts w:ascii="仿宋" w:eastAsia="仿宋" w:hAnsi="仿宋" w:cs="Times New Roman"/>
          <w:sz w:val="24"/>
          <w:szCs w:val="24"/>
        </w:rPr>
        <w:t>：</w:t>
      </w:r>
      <w:r w:rsidRPr="009F704C">
        <w:rPr>
          <w:rFonts w:ascii="仿宋" w:eastAsia="仿宋" w:hAnsi="仿宋" w:cs="Times New Roman"/>
          <w:sz w:val="24"/>
          <w:szCs w:val="24"/>
        </w:rPr>
        <w:t>C</w:t>
      </w:r>
    </w:p>
    <w:p w14:paraId="5FEE77B3" w14:textId="77777777" w:rsidR="00AA4549" w:rsidRPr="00920BE7" w:rsidRDefault="00AA4549" w:rsidP="00CE0D65">
      <w:pPr>
        <w:snapToGrid w:val="0"/>
        <w:jc w:val="left"/>
        <w:rPr>
          <w:rFonts w:ascii="仿宋" w:eastAsia="仿宋" w:hAnsi="仿宋" w:cs="Times New Roman"/>
          <w:sz w:val="24"/>
          <w:szCs w:val="24"/>
        </w:rPr>
      </w:pPr>
    </w:p>
    <w:p w14:paraId="49CBD4E7" w14:textId="7DF2A626"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灌注水下混凝土，导管埋入混凝土的深度不合适的为</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620823B4" w14:textId="54BAFF04"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0.5</w:t>
      </w:r>
      <w:r w:rsidR="00920BE7" w:rsidRPr="00920BE7">
        <w:rPr>
          <w:rFonts w:ascii="仿宋" w:eastAsia="仿宋" w:hAnsi="仿宋" w:cs="Times New Roman"/>
          <w:sz w:val="24"/>
          <w:szCs w:val="24"/>
        </w:rPr>
        <w:t xml:space="preserve"> </w:t>
      </w:r>
    </w:p>
    <w:p w14:paraId="7989E60F"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B.3</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7F81E9C"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C.4</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9D33ACB" w14:textId="3A4BC602"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D.6</w:t>
      </w:r>
      <w:r w:rsidR="00920BE7" w:rsidRPr="00920BE7">
        <w:rPr>
          <w:rFonts w:ascii="仿宋" w:eastAsia="仿宋" w:hAnsi="仿宋" w:cs="Times New Roman"/>
          <w:sz w:val="24"/>
          <w:szCs w:val="24"/>
        </w:rPr>
        <w:t xml:space="preserve">  </w:t>
      </w:r>
    </w:p>
    <w:p w14:paraId="2BB383C7" w14:textId="09CF1E8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2F4EABF4" w14:textId="77777777" w:rsidR="00AA4549" w:rsidRPr="00920BE7" w:rsidRDefault="00AA4549" w:rsidP="00CE0D65">
      <w:pPr>
        <w:snapToGrid w:val="0"/>
        <w:jc w:val="left"/>
        <w:rPr>
          <w:rFonts w:ascii="仿宋" w:eastAsia="仿宋" w:hAnsi="仿宋" w:cs="Times New Roman"/>
          <w:sz w:val="24"/>
          <w:szCs w:val="24"/>
        </w:rPr>
      </w:pPr>
    </w:p>
    <w:p w14:paraId="4401F698" w14:textId="1B1C4A0B"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横隔梁的作用是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478BE59A" w14:textId="3873548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减弱主梁间的横向连接</w:t>
      </w:r>
      <w:r w:rsidR="00920BE7" w:rsidRPr="00920BE7">
        <w:rPr>
          <w:rFonts w:ascii="仿宋" w:eastAsia="仿宋" w:hAnsi="仿宋" w:cs="Times New Roman"/>
          <w:sz w:val="24"/>
          <w:szCs w:val="24"/>
        </w:rPr>
        <w:t xml:space="preserve"> </w:t>
      </w:r>
    </w:p>
    <w:p w14:paraId="5B571FFF"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B.美观</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E3680B5" w14:textId="2BF46F1B"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C.增强各主梁的纵向连接</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916BDC2" w14:textId="42A8A2B3"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D.保证各根主梁相互连接成整体的作用</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A5E0EB8" w14:textId="13CFE1D1"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lastRenderedPageBreak/>
        <w:t>答案：</w:t>
      </w:r>
      <w:r w:rsidRPr="00920BE7">
        <w:rPr>
          <w:rFonts w:ascii="仿宋" w:eastAsia="仿宋" w:hAnsi="仿宋" w:cs="Times New Roman"/>
          <w:sz w:val="24"/>
          <w:szCs w:val="24"/>
        </w:rPr>
        <w:t>D</w:t>
      </w:r>
    </w:p>
    <w:p w14:paraId="194F64BC" w14:textId="77777777" w:rsidR="00AA4549" w:rsidRPr="00920BE7" w:rsidRDefault="00AA4549" w:rsidP="00CE0D65">
      <w:pPr>
        <w:snapToGrid w:val="0"/>
        <w:jc w:val="left"/>
        <w:rPr>
          <w:rFonts w:ascii="仿宋" w:eastAsia="仿宋" w:hAnsi="仿宋" w:cs="Times New Roman"/>
          <w:sz w:val="24"/>
          <w:szCs w:val="24"/>
        </w:rPr>
      </w:pPr>
    </w:p>
    <w:p w14:paraId="3BA7E791" w14:textId="7385B590"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互通立交中的每座桥梁为一个</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7EE1F421" w14:textId="1CEC92A9"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单位工程</w:t>
      </w:r>
      <w:r w:rsidR="00920BE7" w:rsidRPr="00920BE7">
        <w:rPr>
          <w:rFonts w:ascii="仿宋" w:eastAsia="仿宋" w:hAnsi="仿宋" w:cs="Times New Roman"/>
          <w:sz w:val="24"/>
          <w:szCs w:val="24"/>
        </w:rPr>
        <w:t xml:space="preserve"> </w:t>
      </w:r>
    </w:p>
    <w:p w14:paraId="161D529E"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B.单项工程</w:t>
      </w:r>
      <w:r w:rsidR="00920BE7" w:rsidRPr="00920BE7">
        <w:rPr>
          <w:rFonts w:ascii="仿宋" w:eastAsia="仿宋" w:hAnsi="仿宋" w:cs="Times New Roman"/>
          <w:sz w:val="24"/>
          <w:szCs w:val="24"/>
        </w:rPr>
        <w:t xml:space="preserve"> </w:t>
      </w:r>
    </w:p>
    <w:p w14:paraId="10FAA51B"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C.分部工程</w:t>
      </w:r>
      <w:r w:rsidR="00920BE7" w:rsidRPr="00920BE7">
        <w:rPr>
          <w:rFonts w:ascii="仿宋" w:eastAsia="仿宋" w:hAnsi="仿宋" w:cs="Times New Roman"/>
          <w:sz w:val="24"/>
          <w:szCs w:val="24"/>
        </w:rPr>
        <w:t xml:space="preserve"> </w:t>
      </w:r>
    </w:p>
    <w:p w14:paraId="500F735B" w14:textId="7DF73D61"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D.分项工程</w:t>
      </w:r>
      <w:r w:rsidR="00920BE7" w:rsidRPr="00920BE7">
        <w:rPr>
          <w:rFonts w:ascii="仿宋" w:eastAsia="仿宋" w:hAnsi="仿宋" w:cs="Times New Roman"/>
          <w:sz w:val="24"/>
          <w:szCs w:val="24"/>
        </w:rPr>
        <w:t xml:space="preserve">  </w:t>
      </w:r>
    </w:p>
    <w:p w14:paraId="336B709B" w14:textId="4265A24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7336009D" w14:textId="77777777" w:rsidR="00AA4549" w:rsidRPr="00920BE7" w:rsidRDefault="00AA4549" w:rsidP="00CE0D65">
      <w:pPr>
        <w:snapToGrid w:val="0"/>
        <w:jc w:val="left"/>
        <w:rPr>
          <w:rFonts w:ascii="仿宋" w:eastAsia="仿宋" w:hAnsi="仿宋" w:cs="Times New Roman"/>
          <w:sz w:val="24"/>
          <w:szCs w:val="24"/>
        </w:rPr>
      </w:pPr>
    </w:p>
    <w:p w14:paraId="3BCBB65D" w14:textId="7D62F939"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混凝土处于冻融循环作用的环境时，宜在结冰期到来</w:t>
      </w:r>
      <w:r w:rsidR="00323207">
        <w:rPr>
          <w:rFonts w:ascii="仿宋" w:eastAsia="仿宋" w:hAnsi="仿宋" w:cs="Times New Roman"/>
          <w:sz w:val="24"/>
          <w:szCs w:val="24"/>
        </w:rPr>
        <w:t>（   ）</w:t>
      </w:r>
      <w:r w:rsidRPr="00920BE7">
        <w:rPr>
          <w:rFonts w:ascii="仿宋" w:eastAsia="仿宋" w:hAnsi="仿宋" w:cs="Times New Roman"/>
          <w:sz w:val="24"/>
          <w:szCs w:val="24"/>
        </w:rPr>
        <w:t>前完成浇筑施工，且在混凝土强度未达到</w:t>
      </w:r>
      <w:r w:rsidRPr="00920BE7">
        <w:rPr>
          <w:rFonts w:ascii="仿宋" w:eastAsia="仿宋" w:hAnsi="仿宋" w:cs="Times New Roman" w:hint="eastAsia"/>
          <w:sz w:val="24"/>
          <w:szCs w:val="24"/>
        </w:rPr>
        <w:t>设计强度等级的</w:t>
      </w:r>
      <w:r w:rsidR="00323207">
        <w:rPr>
          <w:rFonts w:ascii="仿宋" w:eastAsia="仿宋" w:hAnsi="仿宋" w:cs="Times New Roman" w:hint="eastAsia"/>
          <w:sz w:val="24"/>
          <w:szCs w:val="24"/>
        </w:rPr>
        <w:t>（   ）</w:t>
      </w:r>
      <w:r w:rsidRPr="00920BE7">
        <w:rPr>
          <w:rFonts w:ascii="仿宋" w:eastAsia="仿宋" w:hAnsi="仿宋" w:cs="Times New Roman" w:hint="eastAsia"/>
          <w:sz w:val="24"/>
          <w:szCs w:val="24"/>
        </w:rPr>
        <w:t>前不得受冻。</w:t>
      </w:r>
    </w:p>
    <w:p w14:paraId="6AC453ED" w14:textId="5003DBAC"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7d，50%</w:t>
      </w:r>
      <w:r w:rsidR="00920BE7" w:rsidRPr="00920BE7">
        <w:rPr>
          <w:rFonts w:ascii="仿宋" w:eastAsia="仿宋" w:hAnsi="仿宋" w:cs="Times New Roman"/>
          <w:sz w:val="24"/>
          <w:szCs w:val="24"/>
        </w:rPr>
        <w:t xml:space="preserve"> </w:t>
      </w:r>
    </w:p>
    <w:p w14:paraId="60E2048C"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B.10d，70%</w:t>
      </w:r>
      <w:r w:rsidR="00920BE7" w:rsidRPr="00920BE7">
        <w:rPr>
          <w:rFonts w:ascii="仿宋" w:eastAsia="仿宋" w:hAnsi="仿宋" w:cs="Times New Roman"/>
          <w:sz w:val="24"/>
          <w:szCs w:val="24"/>
        </w:rPr>
        <w:t xml:space="preserve"> </w:t>
      </w:r>
    </w:p>
    <w:p w14:paraId="683E5695" w14:textId="77777777"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C.14d，75%</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50FF6BF8" w14:textId="59D55583"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D.4周，80%</w:t>
      </w:r>
      <w:r w:rsidR="00920BE7" w:rsidRPr="00920BE7">
        <w:rPr>
          <w:rFonts w:ascii="仿宋" w:eastAsia="仿宋" w:hAnsi="仿宋" w:cs="Times New Roman"/>
          <w:sz w:val="24"/>
          <w:szCs w:val="24"/>
        </w:rPr>
        <w:t xml:space="preserve">  </w:t>
      </w:r>
    </w:p>
    <w:p w14:paraId="111FCF47" w14:textId="30A1F9F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6C545AF1" w14:textId="77777777" w:rsidR="00AA4549" w:rsidRPr="00920BE7" w:rsidRDefault="00AA4549" w:rsidP="00CE0D65">
      <w:pPr>
        <w:pStyle w:val="a9"/>
        <w:snapToGrid w:val="0"/>
        <w:ind w:firstLineChars="0" w:firstLine="0"/>
        <w:jc w:val="left"/>
        <w:rPr>
          <w:rFonts w:ascii="仿宋" w:eastAsia="仿宋" w:hAnsi="仿宋" w:cs="Times New Roman"/>
          <w:sz w:val="24"/>
          <w:szCs w:val="24"/>
        </w:rPr>
      </w:pPr>
    </w:p>
    <w:p w14:paraId="4B605D66" w14:textId="08990FE2"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混凝土应按一定的厚度、顺序和方向分层浇筑，且应在下层混凝土初凝或能重塑</w:t>
      </w:r>
      <w:r w:rsidR="00323207">
        <w:rPr>
          <w:rFonts w:ascii="仿宋" w:eastAsia="仿宋" w:hAnsi="仿宋" w:cs="Times New Roman"/>
          <w:sz w:val="24"/>
          <w:szCs w:val="24"/>
        </w:rPr>
        <w:t>（   ）（   ）</w:t>
      </w:r>
      <w:r w:rsidRPr="00920BE7">
        <w:rPr>
          <w:rFonts w:ascii="仿宋" w:eastAsia="仿宋" w:hAnsi="仿宋" w:cs="Times New Roman"/>
          <w:sz w:val="24"/>
          <w:szCs w:val="24"/>
        </w:rPr>
        <w:t>上层混凝土。</w:t>
      </w:r>
    </w:p>
    <w:p w14:paraId="3BA611C5" w14:textId="7F51E538"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前</w:t>
      </w:r>
      <w:r w:rsidR="00AF243D">
        <w:rPr>
          <w:rFonts w:ascii="仿宋" w:eastAsia="仿宋" w:hAnsi="仿宋" w:cs="Times New Roman" w:hint="eastAsia"/>
          <w:sz w:val="24"/>
          <w:szCs w:val="24"/>
        </w:rPr>
        <w:t>、</w:t>
      </w:r>
      <w:r w:rsidRPr="00920BE7">
        <w:rPr>
          <w:rFonts w:ascii="仿宋" w:eastAsia="仿宋" w:hAnsi="仿宋" w:cs="Times New Roman"/>
          <w:sz w:val="24"/>
          <w:szCs w:val="24"/>
        </w:rPr>
        <w:t>开始浇筑</w:t>
      </w:r>
      <w:r w:rsidR="00920BE7" w:rsidRPr="00920BE7">
        <w:rPr>
          <w:rFonts w:ascii="仿宋" w:eastAsia="仿宋" w:hAnsi="仿宋" w:cs="Times New Roman"/>
          <w:sz w:val="24"/>
          <w:szCs w:val="24"/>
        </w:rPr>
        <w:t xml:space="preserve"> </w:t>
      </w:r>
    </w:p>
    <w:p w14:paraId="622C67B8" w14:textId="689B3C54"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B.后</w:t>
      </w:r>
      <w:r w:rsidR="00AF243D">
        <w:rPr>
          <w:rFonts w:ascii="仿宋" w:eastAsia="仿宋" w:hAnsi="仿宋" w:cs="Times New Roman" w:hint="eastAsia"/>
          <w:sz w:val="24"/>
          <w:szCs w:val="24"/>
        </w:rPr>
        <w:t>、</w:t>
      </w:r>
      <w:r w:rsidRPr="00920BE7">
        <w:rPr>
          <w:rFonts w:ascii="仿宋" w:eastAsia="仿宋" w:hAnsi="仿宋" w:cs="Times New Roman"/>
          <w:sz w:val="24"/>
          <w:szCs w:val="24"/>
        </w:rPr>
        <w:t>开始浇筑</w:t>
      </w:r>
      <w:r w:rsidR="00920BE7" w:rsidRPr="00920BE7">
        <w:rPr>
          <w:rFonts w:ascii="仿宋" w:eastAsia="仿宋" w:hAnsi="仿宋" w:cs="Times New Roman"/>
          <w:sz w:val="24"/>
          <w:szCs w:val="24"/>
        </w:rPr>
        <w:t xml:space="preserve"> </w:t>
      </w:r>
    </w:p>
    <w:p w14:paraId="31D9C2D0" w14:textId="3F2E324E" w:rsidR="009F704C"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C.前</w:t>
      </w:r>
      <w:r w:rsidR="00AF243D">
        <w:rPr>
          <w:rFonts w:ascii="仿宋" w:eastAsia="仿宋" w:hAnsi="仿宋" w:cs="Times New Roman" w:hint="eastAsia"/>
          <w:sz w:val="24"/>
          <w:szCs w:val="24"/>
        </w:rPr>
        <w:t>、</w:t>
      </w:r>
      <w:r w:rsidRPr="00920BE7">
        <w:rPr>
          <w:rFonts w:ascii="仿宋" w:eastAsia="仿宋" w:hAnsi="仿宋" w:cs="Times New Roman"/>
          <w:sz w:val="24"/>
          <w:szCs w:val="24"/>
        </w:rPr>
        <w:t>浇筑完成</w:t>
      </w:r>
      <w:r w:rsidR="00920BE7" w:rsidRPr="00920BE7">
        <w:rPr>
          <w:rFonts w:ascii="仿宋" w:eastAsia="仿宋" w:hAnsi="仿宋" w:cs="Times New Roman"/>
          <w:sz w:val="24"/>
          <w:szCs w:val="24"/>
        </w:rPr>
        <w:t xml:space="preserve"> </w:t>
      </w:r>
    </w:p>
    <w:p w14:paraId="7B3D63E8" w14:textId="1858FA2C"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D.后</w:t>
      </w:r>
      <w:r w:rsidR="00AF243D">
        <w:rPr>
          <w:rFonts w:ascii="仿宋" w:eastAsia="仿宋" w:hAnsi="仿宋" w:cs="Times New Roman" w:hint="eastAsia"/>
          <w:sz w:val="24"/>
          <w:szCs w:val="24"/>
        </w:rPr>
        <w:t>、</w:t>
      </w:r>
      <w:r w:rsidRPr="00920BE7">
        <w:rPr>
          <w:rFonts w:ascii="仿宋" w:eastAsia="仿宋" w:hAnsi="仿宋" w:cs="Times New Roman"/>
          <w:sz w:val="24"/>
          <w:szCs w:val="24"/>
        </w:rPr>
        <w:t>浇筑完成</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4AEBF389" w14:textId="5D82BA99"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061A6784" w14:textId="77777777" w:rsidR="00AA4549" w:rsidRPr="00920BE7" w:rsidRDefault="00AA4549" w:rsidP="00CE0D65">
      <w:pPr>
        <w:snapToGrid w:val="0"/>
        <w:jc w:val="left"/>
        <w:rPr>
          <w:rFonts w:ascii="仿宋" w:eastAsia="仿宋" w:hAnsi="仿宋" w:cs="Times New Roman"/>
          <w:sz w:val="24"/>
          <w:szCs w:val="24"/>
        </w:rPr>
      </w:pPr>
    </w:p>
    <w:p w14:paraId="4AD81A3F" w14:textId="0B77EBA9" w:rsidR="009F704C" w:rsidRPr="009F704C" w:rsidRDefault="009F704C">
      <w:pPr>
        <w:pStyle w:val="a9"/>
        <w:numPr>
          <w:ilvl w:val="0"/>
          <w:numId w:val="1"/>
        </w:numPr>
        <w:snapToGrid w:val="0"/>
        <w:ind w:firstLineChars="0"/>
        <w:jc w:val="left"/>
        <w:rPr>
          <w:rFonts w:ascii="仿宋" w:eastAsia="仿宋" w:hAnsi="仿宋" w:cs="Times New Roman"/>
          <w:sz w:val="24"/>
          <w:szCs w:val="24"/>
        </w:rPr>
      </w:pPr>
      <w:r w:rsidRPr="009F704C">
        <w:rPr>
          <w:rFonts w:ascii="仿宋" w:eastAsia="仿宋" w:hAnsi="仿宋" w:cs="Times New Roman"/>
          <w:sz w:val="24"/>
          <w:szCs w:val="24"/>
        </w:rPr>
        <w:t>超前小导管注浆支护设计中，导管沿隧道纵向的搭接长度应为</w:t>
      </w:r>
      <w:r w:rsidR="00F74205">
        <w:rPr>
          <w:rFonts w:ascii="仿宋" w:eastAsia="仿宋" w:hAnsi="仿宋" w:cs="Times New Roman"/>
          <w:sz w:val="24"/>
          <w:szCs w:val="24"/>
        </w:rPr>
        <w:t>（   ）</w:t>
      </w:r>
      <w:r w:rsidRPr="009F704C">
        <w:rPr>
          <w:rFonts w:ascii="仿宋" w:eastAsia="仿宋" w:hAnsi="仿宋" w:cs="Times New Roman"/>
          <w:sz w:val="24"/>
          <w:szCs w:val="24"/>
        </w:rPr>
        <w:t>。</w:t>
      </w:r>
    </w:p>
    <w:p w14:paraId="3EC8DB7C" w14:textId="61A98EBF" w:rsidR="00FD37CF" w:rsidRDefault="009F704C" w:rsidP="009F704C">
      <w:pPr>
        <w:snapToGrid w:val="0"/>
        <w:jc w:val="left"/>
        <w:rPr>
          <w:rFonts w:ascii="仿宋" w:eastAsia="仿宋" w:hAnsi="仿宋" w:cs="Times New Roman"/>
          <w:sz w:val="24"/>
          <w:szCs w:val="24"/>
        </w:rPr>
      </w:pPr>
      <w:r w:rsidRPr="009F704C">
        <w:rPr>
          <w:rFonts w:ascii="仿宋" w:eastAsia="仿宋" w:hAnsi="仿宋" w:cs="Times New Roman"/>
          <w:sz w:val="24"/>
          <w:szCs w:val="24"/>
        </w:rPr>
        <w:t>A</w:t>
      </w:r>
      <w:r w:rsidR="00FD37CF">
        <w:rPr>
          <w:rFonts w:ascii="仿宋" w:eastAsia="仿宋" w:hAnsi="仿宋" w:cs="Times New Roman" w:hint="eastAsia"/>
          <w:sz w:val="24"/>
          <w:szCs w:val="24"/>
        </w:rPr>
        <w:t>.</w:t>
      </w:r>
      <w:r w:rsidRPr="009F704C">
        <w:rPr>
          <w:rFonts w:ascii="仿宋" w:eastAsia="仿宋" w:hAnsi="仿宋" w:cs="Times New Roman"/>
          <w:sz w:val="24"/>
          <w:szCs w:val="24"/>
        </w:rPr>
        <w:t xml:space="preserve">0.5m </w:t>
      </w:r>
    </w:p>
    <w:p w14:paraId="197EE895" w14:textId="6F6C11BB" w:rsidR="00FD37CF" w:rsidRDefault="009F704C" w:rsidP="009F704C">
      <w:pPr>
        <w:snapToGrid w:val="0"/>
        <w:jc w:val="left"/>
        <w:rPr>
          <w:rFonts w:ascii="仿宋" w:eastAsia="仿宋" w:hAnsi="仿宋" w:cs="Times New Roman"/>
          <w:sz w:val="24"/>
          <w:szCs w:val="24"/>
        </w:rPr>
      </w:pPr>
      <w:r w:rsidRPr="009F704C">
        <w:rPr>
          <w:rFonts w:ascii="仿宋" w:eastAsia="仿宋" w:hAnsi="仿宋" w:cs="Times New Roman"/>
          <w:sz w:val="24"/>
          <w:szCs w:val="24"/>
        </w:rPr>
        <w:t>B</w:t>
      </w:r>
      <w:r w:rsidR="00FD37CF">
        <w:rPr>
          <w:rFonts w:ascii="仿宋" w:eastAsia="仿宋" w:hAnsi="仿宋" w:cs="Times New Roman" w:hint="eastAsia"/>
          <w:sz w:val="24"/>
          <w:szCs w:val="24"/>
        </w:rPr>
        <w:t>.</w:t>
      </w:r>
      <w:r w:rsidRPr="009F704C">
        <w:rPr>
          <w:rFonts w:ascii="仿宋" w:eastAsia="仿宋" w:hAnsi="仿宋" w:cs="Times New Roman"/>
          <w:sz w:val="24"/>
          <w:szCs w:val="24"/>
        </w:rPr>
        <w:t xml:space="preserve">1.0m </w:t>
      </w:r>
    </w:p>
    <w:p w14:paraId="76D9AA3B" w14:textId="014C8E06" w:rsidR="00FD37CF" w:rsidRDefault="009F704C" w:rsidP="009F704C">
      <w:pPr>
        <w:snapToGrid w:val="0"/>
        <w:jc w:val="left"/>
        <w:rPr>
          <w:rFonts w:ascii="仿宋" w:eastAsia="仿宋" w:hAnsi="仿宋" w:cs="Times New Roman"/>
          <w:sz w:val="24"/>
          <w:szCs w:val="24"/>
        </w:rPr>
      </w:pPr>
      <w:r w:rsidRPr="009F704C">
        <w:rPr>
          <w:rFonts w:ascii="仿宋" w:eastAsia="仿宋" w:hAnsi="仿宋" w:cs="Times New Roman"/>
          <w:sz w:val="24"/>
          <w:szCs w:val="24"/>
        </w:rPr>
        <w:t>C</w:t>
      </w:r>
      <w:r w:rsidR="00FD37CF">
        <w:rPr>
          <w:rFonts w:ascii="仿宋" w:eastAsia="仿宋" w:hAnsi="仿宋" w:cs="Times New Roman" w:hint="eastAsia"/>
          <w:sz w:val="24"/>
          <w:szCs w:val="24"/>
        </w:rPr>
        <w:t>.</w:t>
      </w:r>
      <w:r w:rsidRPr="009F704C">
        <w:rPr>
          <w:rFonts w:ascii="仿宋" w:eastAsia="仿宋" w:hAnsi="仿宋" w:cs="Times New Roman"/>
          <w:sz w:val="24"/>
          <w:szCs w:val="24"/>
        </w:rPr>
        <w:t xml:space="preserve">1.5m </w:t>
      </w:r>
    </w:p>
    <w:p w14:paraId="5F73C916" w14:textId="6E84BFCC" w:rsidR="009F704C" w:rsidRPr="009F704C" w:rsidRDefault="009F704C" w:rsidP="009F704C">
      <w:pPr>
        <w:snapToGrid w:val="0"/>
        <w:jc w:val="left"/>
        <w:rPr>
          <w:rFonts w:ascii="仿宋" w:eastAsia="仿宋" w:hAnsi="仿宋" w:cs="Times New Roman"/>
          <w:sz w:val="24"/>
          <w:szCs w:val="24"/>
        </w:rPr>
      </w:pPr>
      <w:r w:rsidRPr="009F704C">
        <w:rPr>
          <w:rFonts w:ascii="仿宋" w:eastAsia="仿宋" w:hAnsi="仿宋" w:cs="Times New Roman"/>
          <w:sz w:val="24"/>
          <w:szCs w:val="24"/>
        </w:rPr>
        <w:t>D</w:t>
      </w:r>
      <w:r w:rsidR="00FD37CF">
        <w:rPr>
          <w:rFonts w:ascii="仿宋" w:eastAsia="仿宋" w:hAnsi="仿宋" w:cs="Times New Roman" w:hint="eastAsia"/>
          <w:sz w:val="24"/>
          <w:szCs w:val="24"/>
        </w:rPr>
        <w:t>.</w:t>
      </w:r>
      <w:r w:rsidRPr="009F704C">
        <w:rPr>
          <w:rFonts w:ascii="仿宋" w:eastAsia="仿宋" w:hAnsi="仿宋" w:cs="Times New Roman"/>
          <w:sz w:val="24"/>
          <w:szCs w:val="24"/>
        </w:rPr>
        <w:t>2.0m</w:t>
      </w:r>
    </w:p>
    <w:p w14:paraId="3F220586" w14:textId="61E9D551" w:rsidR="00A6043F" w:rsidRPr="00920BE7" w:rsidRDefault="009F704C" w:rsidP="009F704C">
      <w:pPr>
        <w:snapToGrid w:val="0"/>
        <w:jc w:val="left"/>
        <w:rPr>
          <w:rFonts w:ascii="仿宋" w:eastAsia="仿宋" w:hAnsi="仿宋" w:cs="Times New Roman"/>
          <w:sz w:val="24"/>
          <w:szCs w:val="24"/>
        </w:rPr>
      </w:pPr>
      <w:r w:rsidRPr="009F704C">
        <w:rPr>
          <w:rFonts w:ascii="仿宋" w:eastAsia="仿宋" w:hAnsi="仿宋" w:cs="Times New Roman" w:hint="eastAsia"/>
          <w:sz w:val="24"/>
          <w:szCs w:val="24"/>
        </w:rPr>
        <w:t>答案</w:t>
      </w:r>
      <w:r w:rsidR="003A7882">
        <w:rPr>
          <w:rFonts w:ascii="仿宋" w:eastAsia="仿宋" w:hAnsi="仿宋" w:cs="Times New Roman"/>
          <w:sz w:val="24"/>
          <w:szCs w:val="24"/>
        </w:rPr>
        <w:t>：</w:t>
      </w:r>
      <w:r w:rsidRPr="009F704C">
        <w:rPr>
          <w:rFonts w:ascii="仿宋" w:eastAsia="仿宋" w:hAnsi="仿宋" w:cs="Times New Roman"/>
          <w:sz w:val="24"/>
          <w:szCs w:val="24"/>
        </w:rPr>
        <w:t>B</w:t>
      </w:r>
    </w:p>
    <w:p w14:paraId="414D30C6" w14:textId="77777777" w:rsidR="00AA4549" w:rsidRPr="00920BE7" w:rsidRDefault="00AA4549" w:rsidP="00CE0D65">
      <w:pPr>
        <w:snapToGrid w:val="0"/>
        <w:jc w:val="left"/>
        <w:rPr>
          <w:rFonts w:ascii="仿宋" w:eastAsia="仿宋" w:hAnsi="仿宋" w:cs="Times New Roman"/>
          <w:sz w:val="24"/>
          <w:szCs w:val="24"/>
        </w:rPr>
      </w:pPr>
    </w:p>
    <w:p w14:paraId="2928B7D0" w14:textId="77777777" w:rsidR="0010772F" w:rsidRDefault="00D86CDA" w:rsidP="00D86CDA">
      <w:pPr>
        <w:pStyle w:val="a9"/>
        <w:numPr>
          <w:ilvl w:val="0"/>
          <w:numId w:val="1"/>
        </w:numPr>
        <w:snapToGrid w:val="0"/>
        <w:ind w:firstLineChars="0"/>
        <w:jc w:val="left"/>
        <w:rPr>
          <w:rFonts w:ascii="仿宋" w:eastAsia="仿宋" w:hAnsi="仿宋" w:cs="Times New Roman"/>
          <w:sz w:val="24"/>
          <w:szCs w:val="24"/>
        </w:rPr>
      </w:pPr>
      <w:r w:rsidRPr="00D86CDA">
        <w:rPr>
          <w:rFonts w:ascii="仿宋" w:eastAsia="仿宋" w:hAnsi="仿宋" w:cs="Times New Roman"/>
          <w:sz w:val="24"/>
          <w:szCs w:val="24"/>
        </w:rPr>
        <w:t>勾缝应在砌体砌筑完并经检验合格后进行，并应对勾缝位置清理干净并充分湿润后，按（   ）的顺序进行。</w:t>
      </w:r>
    </w:p>
    <w:p w14:paraId="2624843E" w14:textId="0DCDBF18" w:rsidR="00AA4549" w:rsidRDefault="00D86CDA" w:rsidP="0010772F">
      <w:pPr>
        <w:snapToGrid w:val="0"/>
        <w:jc w:val="left"/>
        <w:rPr>
          <w:rFonts w:ascii="仿宋" w:eastAsia="仿宋" w:hAnsi="仿宋" w:cs="Times New Roman"/>
          <w:sz w:val="24"/>
          <w:szCs w:val="24"/>
        </w:rPr>
      </w:pPr>
      <w:r w:rsidRPr="0010772F">
        <w:rPr>
          <w:rFonts w:ascii="仿宋" w:eastAsia="仿宋" w:hAnsi="仿宋" w:cs="Times New Roman"/>
          <w:sz w:val="24"/>
          <w:szCs w:val="24"/>
        </w:rPr>
        <w:t>A.从下至上</w:t>
      </w:r>
      <w:r w:rsidRPr="0010772F">
        <w:rPr>
          <w:rFonts w:ascii="仿宋" w:eastAsia="仿宋" w:hAnsi="仿宋" w:cs="Times New Roman"/>
          <w:sz w:val="24"/>
          <w:szCs w:val="24"/>
        </w:rPr>
        <w:br/>
        <w:t>B.从左至右</w:t>
      </w:r>
      <w:r w:rsidRPr="0010772F">
        <w:rPr>
          <w:rFonts w:ascii="仿宋" w:eastAsia="仿宋" w:hAnsi="仿宋" w:cs="Times New Roman"/>
          <w:sz w:val="24"/>
          <w:szCs w:val="24"/>
        </w:rPr>
        <w:br/>
        <w:t>C.从右至左</w:t>
      </w:r>
      <w:r w:rsidRPr="0010772F">
        <w:rPr>
          <w:rFonts w:ascii="仿宋" w:eastAsia="仿宋" w:hAnsi="仿宋" w:cs="Times New Roman"/>
          <w:sz w:val="24"/>
          <w:szCs w:val="24"/>
        </w:rPr>
        <w:br/>
        <w:t>D.从上至下</w:t>
      </w:r>
      <w:r w:rsidRPr="0010772F">
        <w:rPr>
          <w:rFonts w:ascii="仿宋" w:eastAsia="仿宋" w:hAnsi="仿宋" w:cs="Times New Roman"/>
          <w:sz w:val="24"/>
          <w:szCs w:val="24"/>
        </w:rPr>
        <w:br/>
        <w:t>答案：D</w:t>
      </w:r>
    </w:p>
    <w:p w14:paraId="1B61A8AB" w14:textId="77777777" w:rsidR="0010772F" w:rsidRPr="0010772F" w:rsidRDefault="0010772F" w:rsidP="0010772F">
      <w:pPr>
        <w:snapToGrid w:val="0"/>
        <w:jc w:val="left"/>
        <w:rPr>
          <w:rFonts w:ascii="仿宋" w:eastAsia="仿宋" w:hAnsi="仿宋" w:cs="Times New Roman"/>
          <w:sz w:val="24"/>
          <w:szCs w:val="24"/>
        </w:rPr>
      </w:pPr>
    </w:p>
    <w:p w14:paraId="59807F1A" w14:textId="0382147B" w:rsidR="00FD37CF"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浇注无筋或少筋混凝土时，混凝土拌合物的自由倾落高度不宜超过</w:t>
      </w:r>
      <w:r w:rsidR="00323207">
        <w:rPr>
          <w:rFonts w:ascii="仿宋" w:eastAsia="仿宋" w:hAnsi="仿宋" w:cs="Times New Roman"/>
          <w:sz w:val="24"/>
          <w:szCs w:val="24"/>
        </w:rPr>
        <w:t>（   ）</w:t>
      </w:r>
      <w:r w:rsidRPr="00920BE7">
        <w:rPr>
          <w:rFonts w:ascii="仿宋" w:eastAsia="仿宋" w:hAnsi="仿宋" w:cs="Times New Roman"/>
          <w:sz w:val="24"/>
          <w:szCs w:val="24"/>
        </w:rPr>
        <w:t>m。</w:t>
      </w:r>
      <w:r w:rsidR="00920BE7" w:rsidRPr="00920BE7">
        <w:rPr>
          <w:rFonts w:ascii="仿宋" w:eastAsia="仿宋" w:hAnsi="仿宋" w:cs="Times New Roman"/>
          <w:sz w:val="24"/>
          <w:szCs w:val="24"/>
        </w:rPr>
        <w:t xml:space="preserve"> </w:t>
      </w:r>
    </w:p>
    <w:p w14:paraId="54611755"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 xml:space="preserve">10  </w:t>
      </w:r>
      <w:r w:rsidR="00920BE7" w:rsidRPr="00920BE7">
        <w:rPr>
          <w:rFonts w:ascii="仿宋" w:eastAsia="仿宋" w:hAnsi="仿宋" w:cs="Times New Roman"/>
          <w:sz w:val="24"/>
          <w:szCs w:val="24"/>
        </w:rPr>
        <w:t xml:space="preserve"> </w:t>
      </w:r>
    </w:p>
    <w:p w14:paraId="5912F8D0"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B.5</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E898AEB"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lastRenderedPageBreak/>
        <w:t>C.2</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242E5D6" w14:textId="47E02F76" w:rsidR="00AA4549" w:rsidRPr="00920BE7"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D.1</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2C8AF3FC" w14:textId="28EC09DB"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2159CD3C" w14:textId="77777777" w:rsidR="00AA4549" w:rsidRPr="00920BE7" w:rsidRDefault="00AA4549" w:rsidP="00CE0D65">
      <w:pPr>
        <w:snapToGrid w:val="0"/>
        <w:jc w:val="left"/>
        <w:rPr>
          <w:rFonts w:ascii="仿宋" w:eastAsia="仿宋" w:hAnsi="仿宋" w:cs="Times New Roman"/>
          <w:sz w:val="24"/>
          <w:szCs w:val="24"/>
        </w:rPr>
      </w:pPr>
    </w:p>
    <w:p w14:paraId="3FCEF1C3" w14:textId="178D109B"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节段拼装起吊安装前，应对起吊设备进行全面安全技术验收，并应分别进行1.25倍设计荷载的</w:t>
      </w:r>
      <w:r w:rsidR="00323207">
        <w:rPr>
          <w:rFonts w:ascii="仿宋" w:eastAsia="仿宋" w:hAnsi="仿宋" w:cs="Times New Roman"/>
          <w:sz w:val="24"/>
          <w:szCs w:val="24"/>
        </w:rPr>
        <w:t>（   ）</w:t>
      </w:r>
      <w:r w:rsidRPr="00920BE7">
        <w:rPr>
          <w:rFonts w:ascii="仿宋" w:eastAsia="仿宋" w:hAnsi="仿宋" w:cs="Times New Roman"/>
          <w:sz w:val="24"/>
          <w:szCs w:val="24"/>
        </w:rPr>
        <w:t>和1.1倍设计荷载的</w:t>
      </w:r>
      <w:r w:rsidR="00323207">
        <w:rPr>
          <w:rFonts w:ascii="仿宋" w:eastAsia="仿宋" w:hAnsi="仿宋" w:cs="Times New Roman"/>
          <w:sz w:val="24"/>
          <w:szCs w:val="24"/>
        </w:rPr>
        <w:t>（   ）</w:t>
      </w:r>
      <w:r w:rsidRPr="00920BE7">
        <w:rPr>
          <w:rFonts w:ascii="仿宋" w:eastAsia="仿宋" w:hAnsi="仿宋" w:cs="Times New Roman"/>
          <w:sz w:val="24"/>
          <w:szCs w:val="24"/>
        </w:rPr>
        <w:t>试验。</w:t>
      </w:r>
    </w:p>
    <w:p w14:paraId="3FF14088" w14:textId="76395494"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静载</w:t>
      </w:r>
      <w:r w:rsidR="00AF243D">
        <w:rPr>
          <w:rFonts w:ascii="仿宋" w:eastAsia="仿宋" w:hAnsi="仿宋" w:cs="Times New Roman" w:hint="eastAsia"/>
          <w:sz w:val="24"/>
          <w:szCs w:val="24"/>
        </w:rPr>
        <w:t>、</w:t>
      </w:r>
      <w:r w:rsidRPr="00920BE7">
        <w:rPr>
          <w:rFonts w:ascii="仿宋" w:eastAsia="仿宋" w:hAnsi="仿宋" w:cs="Times New Roman"/>
          <w:sz w:val="24"/>
          <w:szCs w:val="24"/>
        </w:rPr>
        <w:t>静载</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68766B1" w14:textId="022CC32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B.静载</w:t>
      </w:r>
      <w:r w:rsidR="00AF243D">
        <w:rPr>
          <w:rFonts w:ascii="仿宋" w:eastAsia="仿宋" w:hAnsi="仿宋" w:cs="Times New Roman" w:hint="eastAsia"/>
          <w:sz w:val="24"/>
          <w:szCs w:val="24"/>
        </w:rPr>
        <w:t>、</w:t>
      </w:r>
      <w:r w:rsidRPr="00920BE7">
        <w:rPr>
          <w:rFonts w:ascii="仿宋" w:eastAsia="仿宋" w:hAnsi="仿宋" w:cs="Times New Roman"/>
          <w:sz w:val="24"/>
          <w:szCs w:val="24"/>
        </w:rPr>
        <w:t>动载</w:t>
      </w:r>
      <w:r w:rsidR="00920BE7" w:rsidRPr="00920BE7">
        <w:rPr>
          <w:rFonts w:ascii="仿宋" w:eastAsia="仿宋" w:hAnsi="仿宋" w:cs="Times New Roman"/>
          <w:sz w:val="24"/>
          <w:szCs w:val="24"/>
        </w:rPr>
        <w:t xml:space="preserve"> </w:t>
      </w:r>
    </w:p>
    <w:p w14:paraId="76C92CEF" w14:textId="722CA842"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C.动载</w:t>
      </w:r>
      <w:r w:rsidR="00AF243D">
        <w:rPr>
          <w:rFonts w:ascii="仿宋" w:eastAsia="仿宋" w:hAnsi="仿宋" w:cs="Times New Roman" w:hint="eastAsia"/>
          <w:sz w:val="24"/>
          <w:szCs w:val="24"/>
        </w:rPr>
        <w:t>、</w:t>
      </w:r>
      <w:r w:rsidRPr="00920BE7">
        <w:rPr>
          <w:rFonts w:ascii="仿宋" w:eastAsia="仿宋" w:hAnsi="仿宋" w:cs="Times New Roman"/>
          <w:sz w:val="24"/>
          <w:szCs w:val="24"/>
        </w:rPr>
        <w:t>静载</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4D4BCECD" w14:textId="48BF4B36"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D.动载</w:t>
      </w:r>
      <w:r w:rsidR="00AF243D">
        <w:rPr>
          <w:rFonts w:ascii="仿宋" w:eastAsia="仿宋" w:hAnsi="仿宋" w:cs="Times New Roman" w:hint="eastAsia"/>
          <w:sz w:val="24"/>
          <w:szCs w:val="24"/>
        </w:rPr>
        <w:t>、</w:t>
      </w:r>
      <w:r w:rsidRPr="00920BE7">
        <w:rPr>
          <w:rFonts w:ascii="仿宋" w:eastAsia="仿宋" w:hAnsi="仿宋" w:cs="Times New Roman"/>
          <w:sz w:val="24"/>
          <w:szCs w:val="24"/>
        </w:rPr>
        <w:t>动载</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011DA467" w14:textId="1F60528E"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60D2AB6A" w14:textId="77777777" w:rsidR="00AA4549" w:rsidRPr="00920BE7" w:rsidRDefault="00AA4549" w:rsidP="00CE0D65">
      <w:pPr>
        <w:snapToGrid w:val="0"/>
        <w:jc w:val="left"/>
        <w:rPr>
          <w:rFonts w:ascii="仿宋" w:eastAsia="仿宋" w:hAnsi="仿宋" w:cs="Times New Roman"/>
          <w:sz w:val="24"/>
          <w:szCs w:val="24"/>
        </w:rPr>
      </w:pPr>
    </w:p>
    <w:p w14:paraId="16905178" w14:textId="62DA2CF1"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节段拼装施工前应按施工荷载对起吊设备进行强度、刚度和稳定性验算，其安全系数应不小于</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58D7B05C" w14:textId="7870861D"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1.05</w:t>
      </w:r>
      <w:r w:rsidR="00920BE7" w:rsidRPr="00920BE7">
        <w:rPr>
          <w:rFonts w:ascii="仿宋" w:eastAsia="仿宋" w:hAnsi="仿宋" w:cs="Times New Roman"/>
          <w:sz w:val="24"/>
          <w:szCs w:val="24"/>
        </w:rPr>
        <w:t xml:space="preserve"> </w:t>
      </w:r>
    </w:p>
    <w:p w14:paraId="37F14F7C"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B.1.2</w:t>
      </w:r>
      <w:r w:rsidR="00920BE7" w:rsidRPr="00920BE7">
        <w:rPr>
          <w:rFonts w:ascii="仿宋" w:eastAsia="仿宋" w:hAnsi="仿宋" w:cs="Times New Roman"/>
          <w:sz w:val="24"/>
          <w:szCs w:val="24"/>
        </w:rPr>
        <w:t xml:space="preserve"> </w:t>
      </w:r>
    </w:p>
    <w:p w14:paraId="2361C287"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C.1.5</w:t>
      </w:r>
      <w:r w:rsidR="00920BE7" w:rsidRPr="00920BE7">
        <w:rPr>
          <w:rFonts w:ascii="仿宋" w:eastAsia="仿宋" w:hAnsi="仿宋" w:cs="Times New Roman"/>
          <w:sz w:val="24"/>
          <w:szCs w:val="24"/>
        </w:rPr>
        <w:t xml:space="preserve"> </w:t>
      </w:r>
    </w:p>
    <w:p w14:paraId="429006A1" w14:textId="3F8318F8"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D.2</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399238FE" w14:textId="20B45E3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03C2ABBD" w14:textId="77777777" w:rsidR="00AA4549" w:rsidRPr="00920BE7" w:rsidRDefault="00AA4549" w:rsidP="00CE0D65">
      <w:pPr>
        <w:snapToGrid w:val="0"/>
        <w:jc w:val="left"/>
        <w:rPr>
          <w:rFonts w:ascii="仿宋" w:eastAsia="仿宋" w:hAnsi="仿宋" w:cs="Times New Roman"/>
          <w:sz w:val="24"/>
          <w:szCs w:val="24"/>
        </w:rPr>
      </w:pPr>
    </w:p>
    <w:p w14:paraId="39A13E4B" w14:textId="490F5EAF" w:rsidR="00A6043F" w:rsidRPr="00920BE7" w:rsidRDefault="00920BE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 xml:space="preserve"> </w:t>
      </w:r>
      <w:r w:rsidR="00A6043F" w:rsidRPr="00920BE7">
        <w:rPr>
          <w:rFonts w:ascii="仿宋" w:eastAsia="仿宋" w:hAnsi="仿宋" w:cs="Times New Roman"/>
          <w:sz w:val="24"/>
          <w:szCs w:val="24"/>
        </w:rPr>
        <w:t>节段预制的构件，脱模时间应符合设计规定；设计未规定时，应在混凝土强度达到设计强度</w:t>
      </w:r>
      <w:r w:rsidR="00323207">
        <w:rPr>
          <w:rFonts w:ascii="仿宋" w:eastAsia="仿宋" w:hAnsi="仿宋" w:cs="Times New Roman"/>
          <w:sz w:val="24"/>
          <w:szCs w:val="24"/>
        </w:rPr>
        <w:t>（   ）</w:t>
      </w:r>
      <w:r w:rsidR="00A6043F" w:rsidRPr="00920BE7">
        <w:rPr>
          <w:rFonts w:ascii="仿宋" w:eastAsia="仿宋" w:hAnsi="仿宋" w:cs="Times New Roman"/>
          <w:sz w:val="24"/>
          <w:szCs w:val="24"/>
        </w:rPr>
        <w:t>后方可脱模并拆除。</w:t>
      </w:r>
    </w:p>
    <w:p w14:paraId="7A68CE28"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70%</w:t>
      </w:r>
      <w:r w:rsidR="00920BE7" w:rsidRPr="00920BE7">
        <w:rPr>
          <w:rFonts w:ascii="仿宋" w:eastAsia="仿宋" w:hAnsi="仿宋" w:cs="Times New Roman"/>
          <w:sz w:val="24"/>
          <w:szCs w:val="24"/>
        </w:rPr>
        <w:t xml:space="preserve"> </w:t>
      </w:r>
    </w:p>
    <w:p w14:paraId="72A9F074"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B.75%</w:t>
      </w:r>
      <w:r w:rsidR="00920BE7" w:rsidRPr="00920BE7">
        <w:rPr>
          <w:rFonts w:ascii="仿宋" w:eastAsia="仿宋" w:hAnsi="仿宋" w:cs="Times New Roman"/>
          <w:sz w:val="24"/>
          <w:szCs w:val="24"/>
        </w:rPr>
        <w:t xml:space="preserve"> </w:t>
      </w:r>
    </w:p>
    <w:p w14:paraId="02C648E5"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C.80%</w:t>
      </w:r>
      <w:r w:rsidR="00920BE7" w:rsidRPr="00920BE7">
        <w:rPr>
          <w:rFonts w:ascii="仿宋" w:eastAsia="仿宋" w:hAnsi="仿宋" w:cs="Times New Roman"/>
          <w:sz w:val="24"/>
          <w:szCs w:val="24"/>
        </w:rPr>
        <w:t xml:space="preserve"> </w:t>
      </w:r>
    </w:p>
    <w:p w14:paraId="2A165A5A" w14:textId="7C7A817B"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D.90%</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79DF8ACD" w14:textId="589A14A1"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0CDA33F0" w14:textId="77777777" w:rsidR="00AA4549" w:rsidRPr="00920BE7" w:rsidRDefault="00AA4549" w:rsidP="00CE0D65">
      <w:pPr>
        <w:snapToGrid w:val="0"/>
        <w:jc w:val="left"/>
        <w:rPr>
          <w:rFonts w:ascii="仿宋" w:eastAsia="仿宋" w:hAnsi="仿宋" w:cs="Times New Roman"/>
          <w:sz w:val="24"/>
          <w:szCs w:val="24"/>
        </w:rPr>
      </w:pPr>
    </w:p>
    <w:p w14:paraId="0FDCC639" w14:textId="1BD9B1B8" w:rsidR="00A6043F" w:rsidRPr="00920BE7" w:rsidRDefault="00A6043F">
      <w:pPr>
        <w:pStyle w:val="a9"/>
        <w:numPr>
          <w:ilvl w:val="0"/>
          <w:numId w:val="1"/>
        </w:numPr>
        <w:snapToGrid w:val="0"/>
        <w:ind w:firstLineChars="0"/>
        <w:jc w:val="left"/>
        <w:rPr>
          <w:rFonts w:ascii="仿宋" w:eastAsia="仿宋" w:hAnsi="仿宋" w:cs="Times New Roman"/>
          <w:sz w:val="24"/>
          <w:szCs w:val="24"/>
        </w:rPr>
      </w:pPr>
      <w:proofErr w:type="gramStart"/>
      <w:r w:rsidRPr="00920BE7">
        <w:rPr>
          <w:rFonts w:ascii="仿宋" w:eastAsia="仿宋" w:hAnsi="仿宋" w:cs="Times New Roman"/>
          <w:sz w:val="24"/>
          <w:szCs w:val="24"/>
        </w:rPr>
        <w:t>节段逐跨拼装</w:t>
      </w:r>
      <w:proofErr w:type="gramEnd"/>
      <w:r w:rsidRPr="00920BE7">
        <w:rPr>
          <w:rFonts w:ascii="仿宋" w:eastAsia="仿宋" w:hAnsi="仿宋" w:cs="Times New Roman"/>
          <w:sz w:val="24"/>
          <w:szCs w:val="24"/>
        </w:rPr>
        <w:t>完成后，梁体应处于</w:t>
      </w:r>
      <w:r w:rsidR="00323207">
        <w:rPr>
          <w:rFonts w:ascii="仿宋" w:eastAsia="仿宋" w:hAnsi="仿宋" w:cs="Times New Roman"/>
          <w:sz w:val="24"/>
          <w:szCs w:val="24"/>
        </w:rPr>
        <w:t>（   ）</w:t>
      </w:r>
      <w:r w:rsidRPr="00920BE7">
        <w:rPr>
          <w:rFonts w:ascii="仿宋" w:eastAsia="仿宋" w:hAnsi="仿宋" w:cs="Times New Roman"/>
          <w:sz w:val="24"/>
          <w:szCs w:val="24"/>
        </w:rPr>
        <w:t>状态，在对结构进行体系转换后方可形成连续梁。</w:t>
      </w:r>
    </w:p>
    <w:p w14:paraId="3BEC0D5A" w14:textId="7392BC8A"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简支</w:t>
      </w:r>
      <w:r w:rsidR="00920BE7" w:rsidRPr="00920BE7">
        <w:rPr>
          <w:rFonts w:ascii="仿宋" w:eastAsia="仿宋" w:hAnsi="仿宋" w:cs="Times New Roman"/>
          <w:sz w:val="24"/>
          <w:szCs w:val="24"/>
        </w:rPr>
        <w:t xml:space="preserve"> </w:t>
      </w:r>
    </w:p>
    <w:p w14:paraId="603D5DC0"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B.悬臂</w:t>
      </w:r>
      <w:r w:rsidR="00920BE7" w:rsidRPr="00920BE7">
        <w:rPr>
          <w:rFonts w:ascii="仿宋" w:eastAsia="仿宋" w:hAnsi="仿宋" w:cs="Times New Roman"/>
          <w:sz w:val="24"/>
          <w:szCs w:val="24"/>
        </w:rPr>
        <w:t xml:space="preserve"> </w:t>
      </w:r>
    </w:p>
    <w:p w14:paraId="67B05AA8"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C.刚构</w:t>
      </w:r>
      <w:r w:rsidR="00920BE7" w:rsidRPr="00920BE7">
        <w:rPr>
          <w:rFonts w:ascii="仿宋" w:eastAsia="仿宋" w:hAnsi="仿宋" w:cs="Times New Roman"/>
          <w:sz w:val="24"/>
          <w:szCs w:val="24"/>
        </w:rPr>
        <w:t xml:space="preserve"> </w:t>
      </w:r>
    </w:p>
    <w:p w14:paraId="58303C8A" w14:textId="2D426884"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D.连续刚构</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23AD33FA" w14:textId="4666289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2413F763" w14:textId="77777777" w:rsidR="00AA4549" w:rsidRPr="00920BE7" w:rsidRDefault="00AA4549" w:rsidP="00CE0D65">
      <w:pPr>
        <w:snapToGrid w:val="0"/>
        <w:jc w:val="left"/>
        <w:rPr>
          <w:rFonts w:ascii="仿宋" w:eastAsia="仿宋" w:hAnsi="仿宋" w:cs="Times New Roman"/>
          <w:sz w:val="24"/>
          <w:szCs w:val="24"/>
        </w:rPr>
      </w:pPr>
    </w:p>
    <w:p w14:paraId="48D1659B" w14:textId="182A7D4A"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孔道压浆的目的是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4B5F9BAE" w14:textId="4165FE13"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是预应力筋免于锈蚀，并与梁体连接成整体</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增强桥梁的刚性</w:t>
      </w:r>
      <w:r w:rsidR="00920BE7" w:rsidRPr="00920BE7">
        <w:rPr>
          <w:rFonts w:ascii="仿宋" w:eastAsia="仿宋" w:hAnsi="仿宋" w:cs="Times New Roman"/>
          <w:sz w:val="24"/>
          <w:szCs w:val="24"/>
        </w:rPr>
        <w:t xml:space="preserve"> </w:t>
      </w:r>
    </w:p>
    <w:p w14:paraId="29EE98BB"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B.增加桥的强度</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807A1DD" w14:textId="2DE449C3" w:rsidR="00AA4549"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C.避免杂物进入堵塞孔道</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519D869D" w14:textId="3C468F18" w:rsidR="00FD37CF" w:rsidRPr="00920BE7" w:rsidRDefault="00FD37CF"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D</w:t>
      </w:r>
      <w:r>
        <w:rPr>
          <w:rFonts w:ascii="仿宋" w:eastAsia="仿宋" w:hAnsi="仿宋" w:cs="Times New Roman"/>
          <w:sz w:val="24"/>
          <w:szCs w:val="24"/>
        </w:rPr>
        <w:t>.</w:t>
      </w:r>
      <w:r w:rsidRPr="00FD37CF">
        <w:rPr>
          <w:rFonts w:ascii="仿宋" w:eastAsia="仿宋" w:hAnsi="仿宋" w:cs="Times New Roman" w:hint="eastAsia"/>
          <w:sz w:val="24"/>
          <w:szCs w:val="24"/>
        </w:rPr>
        <w:t>减少预应力损失</w:t>
      </w:r>
    </w:p>
    <w:p w14:paraId="2433C872" w14:textId="2EA76CD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7A804574" w14:textId="77777777" w:rsidR="00AA4549" w:rsidRPr="00920BE7" w:rsidRDefault="00AA4549" w:rsidP="00CE0D65">
      <w:pPr>
        <w:snapToGrid w:val="0"/>
        <w:jc w:val="left"/>
        <w:rPr>
          <w:rFonts w:ascii="仿宋" w:eastAsia="仿宋" w:hAnsi="仿宋" w:cs="Times New Roman"/>
          <w:sz w:val="24"/>
          <w:szCs w:val="24"/>
        </w:rPr>
      </w:pPr>
    </w:p>
    <w:p w14:paraId="54A58E57" w14:textId="1959B451"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跨径大而墩的高度小的连续刚构桥常采用</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06ECEC65"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lastRenderedPageBreak/>
        <w:t>A.</w:t>
      </w:r>
      <w:r w:rsidRPr="00920BE7">
        <w:rPr>
          <w:rFonts w:ascii="仿宋" w:eastAsia="仿宋" w:hAnsi="仿宋" w:cs="Times New Roman"/>
          <w:sz w:val="24"/>
          <w:szCs w:val="24"/>
        </w:rPr>
        <w:t>实体重力式墩</w:t>
      </w:r>
      <w:r w:rsidR="00920BE7" w:rsidRPr="00920BE7">
        <w:rPr>
          <w:rFonts w:ascii="仿宋" w:eastAsia="仿宋" w:hAnsi="仿宋" w:cs="Times New Roman"/>
          <w:sz w:val="24"/>
          <w:szCs w:val="24"/>
        </w:rPr>
        <w:t xml:space="preserve"> </w:t>
      </w:r>
    </w:p>
    <w:p w14:paraId="0634F647"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proofErr w:type="gramStart"/>
      <w:r w:rsidRPr="00920BE7">
        <w:rPr>
          <w:rFonts w:ascii="仿宋" w:eastAsia="仿宋" w:hAnsi="仿宋" w:cs="Times New Roman"/>
          <w:sz w:val="24"/>
          <w:szCs w:val="24"/>
        </w:rPr>
        <w:t>水平抗推刚度</w:t>
      </w:r>
      <w:proofErr w:type="gramEnd"/>
      <w:r w:rsidRPr="00920BE7">
        <w:rPr>
          <w:rFonts w:ascii="仿宋" w:eastAsia="仿宋" w:hAnsi="仿宋" w:cs="Times New Roman"/>
          <w:sz w:val="24"/>
          <w:szCs w:val="24"/>
        </w:rPr>
        <w:t>较小的桥墩</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BEB7288"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proofErr w:type="gramStart"/>
      <w:r w:rsidRPr="00920BE7">
        <w:rPr>
          <w:rFonts w:ascii="仿宋" w:eastAsia="仿宋" w:hAnsi="仿宋" w:cs="Times New Roman"/>
          <w:sz w:val="24"/>
          <w:szCs w:val="24"/>
        </w:rPr>
        <w:t>水平抗推刚度</w:t>
      </w:r>
      <w:proofErr w:type="gramEnd"/>
      <w:r w:rsidRPr="00920BE7">
        <w:rPr>
          <w:rFonts w:ascii="仿宋" w:eastAsia="仿宋" w:hAnsi="仿宋" w:cs="Times New Roman"/>
          <w:sz w:val="24"/>
          <w:szCs w:val="24"/>
        </w:rPr>
        <w:t>较大的桥墩</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6B9DA5B" w14:textId="38D8B02D"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D.对主梁</w:t>
      </w:r>
      <w:proofErr w:type="gramStart"/>
      <w:r w:rsidRPr="00920BE7">
        <w:rPr>
          <w:rFonts w:ascii="仿宋" w:eastAsia="仿宋" w:hAnsi="仿宋" w:cs="Times New Roman"/>
          <w:sz w:val="24"/>
          <w:szCs w:val="24"/>
        </w:rPr>
        <w:t>嵌固作用</w:t>
      </w:r>
      <w:proofErr w:type="gramEnd"/>
      <w:r w:rsidRPr="00920BE7">
        <w:rPr>
          <w:rFonts w:ascii="仿宋" w:eastAsia="仿宋" w:hAnsi="仿宋" w:cs="Times New Roman"/>
          <w:sz w:val="24"/>
          <w:szCs w:val="24"/>
        </w:rPr>
        <w:t>大的桥墩</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6E5270D3" w14:textId="7D2BDC92"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13A79B2A" w14:textId="77777777" w:rsidR="00AA4549" w:rsidRPr="00920BE7" w:rsidRDefault="00AA4549" w:rsidP="00CE0D65">
      <w:pPr>
        <w:snapToGrid w:val="0"/>
        <w:jc w:val="left"/>
        <w:rPr>
          <w:rFonts w:ascii="仿宋" w:eastAsia="仿宋" w:hAnsi="仿宋" w:cs="Times New Roman"/>
          <w:sz w:val="24"/>
          <w:szCs w:val="24"/>
        </w:rPr>
      </w:pPr>
    </w:p>
    <w:p w14:paraId="31BD039B" w14:textId="1012042E" w:rsidR="00FD37CF" w:rsidRDefault="00A6043F">
      <w:pPr>
        <w:pStyle w:val="a9"/>
        <w:numPr>
          <w:ilvl w:val="0"/>
          <w:numId w:val="1"/>
        </w:numPr>
        <w:snapToGrid w:val="0"/>
        <w:ind w:firstLineChars="0"/>
        <w:jc w:val="left"/>
        <w:rPr>
          <w:rFonts w:ascii="仿宋" w:eastAsia="仿宋" w:hAnsi="仿宋" w:cs="Times New Roman"/>
          <w:sz w:val="24"/>
          <w:szCs w:val="24"/>
        </w:rPr>
      </w:pPr>
      <w:r w:rsidRPr="00FD37CF">
        <w:rPr>
          <w:rFonts w:ascii="仿宋" w:eastAsia="仿宋" w:hAnsi="仿宋" w:cs="Times New Roman"/>
          <w:sz w:val="24"/>
          <w:szCs w:val="24"/>
        </w:rPr>
        <w:t>跨径小于10m的拱圈，当采用拱式拱架砌筑时，宜分段、对称地</w:t>
      </w:r>
      <w:r w:rsidR="00323207">
        <w:rPr>
          <w:rFonts w:ascii="仿宋" w:eastAsia="仿宋" w:hAnsi="仿宋" w:cs="Times New Roman"/>
          <w:sz w:val="24"/>
          <w:szCs w:val="24"/>
        </w:rPr>
        <w:t>（   ）</w:t>
      </w:r>
      <w:r w:rsidRPr="00FD37CF">
        <w:rPr>
          <w:rFonts w:ascii="仿宋" w:eastAsia="仿宋" w:hAnsi="仿宋" w:cs="Times New Roman"/>
          <w:sz w:val="24"/>
          <w:szCs w:val="24"/>
        </w:rPr>
        <w:t>。</w:t>
      </w:r>
    </w:p>
    <w:p w14:paraId="36FA2BA5" w14:textId="2C9099FD" w:rsidR="00FD37CF" w:rsidRPr="00FD37CF" w:rsidRDefault="00FD37CF" w:rsidP="00FD37CF">
      <w:pPr>
        <w:snapToGrid w:val="0"/>
        <w:jc w:val="left"/>
        <w:rPr>
          <w:rFonts w:ascii="仿宋" w:eastAsia="仿宋" w:hAnsi="仿宋" w:cs="Times New Roman"/>
          <w:sz w:val="24"/>
          <w:szCs w:val="24"/>
        </w:rPr>
      </w:pPr>
      <w:r>
        <w:rPr>
          <w:rFonts w:ascii="仿宋" w:eastAsia="仿宋" w:hAnsi="仿宋" w:cs="Times New Roman"/>
          <w:sz w:val="24"/>
          <w:szCs w:val="24"/>
        </w:rPr>
        <w:t>A</w:t>
      </w:r>
      <w:r w:rsidR="00A6043F" w:rsidRPr="00FD37CF">
        <w:rPr>
          <w:rFonts w:ascii="仿宋" w:eastAsia="仿宋" w:hAnsi="仿宋" w:cs="Times New Roman" w:hint="eastAsia"/>
          <w:sz w:val="24"/>
          <w:szCs w:val="24"/>
        </w:rPr>
        <w:t>.</w:t>
      </w:r>
      <w:r w:rsidR="00A6043F" w:rsidRPr="00FD37CF">
        <w:rPr>
          <w:rFonts w:ascii="仿宋" w:eastAsia="仿宋" w:hAnsi="仿宋" w:cs="Times New Roman"/>
          <w:sz w:val="24"/>
          <w:szCs w:val="24"/>
        </w:rPr>
        <w:t>从</w:t>
      </w:r>
      <w:proofErr w:type="gramStart"/>
      <w:r w:rsidR="00A6043F" w:rsidRPr="00FD37CF">
        <w:rPr>
          <w:rFonts w:ascii="仿宋" w:eastAsia="仿宋" w:hAnsi="仿宋" w:cs="Times New Roman"/>
          <w:sz w:val="24"/>
          <w:szCs w:val="24"/>
        </w:rPr>
        <w:t>两端拱脚起</w:t>
      </w:r>
      <w:proofErr w:type="gramEnd"/>
      <w:r w:rsidR="00A6043F" w:rsidRPr="00FD37CF">
        <w:rPr>
          <w:rFonts w:ascii="仿宋" w:eastAsia="仿宋" w:hAnsi="仿宋" w:cs="Times New Roman"/>
          <w:sz w:val="24"/>
          <w:szCs w:val="24"/>
        </w:rPr>
        <w:t>顺序向拱</w:t>
      </w:r>
      <w:r w:rsidR="00A6043F" w:rsidRPr="00FD37CF">
        <w:rPr>
          <w:rFonts w:ascii="仿宋" w:eastAsia="仿宋" w:hAnsi="仿宋" w:cs="Times New Roman" w:hint="eastAsia"/>
          <w:sz w:val="24"/>
          <w:szCs w:val="24"/>
        </w:rPr>
        <w:t>顶方向</w:t>
      </w:r>
    </w:p>
    <w:p w14:paraId="5A2F6AF2" w14:textId="77777777" w:rsidR="00FD37CF" w:rsidRDefault="00A6043F" w:rsidP="00FD37CF">
      <w:pPr>
        <w:pStyle w:val="a9"/>
        <w:snapToGrid w:val="0"/>
        <w:ind w:firstLineChars="0" w:firstLine="0"/>
        <w:jc w:val="left"/>
        <w:rPr>
          <w:rFonts w:ascii="仿宋" w:eastAsia="仿宋" w:hAnsi="仿宋" w:cs="Times New Roman"/>
          <w:sz w:val="24"/>
          <w:szCs w:val="24"/>
        </w:rPr>
      </w:pPr>
      <w:r w:rsidRPr="00FD37CF">
        <w:rPr>
          <w:rFonts w:ascii="仿宋" w:eastAsia="仿宋" w:hAnsi="仿宋" w:cs="Times New Roman"/>
          <w:sz w:val="24"/>
          <w:szCs w:val="24"/>
        </w:rPr>
        <w:t>B.从拱顶起顺序向</w:t>
      </w:r>
      <w:proofErr w:type="gramStart"/>
      <w:r w:rsidRPr="00FD37CF">
        <w:rPr>
          <w:rFonts w:ascii="仿宋" w:eastAsia="仿宋" w:hAnsi="仿宋" w:cs="Times New Roman"/>
          <w:sz w:val="24"/>
          <w:szCs w:val="24"/>
        </w:rPr>
        <w:t>两端拱脚方向</w:t>
      </w:r>
      <w:proofErr w:type="gramEnd"/>
      <w:r w:rsidRPr="00FD37CF">
        <w:rPr>
          <w:rFonts w:ascii="仿宋" w:eastAsia="仿宋" w:hAnsi="仿宋" w:cs="Times New Roman" w:hint="eastAsia"/>
          <w:sz w:val="24"/>
          <w:szCs w:val="24"/>
        </w:rPr>
        <w:t xml:space="preserve"> </w:t>
      </w:r>
      <w:r w:rsidR="00920BE7" w:rsidRPr="00FD37CF">
        <w:rPr>
          <w:rFonts w:ascii="仿宋" w:eastAsia="仿宋" w:hAnsi="仿宋" w:cs="Times New Roman"/>
          <w:sz w:val="24"/>
          <w:szCs w:val="24"/>
        </w:rPr>
        <w:t xml:space="preserve"> </w:t>
      </w:r>
    </w:p>
    <w:p w14:paraId="2C640571" w14:textId="77777777" w:rsidR="00FD37CF" w:rsidRDefault="00A6043F" w:rsidP="00FD37CF">
      <w:pPr>
        <w:pStyle w:val="a9"/>
        <w:snapToGrid w:val="0"/>
        <w:ind w:firstLineChars="0" w:firstLine="0"/>
        <w:jc w:val="left"/>
        <w:rPr>
          <w:rFonts w:ascii="仿宋" w:eastAsia="仿宋" w:hAnsi="仿宋" w:cs="Times New Roman"/>
          <w:sz w:val="24"/>
          <w:szCs w:val="24"/>
        </w:rPr>
      </w:pPr>
      <w:r w:rsidRPr="00FD37CF">
        <w:rPr>
          <w:rFonts w:ascii="仿宋" w:eastAsia="仿宋" w:hAnsi="仿宋" w:cs="Times New Roman"/>
          <w:sz w:val="24"/>
          <w:szCs w:val="24"/>
        </w:rPr>
        <w:t>C.先</w:t>
      </w:r>
      <w:proofErr w:type="gramStart"/>
      <w:r w:rsidRPr="00FD37CF">
        <w:rPr>
          <w:rFonts w:ascii="仿宋" w:eastAsia="仿宋" w:hAnsi="仿宋" w:cs="Times New Roman"/>
          <w:sz w:val="24"/>
          <w:szCs w:val="24"/>
        </w:rPr>
        <w:t>砌筑拱脚和</w:t>
      </w:r>
      <w:proofErr w:type="gramEnd"/>
      <w:r w:rsidRPr="00FD37CF">
        <w:rPr>
          <w:rFonts w:ascii="仿宋" w:eastAsia="仿宋" w:hAnsi="仿宋" w:cs="Times New Roman"/>
          <w:sz w:val="24"/>
          <w:szCs w:val="24"/>
        </w:rPr>
        <w:t>拱顶段，后砌1/4跨径段</w:t>
      </w:r>
      <w:r w:rsidR="00920BE7" w:rsidRPr="00FD37CF">
        <w:rPr>
          <w:rFonts w:ascii="仿宋" w:eastAsia="仿宋" w:hAnsi="仿宋" w:cs="Times New Roman"/>
          <w:sz w:val="24"/>
          <w:szCs w:val="24"/>
        </w:rPr>
        <w:t xml:space="preserve"> </w:t>
      </w:r>
      <w:r w:rsidRPr="00FD37CF">
        <w:rPr>
          <w:rFonts w:ascii="仿宋" w:eastAsia="仿宋" w:hAnsi="仿宋" w:cs="Times New Roman"/>
          <w:sz w:val="24"/>
          <w:szCs w:val="24"/>
        </w:rPr>
        <w:t xml:space="preserve">  </w:t>
      </w:r>
    </w:p>
    <w:p w14:paraId="410C696B" w14:textId="68269D0E" w:rsidR="00AA4549" w:rsidRPr="00FD37CF" w:rsidRDefault="00A6043F" w:rsidP="00FD37CF">
      <w:pPr>
        <w:pStyle w:val="a9"/>
        <w:snapToGrid w:val="0"/>
        <w:ind w:firstLineChars="0" w:firstLine="0"/>
        <w:jc w:val="left"/>
        <w:rPr>
          <w:rFonts w:ascii="仿宋" w:eastAsia="仿宋" w:hAnsi="仿宋" w:cs="Times New Roman"/>
          <w:sz w:val="24"/>
          <w:szCs w:val="24"/>
        </w:rPr>
      </w:pPr>
      <w:r w:rsidRPr="00FD37CF">
        <w:rPr>
          <w:rFonts w:ascii="仿宋" w:eastAsia="仿宋" w:hAnsi="仿宋" w:cs="Times New Roman"/>
          <w:sz w:val="24"/>
          <w:szCs w:val="24"/>
        </w:rPr>
        <w:t>D.先砌筑砌1/4跨径段,后</w:t>
      </w:r>
      <w:proofErr w:type="gramStart"/>
      <w:r w:rsidRPr="00FD37CF">
        <w:rPr>
          <w:rFonts w:ascii="仿宋" w:eastAsia="仿宋" w:hAnsi="仿宋" w:cs="Times New Roman"/>
          <w:sz w:val="24"/>
          <w:szCs w:val="24"/>
        </w:rPr>
        <w:t>砌拱脚</w:t>
      </w:r>
      <w:proofErr w:type="gramEnd"/>
      <w:r w:rsidRPr="00FD37CF">
        <w:rPr>
          <w:rFonts w:ascii="仿宋" w:eastAsia="仿宋" w:hAnsi="仿宋" w:cs="Times New Roman"/>
          <w:sz w:val="24"/>
          <w:szCs w:val="24"/>
        </w:rPr>
        <w:t>和拱顶段</w:t>
      </w:r>
      <w:r w:rsidR="00920BE7" w:rsidRPr="00FD37CF">
        <w:rPr>
          <w:rFonts w:ascii="仿宋" w:eastAsia="仿宋" w:hAnsi="仿宋" w:cs="Times New Roman"/>
          <w:sz w:val="24"/>
          <w:szCs w:val="24"/>
        </w:rPr>
        <w:t xml:space="preserve"> </w:t>
      </w:r>
      <w:r w:rsidR="002150A2" w:rsidRPr="00FD37CF">
        <w:rPr>
          <w:rFonts w:ascii="仿宋" w:eastAsia="仿宋" w:hAnsi="仿宋" w:cs="Times New Roman"/>
          <w:sz w:val="24"/>
          <w:szCs w:val="24"/>
        </w:rPr>
        <w:t xml:space="preserve"> </w:t>
      </w:r>
      <w:r w:rsidR="00920BE7" w:rsidRPr="00FD37CF">
        <w:rPr>
          <w:rFonts w:ascii="仿宋" w:eastAsia="仿宋" w:hAnsi="仿宋" w:cs="Times New Roman"/>
          <w:sz w:val="24"/>
          <w:szCs w:val="24"/>
        </w:rPr>
        <w:t xml:space="preserve"> </w:t>
      </w:r>
    </w:p>
    <w:p w14:paraId="24AB8008" w14:textId="35FCDF39"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53588D10" w14:textId="77777777" w:rsidR="00AA4549" w:rsidRPr="00920BE7" w:rsidRDefault="00AA4549" w:rsidP="00CE0D65">
      <w:pPr>
        <w:snapToGrid w:val="0"/>
        <w:jc w:val="left"/>
        <w:rPr>
          <w:rFonts w:ascii="仿宋" w:eastAsia="仿宋" w:hAnsi="仿宋" w:cs="Times New Roman"/>
          <w:sz w:val="24"/>
          <w:szCs w:val="24"/>
        </w:rPr>
      </w:pPr>
    </w:p>
    <w:p w14:paraId="629BD8F0" w14:textId="77777777" w:rsidR="00AA4549" w:rsidRPr="00920BE7" w:rsidRDefault="00AA4549" w:rsidP="00CE0D65">
      <w:pPr>
        <w:snapToGrid w:val="0"/>
        <w:jc w:val="left"/>
        <w:rPr>
          <w:rFonts w:ascii="仿宋" w:eastAsia="仿宋" w:hAnsi="仿宋" w:cs="Times New Roman"/>
          <w:sz w:val="24"/>
          <w:szCs w:val="24"/>
        </w:rPr>
      </w:pPr>
    </w:p>
    <w:p w14:paraId="7A04C765" w14:textId="41A4960F"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拉</w:t>
      </w:r>
      <w:proofErr w:type="gramStart"/>
      <w:r w:rsidRPr="00920BE7">
        <w:rPr>
          <w:rFonts w:ascii="仿宋" w:eastAsia="仿宋" w:hAnsi="仿宋" w:cs="Times New Roman"/>
          <w:sz w:val="24"/>
          <w:szCs w:val="24"/>
        </w:rPr>
        <w:t>索索力</w:t>
      </w:r>
      <w:proofErr w:type="gramEnd"/>
      <w:r w:rsidRPr="00920BE7">
        <w:rPr>
          <w:rFonts w:ascii="仿宋" w:eastAsia="仿宋" w:hAnsi="仿宋" w:cs="Times New Roman"/>
          <w:sz w:val="24"/>
          <w:szCs w:val="24"/>
        </w:rPr>
        <w:t>实测值与设计值的偏差宜为</w:t>
      </w:r>
      <w:r w:rsidR="00323207">
        <w:rPr>
          <w:rFonts w:ascii="仿宋" w:eastAsia="仿宋" w:hAnsi="仿宋" w:cs="Times New Roman"/>
          <w:sz w:val="24"/>
          <w:szCs w:val="24"/>
        </w:rPr>
        <w:t>（   ）</w:t>
      </w:r>
      <w:r w:rsidRPr="00920BE7">
        <w:rPr>
          <w:rFonts w:ascii="仿宋" w:eastAsia="仿宋" w:hAnsi="仿宋" w:cs="Times New Roman"/>
          <w:sz w:val="24"/>
          <w:szCs w:val="24"/>
        </w:rPr>
        <w:t>，超过时宜进行调整。</w:t>
      </w:r>
      <w:proofErr w:type="gramStart"/>
      <w:r w:rsidRPr="00920BE7">
        <w:rPr>
          <w:rFonts w:ascii="仿宋" w:eastAsia="仿宋" w:hAnsi="仿宋" w:cs="Times New Roman"/>
          <w:sz w:val="24"/>
          <w:szCs w:val="24"/>
        </w:rPr>
        <w:t>调整索力时</w:t>
      </w:r>
      <w:proofErr w:type="gramEnd"/>
      <w:r w:rsidRPr="00920BE7">
        <w:rPr>
          <w:rFonts w:ascii="仿宋" w:eastAsia="仿宋" w:hAnsi="仿宋" w:cs="Times New Roman"/>
          <w:sz w:val="24"/>
          <w:szCs w:val="24"/>
        </w:rPr>
        <w:t>应对索塔和相应的主梁梁段进行变形和应力的监测，并做记录。</w:t>
      </w:r>
    </w:p>
    <w:p w14:paraId="69C4BE09" w14:textId="3BBB3DFB"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±5％</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CC2F2C1"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B.±6％</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387EE18B"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C.±7％</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F090F85" w14:textId="7DE79653"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D.±8％</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24625A44" w14:textId="4F4C5942"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31AD6CC9" w14:textId="77777777" w:rsidR="00AA4549" w:rsidRPr="00920BE7" w:rsidRDefault="00AA4549" w:rsidP="00CE0D65">
      <w:pPr>
        <w:snapToGrid w:val="0"/>
        <w:jc w:val="left"/>
        <w:rPr>
          <w:rFonts w:ascii="仿宋" w:eastAsia="仿宋" w:hAnsi="仿宋" w:cs="Times New Roman"/>
          <w:sz w:val="24"/>
          <w:szCs w:val="24"/>
        </w:rPr>
      </w:pPr>
    </w:p>
    <w:p w14:paraId="6C2D9DD2" w14:textId="2133E6BC"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缆索吊装施工使用的场合是</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5B532605"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混凝土拱桥</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55167A2"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B.连续梁桥</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AE5851F"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C.简支梁桥</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5526BE20" w14:textId="7F019607"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D.悬臂梁桥</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2D0C6731" w14:textId="2D0C8A6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4AA1F8C4" w14:textId="77777777" w:rsidR="00AA4549" w:rsidRPr="00920BE7" w:rsidRDefault="00AA4549" w:rsidP="00CE0D65">
      <w:pPr>
        <w:snapToGrid w:val="0"/>
        <w:jc w:val="left"/>
        <w:rPr>
          <w:rFonts w:ascii="仿宋" w:eastAsia="仿宋" w:hAnsi="仿宋" w:cs="Times New Roman"/>
          <w:sz w:val="24"/>
          <w:szCs w:val="24"/>
        </w:rPr>
      </w:pPr>
    </w:p>
    <w:p w14:paraId="4FDF9DD7" w14:textId="07DBC8E6"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连续刚构桥利用</w:t>
      </w:r>
      <w:r w:rsidR="00323207">
        <w:rPr>
          <w:rFonts w:ascii="仿宋" w:eastAsia="仿宋" w:hAnsi="仿宋" w:cs="Times New Roman"/>
          <w:sz w:val="24"/>
          <w:szCs w:val="24"/>
        </w:rPr>
        <w:t>（   ）</w:t>
      </w:r>
      <w:r w:rsidRPr="00920BE7">
        <w:rPr>
          <w:rFonts w:ascii="仿宋" w:eastAsia="仿宋" w:hAnsi="仿宋" w:cs="Times New Roman"/>
          <w:sz w:val="24"/>
          <w:szCs w:val="24"/>
        </w:rPr>
        <w:t>来适应桥梁的纵向变形。</w:t>
      </w:r>
    </w:p>
    <w:p w14:paraId="3C5D7A1D" w14:textId="692289FE"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高墩</w:t>
      </w:r>
      <w:r w:rsidR="00920BE7" w:rsidRPr="00920BE7">
        <w:rPr>
          <w:rFonts w:ascii="仿宋" w:eastAsia="仿宋" w:hAnsi="仿宋" w:cs="Times New Roman"/>
          <w:sz w:val="24"/>
          <w:szCs w:val="24"/>
        </w:rPr>
        <w:t xml:space="preserve"> </w:t>
      </w:r>
    </w:p>
    <w:p w14:paraId="4FEA620C"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B.活动支座</w:t>
      </w:r>
      <w:r w:rsidR="00920BE7" w:rsidRPr="00920BE7">
        <w:rPr>
          <w:rFonts w:ascii="仿宋" w:eastAsia="仿宋" w:hAnsi="仿宋" w:cs="Times New Roman"/>
          <w:sz w:val="24"/>
          <w:szCs w:val="24"/>
        </w:rPr>
        <w:t xml:space="preserve"> </w:t>
      </w:r>
    </w:p>
    <w:p w14:paraId="05E419C0"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C.主梁</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51B1C6E" w14:textId="6DC050AE"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D.桩基</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50B70F2E" w14:textId="566BEAC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34953EA0" w14:textId="77777777" w:rsidR="00AA4549" w:rsidRPr="00920BE7" w:rsidRDefault="00AA4549" w:rsidP="00CE0D65">
      <w:pPr>
        <w:snapToGrid w:val="0"/>
        <w:jc w:val="left"/>
        <w:rPr>
          <w:rFonts w:ascii="仿宋" w:eastAsia="仿宋" w:hAnsi="仿宋" w:cs="Times New Roman"/>
          <w:sz w:val="24"/>
          <w:szCs w:val="24"/>
        </w:rPr>
      </w:pPr>
    </w:p>
    <w:p w14:paraId="19CE3BE5" w14:textId="1F8045F6" w:rsidR="00A6043F" w:rsidRPr="00C21CF3" w:rsidRDefault="00A6043F">
      <w:pPr>
        <w:pStyle w:val="a9"/>
        <w:numPr>
          <w:ilvl w:val="0"/>
          <w:numId w:val="1"/>
        </w:numPr>
        <w:snapToGrid w:val="0"/>
        <w:ind w:firstLineChars="0"/>
        <w:jc w:val="left"/>
        <w:rPr>
          <w:rFonts w:ascii="仿宋" w:eastAsia="仿宋" w:hAnsi="仿宋" w:cs="Times New Roman"/>
          <w:sz w:val="24"/>
          <w:szCs w:val="24"/>
        </w:rPr>
      </w:pPr>
      <w:r w:rsidRPr="00C21CF3">
        <w:rPr>
          <w:rFonts w:ascii="仿宋" w:eastAsia="仿宋" w:hAnsi="仿宋" w:cs="Times New Roman"/>
          <w:sz w:val="24"/>
          <w:szCs w:val="24"/>
        </w:rPr>
        <w:t>梁式桥和拱式桥在受力特征上最大的区别在于在竖向荷载作用下，</w:t>
      </w:r>
      <w:r w:rsidR="00323207">
        <w:rPr>
          <w:rFonts w:ascii="仿宋" w:eastAsia="仿宋" w:hAnsi="仿宋" w:cs="Times New Roman"/>
          <w:sz w:val="24"/>
          <w:szCs w:val="24"/>
        </w:rPr>
        <w:t>（   ）</w:t>
      </w:r>
      <w:r w:rsidRPr="00C21CF3">
        <w:rPr>
          <w:rFonts w:ascii="仿宋" w:eastAsia="仿宋" w:hAnsi="仿宋" w:cs="Times New Roman"/>
          <w:sz w:val="24"/>
          <w:szCs w:val="24"/>
        </w:rPr>
        <w:t>。</w:t>
      </w:r>
    </w:p>
    <w:p w14:paraId="0AC3264C"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梁式桥、拱式桥均有水平反力产生</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0EDB0834" w14:textId="6DB52E48"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B.梁式桥有水平反力产生，拱式桥无水平反力</w:t>
      </w:r>
      <w:r w:rsidR="00920BE7" w:rsidRPr="00920BE7">
        <w:rPr>
          <w:rFonts w:ascii="仿宋" w:eastAsia="仿宋" w:hAnsi="仿宋" w:cs="Times New Roman"/>
          <w:sz w:val="24"/>
          <w:szCs w:val="24"/>
        </w:rPr>
        <w:t xml:space="preserve"> </w:t>
      </w:r>
    </w:p>
    <w:p w14:paraId="69588DF1" w14:textId="054A4F90"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C.梁式桥无水平反力产生，拱式桥有水平反力</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52074B1B" w14:textId="7BA0F80A"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D.梁式桥、拱式桥均无水平反力产生</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4C8CC3F" w14:textId="76505377" w:rsidR="00AA454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28E23917" w14:textId="77777777" w:rsidR="00AA4549" w:rsidRPr="00920BE7" w:rsidRDefault="00AA4549" w:rsidP="00CE0D65">
      <w:pPr>
        <w:snapToGrid w:val="0"/>
        <w:jc w:val="left"/>
        <w:rPr>
          <w:rFonts w:ascii="仿宋" w:eastAsia="仿宋" w:hAnsi="仿宋" w:cs="Times New Roman"/>
          <w:sz w:val="24"/>
          <w:szCs w:val="24"/>
        </w:rPr>
      </w:pPr>
    </w:p>
    <w:p w14:paraId="7E76A27D" w14:textId="4665B164"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支座施工时，环氧砂浆的作用主要是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54DCA1E7" w14:textId="6040FF36"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lastRenderedPageBreak/>
        <w:t>A.</w:t>
      </w:r>
      <w:r w:rsidRPr="00920BE7">
        <w:rPr>
          <w:rFonts w:ascii="仿宋" w:eastAsia="仿宋" w:hAnsi="仿宋" w:cs="Times New Roman"/>
          <w:sz w:val="24"/>
          <w:szCs w:val="24"/>
        </w:rPr>
        <w:t>粘结</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CB8EAAA"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B.调整高程</w:t>
      </w:r>
      <w:r w:rsidR="00920BE7" w:rsidRPr="00920BE7">
        <w:rPr>
          <w:rFonts w:ascii="仿宋" w:eastAsia="仿宋" w:hAnsi="仿宋" w:cs="Times New Roman"/>
          <w:sz w:val="24"/>
          <w:szCs w:val="24"/>
        </w:rPr>
        <w:t xml:space="preserve"> </w:t>
      </w:r>
    </w:p>
    <w:p w14:paraId="5D6E019E"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C.增大摩阻力</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5948837" w14:textId="4D0F4244" w:rsidR="00ED115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D.修补缺损</w:t>
      </w:r>
      <w:r w:rsidR="00920BE7" w:rsidRPr="00920BE7">
        <w:rPr>
          <w:rFonts w:ascii="仿宋" w:eastAsia="仿宋" w:hAnsi="仿宋" w:cs="Times New Roman"/>
          <w:sz w:val="24"/>
          <w:szCs w:val="24"/>
        </w:rPr>
        <w:t xml:space="preserve">  </w:t>
      </w:r>
    </w:p>
    <w:p w14:paraId="28449756" w14:textId="6187109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682019FB" w14:textId="77777777" w:rsidR="00D66F75" w:rsidRPr="00920BE7" w:rsidRDefault="00D66F75" w:rsidP="00CE0D65">
      <w:pPr>
        <w:snapToGrid w:val="0"/>
        <w:jc w:val="left"/>
        <w:rPr>
          <w:rFonts w:ascii="仿宋" w:eastAsia="仿宋" w:hAnsi="仿宋" w:cs="Times New Roman"/>
          <w:sz w:val="24"/>
          <w:szCs w:val="24"/>
        </w:rPr>
      </w:pPr>
    </w:p>
    <w:p w14:paraId="5ED0B268" w14:textId="0089E280" w:rsidR="00FD37CF"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支</w:t>
      </w:r>
      <w:proofErr w:type="gramStart"/>
      <w:r w:rsidRPr="00920BE7">
        <w:rPr>
          <w:rFonts w:ascii="仿宋" w:eastAsia="仿宋" w:hAnsi="仿宋" w:cs="Times New Roman"/>
          <w:sz w:val="24"/>
          <w:szCs w:val="24"/>
        </w:rPr>
        <w:t>座垫</w:t>
      </w:r>
      <w:proofErr w:type="gramEnd"/>
      <w:r w:rsidRPr="00920BE7">
        <w:rPr>
          <w:rFonts w:ascii="仿宋" w:eastAsia="仿宋" w:hAnsi="仿宋" w:cs="Times New Roman"/>
          <w:sz w:val="24"/>
          <w:szCs w:val="24"/>
        </w:rPr>
        <w:t>石表面</w:t>
      </w:r>
      <w:proofErr w:type="gramStart"/>
      <w:r w:rsidRPr="00920BE7">
        <w:rPr>
          <w:rFonts w:ascii="仿宋" w:eastAsia="仿宋" w:hAnsi="仿宋" w:cs="Times New Roman"/>
          <w:sz w:val="24"/>
          <w:szCs w:val="24"/>
        </w:rPr>
        <w:t>凿毛处洗净</w:t>
      </w:r>
      <w:proofErr w:type="gramEnd"/>
      <w:r w:rsidRPr="00920BE7">
        <w:rPr>
          <w:rFonts w:ascii="仿宋" w:eastAsia="仿宋" w:hAnsi="仿宋" w:cs="Times New Roman"/>
          <w:sz w:val="24"/>
          <w:szCs w:val="24"/>
        </w:rPr>
        <w:t>后，通常要捣制干硬性水泥砂浆垫层，用以</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01720C57"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粘结支座</w:t>
      </w:r>
      <w:r w:rsidR="00920BE7" w:rsidRPr="00920BE7">
        <w:rPr>
          <w:rFonts w:ascii="仿宋" w:eastAsia="仿宋" w:hAnsi="仿宋" w:cs="Times New Roman"/>
          <w:sz w:val="24"/>
          <w:szCs w:val="24"/>
        </w:rPr>
        <w:t xml:space="preserve"> </w:t>
      </w:r>
    </w:p>
    <w:p w14:paraId="107A19D0"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B.调整垫石顶面高程</w:t>
      </w:r>
      <w:r w:rsidR="00920BE7" w:rsidRPr="00920BE7">
        <w:rPr>
          <w:rFonts w:ascii="仿宋" w:eastAsia="仿宋" w:hAnsi="仿宋" w:cs="Times New Roman"/>
          <w:sz w:val="24"/>
          <w:szCs w:val="24"/>
        </w:rPr>
        <w:t xml:space="preserve"> </w:t>
      </w:r>
    </w:p>
    <w:p w14:paraId="35A974EF"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C.增大支座和垫石的摩阻力</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435F8CD9" w14:textId="54074330" w:rsidR="00D66F75" w:rsidRPr="00920BE7"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D.修补垫石缺损</w:t>
      </w:r>
      <w:r w:rsidR="00920BE7" w:rsidRPr="00920BE7">
        <w:rPr>
          <w:rFonts w:ascii="仿宋" w:eastAsia="仿宋" w:hAnsi="仿宋" w:cs="Times New Roman"/>
          <w:sz w:val="24"/>
          <w:szCs w:val="24"/>
        </w:rPr>
        <w:t xml:space="preserve">  </w:t>
      </w:r>
    </w:p>
    <w:p w14:paraId="1D8BCC6A" w14:textId="172DBCC7" w:rsidR="00D66F75" w:rsidRPr="00920BE7" w:rsidRDefault="00A6043F" w:rsidP="00CE0D65">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03BBE7FE" w14:textId="77777777" w:rsidR="00D66F75" w:rsidRPr="00920BE7" w:rsidRDefault="00D66F75" w:rsidP="00CE0D65">
      <w:pPr>
        <w:pStyle w:val="a9"/>
        <w:snapToGrid w:val="0"/>
        <w:ind w:firstLineChars="0" w:firstLine="0"/>
        <w:jc w:val="left"/>
        <w:rPr>
          <w:rFonts w:ascii="仿宋" w:eastAsia="仿宋" w:hAnsi="仿宋" w:cs="Times New Roman"/>
          <w:sz w:val="24"/>
          <w:szCs w:val="24"/>
        </w:rPr>
      </w:pPr>
    </w:p>
    <w:p w14:paraId="71B098C3" w14:textId="6398FACF"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梁式桥现浇施工时，梁体混凝土在顺桥向宜</w:t>
      </w:r>
      <w:r w:rsidR="00323207">
        <w:rPr>
          <w:rFonts w:ascii="仿宋" w:eastAsia="仿宋" w:hAnsi="仿宋" w:cs="Times New Roman"/>
          <w:sz w:val="24"/>
          <w:szCs w:val="24"/>
        </w:rPr>
        <w:t>（   ）</w:t>
      </w:r>
      <w:r w:rsidRPr="00920BE7">
        <w:rPr>
          <w:rFonts w:ascii="仿宋" w:eastAsia="仿宋" w:hAnsi="仿宋" w:cs="Times New Roman"/>
          <w:sz w:val="24"/>
          <w:szCs w:val="24"/>
        </w:rPr>
        <w:t>进行浇筑，在横桥向宜</w:t>
      </w:r>
      <w:r w:rsidR="00323207">
        <w:rPr>
          <w:rFonts w:ascii="仿宋" w:eastAsia="仿宋" w:hAnsi="仿宋" w:cs="Times New Roman"/>
          <w:sz w:val="24"/>
          <w:szCs w:val="24"/>
        </w:rPr>
        <w:t>（   ）</w:t>
      </w:r>
      <w:r w:rsidRPr="00920BE7">
        <w:rPr>
          <w:rFonts w:ascii="仿宋" w:eastAsia="仿宋" w:hAnsi="仿宋" w:cs="Times New Roman"/>
          <w:sz w:val="24"/>
          <w:szCs w:val="24"/>
        </w:rPr>
        <w:t>进行浇筑</w:t>
      </w:r>
    </w:p>
    <w:p w14:paraId="4102A17A"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从低处向高处，从高向低处</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E140850"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B.从低处向高处，对称</w:t>
      </w:r>
      <w:r w:rsidR="00920BE7" w:rsidRPr="00920BE7">
        <w:rPr>
          <w:rFonts w:ascii="仿宋" w:eastAsia="仿宋" w:hAnsi="仿宋" w:cs="Times New Roman"/>
          <w:sz w:val="24"/>
          <w:szCs w:val="24"/>
        </w:rPr>
        <w:t xml:space="preserve"> </w:t>
      </w:r>
    </w:p>
    <w:p w14:paraId="0E34A84A"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C.从高处向低处，对称</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F864DD4" w14:textId="518FA187"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D.从高向低处，从低处向高处</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EE174F1" w14:textId="364BA85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5EAD6166" w14:textId="77777777" w:rsidR="00D66F75" w:rsidRPr="00920BE7" w:rsidRDefault="00D66F75" w:rsidP="00CE0D65">
      <w:pPr>
        <w:snapToGrid w:val="0"/>
        <w:jc w:val="left"/>
        <w:rPr>
          <w:rFonts w:ascii="仿宋" w:eastAsia="仿宋" w:hAnsi="仿宋" w:cs="Times New Roman"/>
          <w:sz w:val="24"/>
          <w:szCs w:val="24"/>
        </w:rPr>
      </w:pPr>
    </w:p>
    <w:p w14:paraId="7A6108AA" w14:textId="2AFC8DCF"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每座独立大桥、中桥为一个</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5AAA9EA0" w14:textId="39A1E261"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单位工程</w:t>
      </w:r>
      <w:r w:rsidR="00920BE7" w:rsidRPr="00920BE7">
        <w:rPr>
          <w:rFonts w:ascii="仿宋" w:eastAsia="仿宋" w:hAnsi="仿宋" w:cs="Times New Roman"/>
          <w:sz w:val="24"/>
          <w:szCs w:val="24"/>
        </w:rPr>
        <w:t xml:space="preserve"> </w:t>
      </w:r>
    </w:p>
    <w:p w14:paraId="7B0CE188"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B.单项工程</w:t>
      </w:r>
      <w:r w:rsidR="00920BE7" w:rsidRPr="00920BE7">
        <w:rPr>
          <w:rFonts w:ascii="仿宋" w:eastAsia="仿宋" w:hAnsi="仿宋" w:cs="Times New Roman"/>
          <w:sz w:val="24"/>
          <w:szCs w:val="24"/>
        </w:rPr>
        <w:t xml:space="preserve"> </w:t>
      </w:r>
    </w:p>
    <w:p w14:paraId="69235592"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C.分部工程</w:t>
      </w:r>
      <w:r w:rsidR="00920BE7" w:rsidRPr="00920BE7">
        <w:rPr>
          <w:rFonts w:ascii="仿宋" w:eastAsia="仿宋" w:hAnsi="仿宋" w:cs="Times New Roman"/>
          <w:sz w:val="24"/>
          <w:szCs w:val="24"/>
        </w:rPr>
        <w:t xml:space="preserve"> </w:t>
      </w:r>
    </w:p>
    <w:p w14:paraId="3B3DC504" w14:textId="38352042"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D.分项工程</w:t>
      </w:r>
      <w:r w:rsidR="00920BE7" w:rsidRPr="00920BE7">
        <w:rPr>
          <w:rFonts w:ascii="仿宋" w:eastAsia="仿宋" w:hAnsi="仿宋" w:cs="Times New Roman"/>
          <w:sz w:val="24"/>
          <w:szCs w:val="24"/>
        </w:rPr>
        <w:t xml:space="preserve">  </w:t>
      </w:r>
    </w:p>
    <w:p w14:paraId="7796561E" w14:textId="2FF3E8FB"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575435E8" w14:textId="77777777" w:rsidR="00D66F75" w:rsidRPr="00920BE7" w:rsidRDefault="00D66F75" w:rsidP="00CE0D65">
      <w:pPr>
        <w:snapToGrid w:val="0"/>
        <w:jc w:val="left"/>
        <w:rPr>
          <w:rFonts w:ascii="仿宋" w:eastAsia="仿宋" w:hAnsi="仿宋" w:cs="Times New Roman"/>
          <w:sz w:val="24"/>
          <w:szCs w:val="24"/>
        </w:rPr>
      </w:pPr>
    </w:p>
    <w:p w14:paraId="69892A19" w14:textId="57B98561"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木支架主要压力杆的接长连接，宜使用</w:t>
      </w:r>
      <w:r w:rsidR="00323207">
        <w:rPr>
          <w:rFonts w:ascii="仿宋" w:eastAsia="仿宋" w:hAnsi="仿宋" w:cs="Times New Roman"/>
          <w:sz w:val="24"/>
          <w:szCs w:val="24"/>
        </w:rPr>
        <w:t>（   ）</w:t>
      </w:r>
      <w:r w:rsidRPr="00920BE7">
        <w:rPr>
          <w:rFonts w:ascii="仿宋" w:eastAsia="仿宋" w:hAnsi="仿宋" w:cs="Times New Roman"/>
          <w:sz w:val="24"/>
          <w:szCs w:val="24"/>
        </w:rPr>
        <w:t>法，并宜采用木夹板或铁夹板加紧；次要构件的连接可采用</w:t>
      </w:r>
      <w:r w:rsidR="00323207">
        <w:rPr>
          <w:rFonts w:ascii="仿宋" w:eastAsia="仿宋" w:hAnsi="仿宋" w:cs="Times New Roman"/>
          <w:sz w:val="24"/>
          <w:szCs w:val="24"/>
        </w:rPr>
        <w:t>（   ）</w:t>
      </w:r>
      <w:r w:rsidRPr="00920BE7">
        <w:rPr>
          <w:rFonts w:ascii="仿宋" w:eastAsia="仿宋" w:hAnsi="仿宋" w:cs="Times New Roman"/>
          <w:sz w:val="24"/>
          <w:szCs w:val="24"/>
        </w:rPr>
        <w:t>法。</w:t>
      </w:r>
    </w:p>
    <w:p w14:paraId="651C8BC8" w14:textId="302EFAFC"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搭接</w:t>
      </w:r>
      <w:r w:rsidR="00AF243D">
        <w:rPr>
          <w:rFonts w:ascii="仿宋" w:eastAsia="仿宋" w:hAnsi="仿宋" w:cs="Times New Roman" w:hint="eastAsia"/>
          <w:sz w:val="24"/>
          <w:szCs w:val="24"/>
        </w:rPr>
        <w:t>、</w:t>
      </w:r>
      <w:r w:rsidRPr="00920BE7">
        <w:rPr>
          <w:rFonts w:ascii="仿宋" w:eastAsia="仿宋" w:hAnsi="仿宋" w:cs="Times New Roman"/>
          <w:sz w:val="24"/>
          <w:szCs w:val="24"/>
        </w:rPr>
        <w:t>搭接</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09605F6F" w14:textId="06EDF569"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B.搭接</w:t>
      </w:r>
      <w:r w:rsidR="00AF243D">
        <w:rPr>
          <w:rFonts w:ascii="仿宋" w:eastAsia="仿宋" w:hAnsi="仿宋" w:cs="Times New Roman" w:hint="eastAsia"/>
          <w:sz w:val="24"/>
          <w:szCs w:val="24"/>
        </w:rPr>
        <w:t>、</w:t>
      </w:r>
      <w:r w:rsidRPr="00920BE7">
        <w:rPr>
          <w:rFonts w:ascii="仿宋" w:eastAsia="仿宋" w:hAnsi="仿宋" w:cs="Times New Roman"/>
          <w:sz w:val="24"/>
          <w:szCs w:val="24"/>
        </w:rPr>
        <w:t>对接</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5A9D0DD5" w14:textId="17F3E690"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C.对接</w:t>
      </w:r>
      <w:r w:rsidR="00AF243D">
        <w:rPr>
          <w:rFonts w:ascii="仿宋" w:eastAsia="仿宋" w:hAnsi="仿宋" w:cs="Times New Roman" w:hint="eastAsia"/>
          <w:sz w:val="24"/>
          <w:szCs w:val="24"/>
        </w:rPr>
        <w:t>、</w:t>
      </w:r>
      <w:r w:rsidRPr="00920BE7">
        <w:rPr>
          <w:rFonts w:ascii="仿宋" w:eastAsia="仿宋" w:hAnsi="仿宋" w:cs="Times New Roman"/>
          <w:sz w:val="24"/>
          <w:szCs w:val="24"/>
        </w:rPr>
        <w:t>搭接</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B5F6836" w14:textId="0A1F8DE6"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D.对接</w:t>
      </w:r>
      <w:r w:rsidR="00AF243D">
        <w:rPr>
          <w:rFonts w:ascii="仿宋" w:eastAsia="仿宋" w:hAnsi="仿宋" w:cs="Times New Roman" w:hint="eastAsia"/>
          <w:sz w:val="24"/>
          <w:szCs w:val="24"/>
        </w:rPr>
        <w:t>、</w:t>
      </w:r>
      <w:r w:rsidRPr="00920BE7">
        <w:rPr>
          <w:rFonts w:ascii="仿宋" w:eastAsia="仿宋" w:hAnsi="仿宋" w:cs="Times New Roman"/>
          <w:sz w:val="24"/>
          <w:szCs w:val="24"/>
        </w:rPr>
        <w:t>对接</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6441E838" w14:textId="56289931"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17729337" w14:textId="77777777" w:rsidR="00D66F75" w:rsidRPr="00920BE7" w:rsidRDefault="00D66F75" w:rsidP="00CE0D65">
      <w:pPr>
        <w:snapToGrid w:val="0"/>
        <w:jc w:val="left"/>
        <w:rPr>
          <w:rFonts w:ascii="仿宋" w:eastAsia="仿宋" w:hAnsi="仿宋" w:cs="Times New Roman"/>
          <w:sz w:val="24"/>
          <w:szCs w:val="24"/>
        </w:rPr>
      </w:pPr>
    </w:p>
    <w:p w14:paraId="367ACE56" w14:textId="66FB00C3"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桥墩高度超过10m时，可分节段施工。上一节段施工时，已浇节段的混凝土强度应不低于</w:t>
      </w:r>
      <w:r w:rsidR="00323207">
        <w:rPr>
          <w:rFonts w:ascii="仿宋" w:eastAsia="仿宋" w:hAnsi="仿宋" w:cs="Times New Roman"/>
          <w:sz w:val="24"/>
          <w:szCs w:val="24"/>
        </w:rPr>
        <w:t>（   ）</w:t>
      </w:r>
      <w:r w:rsidRPr="00920BE7">
        <w:rPr>
          <w:rFonts w:ascii="仿宋" w:eastAsia="仿宋" w:hAnsi="仿宋" w:cs="Times New Roman"/>
          <w:sz w:val="24"/>
          <w:szCs w:val="24"/>
        </w:rPr>
        <w:t>，各节段之间浇筑混凝土的间歇期宜控制作</w:t>
      </w:r>
      <w:r w:rsidR="00323207">
        <w:rPr>
          <w:rFonts w:ascii="仿宋" w:eastAsia="仿宋" w:hAnsi="仿宋" w:cs="Times New Roman"/>
          <w:sz w:val="24"/>
          <w:szCs w:val="24"/>
        </w:rPr>
        <w:t>（   ）</w:t>
      </w:r>
      <w:r w:rsidRPr="00920BE7">
        <w:rPr>
          <w:rFonts w:ascii="仿宋" w:eastAsia="仿宋" w:hAnsi="仿宋" w:cs="Times New Roman"/>
          <w:sz w:val="24"/>
          <w:szCs w:val="24"/>
        </w:rPr>
        <w:t>以内。</w:t>
      </w:r>
    </w:p>
    <w:p w14:paraId="379BE77B" w14:textId="66CAF99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2.5M</w:t>
      </w:r>
      <w:r w:rsidR="0092604E">
        <w:rPr>
          <w:rFonts w:ascii="仿宋" w:eastAsia="仿宋" w:hAnsi="仿宋" w:cs="Times New Roman" w:hint="eastAsia"/>
          <w:sz w:val="24"/>
          <w:szCs w:val="24"/>
        </w:rPr>
        <w:t>P</w:t>
      </w:r>
      <w:r w:rsidRPr="00920BE7">
        <w:rPr>
          <w:rFonts w:ascii="仿宋" w:eastAsia="仿宋" w:hAnsi="仿宋" w:cs="Times New Roman"/>
          <w:sz w:val="24"/>
          <w:szCs w:val="24"/>
        </w:rPr>
        <w:t>a</w:t>
      </w:r>
      <w:r w:rsidR="00AF243D">
        <w:rPr>
          <w:rFonts w:ascii="仿宋" w:eastAsia="仿宋" w:hAnsi="仿宋" w:cs="Times New Roman" w:hint="eastAsia"/>
          <w:sz w:val="24"/>
          <w:szCs w:val="24"/>
        </w:rPr>
        <w:t>、</w:t>
      </w:r>
      <w:r w:rsidRPr="00920BE7">
        <w:rPr>
          <w:rFonts w:ascii="仿宋" w:eastAsia="仿宋" w:hAnsi="仿宋" w:cs="Times New Roman"/>
          <w:sz w:val="24"/>
          <w:szCs w:val="24"/>
        </w:rPr>
        <w:t>7d</w:t>
      </w:r>
      <w:r w:rsidR="00920BE7" w:rsidRPr="00920BE7">
        <w:rPr>
          <w:rFonts w:ascii="仿宋" w:eastAsia="仿宋" w:hAnsi="仿宋" w:cs="Times New Roman"/>
          <w:sz w:val="24"/>
          <w:szCs w:val="24"/>
        </w:rPr>
        <w:t xml:space="preserve"> </w:t>
      </w:r>
    </w:p>
    <w:p w14:paraId="375D9F20" w14:textId="1704F00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B.2.5M</w:t>
      </w:r>
      <w:r w:rsidR="0092604E">
        <w:rPr>
          <w:rFonts w:ascii="仿宋" w:eastAsia="仿宋" w:hAnsi="仿宋" w:cs="Times New Roman" w:hint="eastAsia"/>
          <w:sz w:val="24"/>
          <w:szCs w:val="24"/>
        </w:rPr>
        <w:t>P</w:t>
      </w:r>
      <w:r w:rsidRPr="00920BE7">
        <w:rPr>
          <w:rFonts w:ascii="仿宋" w:eastAsia="仿宋" w:hAnsi="仿宋" w:cs="Times New Roman"/>
          <w:sz w:val="24"/>
          <w:szCs w:val="24"/>
        </w:rPr>
        <w:t>a</w:t>
      </w:r>
      <w:r w:rsidR="00AF243D">
        <w:rPr>
          <w:rFonts w:ascii="仿宋" w:eastAsia="仿宋" w:hAnsi="仿宋" w:cs="Times New Roman" w:hint="eastAsia"/>
          <w:sz w:val="24"/>
          <w:szCs w:val="24"/>
        </w:rPr>
        <w:t>、</w:t>
      </w:r>
      <w:r w:rsidRPr="00920BE7">
        <w:rPr>
          <w:rFonts w:ascii="仿宋" w:eastAsia="仿宋" w:hAnsi="仿宋" w:cs="Times New Roman"/>
          <w:sz w:val="24"/>
          <w:szCs w:val="24"/>
        </w:rPr>
        <w:t>14d</w:t>
      </w:r>
      <w:r w:rsidR="00920BE7" w:rsidRPr="00920BE7">
        <w:rPr>
          <w:rFonts w:ascii="仿宋" w:eastAsia="仿宋" w:hAnsi="仿宋" w:cs="Times New Roman"/>
          <w:sz w:val="24"/>
          <w:szCs w:val="24"/>
        </w:rPr>
        <w:t xml:space="preserve"> </w:t>
      </w:r>
    </w:p>
    <w:p w14:paraId="47E76385" w14:textId="45DE3079"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C.10M</w:t>
      </w:r>
      <w:r w:rsidR="0092604E">
        <w:rPr>
          <w:rFonts w:ascii="仿宋" w:eastAsia="仿宋" w:hAnsi="仿宋" w:cs="Times New Roman" w:hint="eastAsia"/>
          <w:sz w:val="24"/>
          <w:szCs w:val="24"/>
        </w:rPr>
        <w:t>P</w:t>
      </w:r>
      <w:r w:rsidRPr="00920BE7">
        <w:rPr>
          <w:rFonts w:ascii="仿宋" w:eastAsia="仿宋" w:hAnsi="仿宋" w:cs="Times New Roman"/>
          <w:sz w:val="24"/>
          <w:szCs w:val="24"/>
        </w:rPr>
        <w:t>a</w:t>
      </w:r>
      <w:r w:rsidR="00AF243D">
        <w:rPr>
          <w:rFonts w:ascii="仿宋" w:eastAsia="仿宋" w:hAnsi="仿宋" w:cs="Times New Roman" w:hint="eastAsia"/>
          <w:sz w:val="24"/>
          <w:szCs w:val="24"/>
        </w:rPr>
        <w:t>、</w:t>
      </w:r>
      <w:r w:rsidRPr="00920BE7">
        <w:rPr>
          <w:rFonts w:ascii="仿宋" w:eastAsia="仿宋" w:hAnsi="仿宋" w:cs="Times New Roman"/>
          <w:sz w:val="24"/>
          <w:szCs w:val="24"/>
        </w:rPr>
        <w:t>7d</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A274BA4" w14:textId="4527908C"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D.10M</w:t>
      </w:r>
      <w:r w:rsidR="0092604E">
        <w:rPr>
          <w:rFonts w:ascii="仿宋" w:eastAsia="仿宋" w:hAnsi="仿宋" w:cs="Times New Roman" w:hint="eastAsia"/>
          <w:sz w:val="24"/>
          <w:szCs w:val="24"/>
        </w:rPr>
        <w:t>P</w:t>
      </w:r>
      <w:r w:rsidRPr="00920BE7">
        <w:rPr>
          <w:rFonts w:ascii="仿宋" w:eastAsia="仿宋" w:hAnsi="仿宋" w:cs="Times New Roman"/>
          <w:sz w:val="24"/>
          <w:szCs w:val="24"/>
        </w:rPr>
        <w:t>a</w:t>
      </w:r>
      <w:r w:rsidR="00AF243D">
        <w:rPr>
          <w:rFonts w:ascii="仿宋" w:eastAsia="仿宋" w:hAnsi="仿宋" w:cs="Times New Roman" w:hint="eastAsia"/>
          <w:sz w:val="24"/>
          <w:szCs w:val="24"/>
        </w:rPr>
        <w:t>、</w:t>
      </w:r>
      <w:r w:rsidRPr="00920BE7">
        <w:rPr>
          <w:rFonts w:ascii="仿宋" w:eastAsia="仿宋" w:hAnsi="仿宋" w:cs="Times New Roman"/>
          <w:sz w:val="24"/>
          <w:szCs w:val="24"/>
        </w:rPr>
        <w:t>14d</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204A9A47" w14:textId="23010B9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lastRenderedPageBreak/>
        <w:t>答案：</w:t>
      </w:r>
      <w:r w:rsidRPr="00920BE7">
        <w:rPr>
          <w:rFonts w:ascii="仿宋" w:eastAsia="仿宋" w:hAnsi="仿宋" w:cs="Times New Roman"/>
          <w:sz w:val="24"/>
          <w:szCs w:val="24"/>
        </w:rPr>
        <w:t>A</w:t>
      </w:r>
    </w:p>
    <w:p w14:paraId="6A638544" w14:textId="77777777" w:rsidR="00D66F75" w:rsidRPr="00920BE7" w:rsidRDefault="00D66F75" w:rsidP="00CE0D65">
      <w:pPr>
        <w:snapToGrid w:val="0"/>
        <w:jc w:val="left"/>
        <w:rPr>
          <w:rFonts w:ascii="仿宋" w:eastAsia="仿宋" w:hAnsi="仿宋" w:cs="Times New Roman"/>
          <w:sz w:val="24"/>
          <w:szCs w:val="24"/>
        </w:rPr>
      </w:pPr>
    </w:p>
    <w:p w14:paraId="690D51E2" w14:textId="64FA2EAE"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桥梁初始检查描述错误的是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41698152" w14:textId="69DA1FFC"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测量桥梁长度、桥宽、净空、跨径等；</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2FB3D955" w14:textId="55100075"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B.测量主要承重构件尺寸，包括构件的长</w:t>
      </w:r>
      <w:r w:rsidRPr="00920BE7">
        <w:rPr>
          <w:rFonts w:ascii="仿宋" w:eastAsia="仿宋" w:hAnsi="仿宋" w:cs="Times New Roman" w:hint="eastAsia"/>
          <w:sz w:val="24"/>
          <w:szCs w:val="24"/>
        </w:rPr>
        <w:t>度与截面尺寸等</w:t>
      </w:r>
    </w:p>
    <w:p w14:paraId="5E792DAD" w14:textId="7A68BAE3"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C.有水中基础，养护检查等级为Ⅲ级的桥梁，应进行水下检测</w:t>
      </w:r>
      <w:r w:rsidR="00920BE7" w:rsidRPr="00920BE7">
        <w:rPr>
          <w:rFonts w:ascii="仿宋" w:eastAsia="仿宋" w:hAnsi="仿宋" w:cs="Times New Roman"/>
          <w:sz w:val="24"/>
          <w:szCs w:val="24"/>
        </w:rPr>
        <w:t xml:space="preserve"> </w:t>
      </w:r>
    </w:p>
    <w:p w14:paraId="227B922F" w14:textId="21A5534B"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D.测定桥梁材质强度、混凝土结构的钢筋保护层厚度。</w:t>
      </w:r>
      <w:r w:rsidR="00920BE7" w:rsidRPr="00920BE7">
        <w:rPr>
          <w:rFonts w:ascii="仿宋" w:eastAsia="仿宋" w:hAnsi="仿宋" w:cs="Times New Roman"/>
          <w:sz w:val="24"/>
          <w:szCs w:val="24"/>
        </w:rPr>
        <w:t xml:space="preserve"> </w:t>
      </w:r>
    </w:p>
    <w:p w14:paraId="3F0B3EDE" w14:textId="072145B3"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20705FED" w14:textId="77777777" w:rsidR="00D66F75" w:rsidRPr="00920BE7" w:rsidRDefault="00D66F75" w:rsidP="00CE0D65">
      <w:pPr>
        <w:snapToGrid w:val="0"/>
        <w:jc w:val="left"/>
        <w:rPr>
          <w:rFonts w:ascii="仿宋" w:eastAsia="仿宋" w:hAnsi="仿宋" w:cs="Times New Roman"/>
          <w:sz w:val="24"/>
          <w:szCs w:val="24"/>
        </w:rPr>
      </w:pPr>
    </w:p>
    <w:p w14:paraId="2D77967A" w14:textId="0F268B7E"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桥梁的</w:t>
      </w:r>
      <w:r w:rsidR="00323207">
        <w:rPr>
          <w:rFonts w:ascii="仿宋" w:eastAsia="仿宋" w:hAnsi="仿宋" w:cs="Times New Roman"/>
          <w:sz w:val="24"/>
          <w:szCs w:val="24"/>
        </w:rPr>
        <w:t>（   ）</w:t>
      </w:r>
      <w:r w:rsidRPr="00920BE7">
        <w:rPr>
          <w:rFonts w:ascii="仿宋" w:eastAsia="仿宋" w:hAnsi="仿宋" w:cs="Times New Roman"/>
          <w:sz w:val="24"/>
          <w:szCs w:val="24"/>
        </w:rPr>
        <w:t>反映了其泄洪能力。</w:t>
      </w:r>
    </w:p>
    <w:p w14:paraId="137BA1E8" w14:textId="50DB8193"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计算跨径</w:t>
      </w:r>
      <w:r w:rsidR="00920BE7" w:rsidRPr="00920BE7">
        <w:rPr>
          <w:rFonts w:ascii="仿宋" w:eastAsia="仿宋" w:hAnsi="仿宋" w:cs="Times New Roman"/>
          <w:sz w:val="24"/>
          <w:szCs w:val="24"/>
        </w:rPr>
        <w:t xml:space="preserve"> </w:t>
      </w:r>
    </w:p>
    <w:p w14:paraId="3B843FAC"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B.总跨径</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0E93A2DC"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C.桥梁高度</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E94629A" w14:textId="5B8B6AF8"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D.净跨径</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AE1C8F1" w14:textId="4BC82AAC"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4FEC25A1" w14:textId="77777777" w:rsidR="00D66F75" w:rsidRPr="00920BE7" w:rsidRDefault="00D66F75" w:rsidP="00CE0D65">
      <w:pPr>
        <w:snapToGrid w:val="0"/>
        <w:jc w:val="left"/>
        <w:rPr>
          <w:rFonts w:ascii="仿宋" w:eastAsia="仿宋" w:hAnsi="仿宋" w:cs="Times New Roman"/>
          <w:sz w:val="24"/>
          <w:szCs w:val="24"/>
        </w:rPr>
      </w:pPr>
    </w:p>
    <w:p w14:paraId="6936B575" w14:textId="3347FBAB"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桥梁多跨孔径总长是指</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70BF7F89" w14:textId="408FDFCA"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桥梁两桥台</w:t>
      </w:r>
      <w:proofErr w:type="gramStart"/>
      <w:r w:rsidRPr="00920BE7">
        <w:rPr>
          <w:rFonts w:ascii="仿宋" w:eastAsia="仿宋" w:hAnsi="仿宋" w:cs="Times New Roman"/>
          <w:sz w:val="24"/>
          <w:szCs w:val="24"/>
        </w:rPr>
        <w:t>台</w:t>
      </w:r>
      <w:proofErr w:type="gramEnd"/>
      <w:r w:rsidRPr="00920BE7">
        <w:rPr>
          <w:rFonts w:ascii="仿宋" w:eastAsia="仿宋" w:hAnsi="仿宋" w:cs="Times New Roman"/>
          <w:sz w:val="24"/>
          <w:szCs w:val="24"/>
        </w:rPr>
        <w:t>背前缘间的距离</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13ED593B" w14:textId="297E567E"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B.桥梁结构两支点间的距离</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CCAF117"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C.桥梁两个桥台侧墙尾端间的距离</w:t>
      </w:r>
      <w:r w:rsidR="00920BE7" w:rsidRPr="00920BE7">
        <w:rPr>
          <w:rFonts w:ascii="仿宋" w:eastAsia="仿宋" w:hAnsi="仿宋" w:cs="Times New Roman"/>
          <w:sz w:val="24"/>
          <w:szCs w:val="24"/>
        </w:rPr>
        <w:t xml:space="preserve"> </w:t>
      </w:r>
    </w:p>
    <w:p w14:paraId="7B1F92D0" w14:textId="1384E828"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D.各孔净跨径的总和</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72DC3E50" w14:textId="103923D0"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0B8E3709" w14:textId="77777777" w:rsidR="00D66F75" w:rsidRPr="00920BE7" w:rsidRDefault="00D66F75" w:rsidP="00CE0D65">
      <w:pPr>
        <w:snapToGrid w:val="0"/>
        <w:jc w:val="left"/>
        <w:rPr>
          <w:rFonts w:ascii="仿宋" w:eastAsia="仿宋" w:hAnsi="仿宋" w:cs="Times New Roman"/>
          <w:sz w:val="24"/>
          <w:szCs w:val="24"/>
        </w:rPr>
      </w:pPr>
    </w:p>
    <w:p w14:paraId="74F5350E" w14:textId="568DE9BC"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桥梁日常巡查描述错误的是</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20760262" w14:textId="29FB28D0" w:rsidR="00D66F75" w:rsidRPr="00920BE7" w:rsidRDefault="00A6043F" w:rsidP="00FD37CF">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日常巡查可以乘车目测为主，并应做巡检记录，发现明显缺损和异常情况应及</w:t>
      </w:r>
      <w:r w:rsidR="006C31FB">
        <w:rPr>
          <w:rFonts w:ascii="仿宋" w:eastAsia="仿宋" w:hAnsi="仿宋" w:cs="Times New Roman" w:hint="eastAsia"/>
          <w:sz w:val="24"/>
          <w:szCs w:val="24"/>
        </w:rPr>
        <w:t>时上报</w:t>
      </w:r>
    </w:p>
    <w:p w14:paraId="0F3C18F8" w14:textId="1FECB560" w:rsidR="00D66F75" w:rsidRPr="00920BE7" w:rsidRDefault="00A6043F" w:rsidP="00FD37CF">
      <w:pPr>
        <w:snapToGrid w:val="0"/>
        <w:jc w:val="left"/>
        <w:rPr>
          <w:rFonts w:ascii="仿宋" w:eastAsia="仿宋" w:hAnsi="仿宋" w:cs="Times New Roman"/>
          <w:sz w:val="24"/>
          <w:szCs w:val="24"/>
        </w:rPr>
      </w:pPr>
      <w:r w:rsidRPr="00920BE7">
        <w:rPr>
          <w:rFonts w:ascii="仿宋" w:eastAsia="仿宋" w:hAnsi="仿宋" w:cs="Times New Roman"/>
          <w:sz w:val="24"/>
          <w:szCs w:val="24"/>
        </w:rPr>
        <w:t>B.养护检查等级为Ⅰ、Ⅱ级的桥梁，日常巡查每天不应少于2</w:t>
      </w:r>
      <w:r w:rsidR="006C31FB">
        <w:rPr>
          <w:rFonts w:ascii="仿宋" w:eastAsia="仿宋" w:hAnsi="仿宋" w:cs="Times New Roman"/>
          <w:sz w:val="24"/>
          <w:szCs w:val="24"/>
        </w:rPr>
        <w:t>次</w:t>
      </w:r>
    </w:p>
    <w:p w14:paraId="11540447" w14:textId="421C3522" w:rsidR="00A6043F" w:rsidRPr="00920BE7" w:rsidRDefault="00A6043F" w:rsidP="00FD37CF">
      <w:pPr>
        <w:snapToGrid w:val="0"/>
        <w:jc w:val="left"/>
        <w:rPr>
          <w:rFonts w:ascii="仿宋" w:eastAsia="仿宋" w:hAnsi="仿宋" w:cs="Times New Roman"/>
          <w:sz w:val="24"/>
          <w:szCs w:val="24"/>
        </w:rPr>
      </w:pPr>
      <w:r w:rsidRPr="00920BE7">
        <w:rPr>
          <w:rFonts w:ascii="仿宋" w:eastAsia="仿宋" w:hAnsi="仿宋" w:cs="Times New Roman"/>
          <w:sz w:val="24"/>
          <w:szCs w:val="24"/>
        </w:rPr>
        <w:t>C.对有特殊照明</w:t>
      </w:r>
      <w:r w:rsidRPr="00920BE7">
        <w:rPr>
          <w:rFonts w:ascii="仿宋" w:eastAsia="仿宋" w:hAnsi="仿宋" w:cs="Times New Roman" w:hint="eastAsia"/>
          <w:sz w:val="24"/>
          <w:szCs w:val="24"/>
        </w:rPr>
        <w:t>需求（功能性及装饰性照明、航空航道指示灯等）的桥梁，应适当开展夜间巡查</w:t>
      </w:r>
    </w:p>
    <w:p w14:paraId="224032A0" w14:textId="74DFBEB5" w:rsidR="00D66F75" w:rsidRPr="00920BE7" w:rsidRDefault="00A6043F" w:rsidP="00FD37CF">
      <w:pPr>
        <w:snapToGrid w:val="0"/>
        <w:jc w:val="left"/>
        <w:rPr>
          <w:rFonts w:ascii="仿宋" w:eastAsia="仿宋" w:hAnsi="仿宋" w:cs="Times New Roman"/>
          <w:sz w:val="24"/>
          <w:szCs w:val="24"/>
        </w:rPr>
      </w:pPr>
      <w:r w:rsidRPr="00920BE7">
        <w:rPr>
          <w:rFonts w:ascii="仿宋" w:eastAsia="仿宋" w:hAnsi="仿宋" w:cs="Times New Roman"/>
          <w:sz w:val="24"/>
          <w:szCs w:val="24"/>
        </w:rPr>
        <w:t>D.养</w:t>
      </w:r>
      <w:r w:rsidRPr="00920BE7">
        <w:rPr>
          <w:rFonts w:ascii="仿宋" w:eastAsia="仿宋" w:hAnsi="仿宋" w:cs="Times New Roman" w:hint="eastAsia"/>
          <w:sz w:val="24"/>
          <w:szCs w:val="24"/>
        </w:rPr>
        <w:t>护检查等级为Ⅲ级的桥梁，日常巡查每周不应少于</w:t>
      </w:r>
      <w:r w:rsidRPr="00920BE7">
        <w:rPr>
          <w:rFonts w:ascii="仿宋" w:eastAsia="仿宋" w:hAnsi="仿宋" w:cs="Times New Roman"/>
          <w:sz w:val="24"/>
          <w:szCs w:val="24"/>
        </w:rPr>
        <w:t>1</w:t>
      </w:r>
      <w:r w:rsidR="006C31FB">
        <w:rPr>
          <w:rFonts w:ascii="仿宋" w:eastAsia="仿宋" w:hAnsi="仿宋" w:cs="Times New Roman"/>
          <w:sz w:val="24"/>
          <w:szCs w:val="24"/>
        </w:rPr>
        <w:t>次</w:t>
      </w:r>
      <w:r w:rsidR="00920BE7" w:rsidRPr="00920BE7">
        <w:rPr>
          <w:rFonts w:ascii="仿宋" w:eastAsia="仿宋" w:hAnsi="仿宋" w:cs="Times New Roman"/>
          <w:sz w:val="24"/>
          <w:szCs w:val="24"/>
        </w:rPr>
        <w:t xml:space="preserve"> </w:t>
      </w:r>
    </w:p>
    <w:p w14:paraId="5F34C220" w14:textId="6A4633DA" w:rsidR="00A6043F" w:rsidRPr="00920BE7" w:rsidRDefault="00A6043F" w:rsidP="00FD37CF">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4315AA2F" w14:textId="77777777" w:rsidR="00D66F75" w:rsidRPr="00920BE7" w:rsidRDefault="00D66F75" w:rsidP="00CE0D65">
      <w:pPr>
        <w:snapToGrid w:val="0"/>
        <w:jc w:val="left"/>
        <w:rPr>
          <w:rFonts w:ascii="仿宋" w:eastAsia="仿宋" w:hAnsi="仿宋" w:cs="Times New Roman"/>
          <w:sz w:val="24"/>
          <w:szCs w:val="24"/>
        </w:rPr>
      </w:pPr>
    </w:p>
    <w:p w14:paraId="6763854F" w14:textId="21E3A8AA" w:rsidR="00FD37CF"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桥梁支座不得与酸、碱、油类和有机溶剂等相接触，且应距热源至少</w:t>
      </w:r>
      <w:r w:rsidR="00323207">
        <w:rPr>
          <w:rFonts w:ascii="仿宋" w:eastAsia="仿宋" w:hAnsi="仿宋" w:cs="Times New Roman"/>
          <w:sz w:val="24"/>
          <w:szCs w:val="24"/>
        </w:rPr>
        <w:t>（   ）</w:t>
      </w:r>
      <w:r w:rsidRPr="00920BE7">
        <w:rPr>
          <w:rFonts w:ascii="仿宋" w:eastAsia="仿宋" w:hAnsi="仿宋" w:cs="Times New Roman"/>
          <w:sz w:val="24"/>
          <w:szCs w:val="24"/>
        </w:rPr>
        <w:t>以上。</w:t>
      </w:r>
      <w:r w:rsidR="00920BE7" w:rsidRPr="00920BE7">
        <w:rPr>
          <w:rFonts w:ascii="仿宋" w:eastAsia="仿宋" w:hAnsi="仿宋" w:cs="Times New Roman"/>
          <w:sz w:val="24"/>
          <w:szCs w:val="24"/>
        </w:rPr>
        <w:t xml:space="preserve"> </w:t>
      </w:r>
    </w:p>
    <w:p w14:paraId="01CC976F"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0.3m</w:t>
      </w:r>
      <w:r w:rsidR="00920BE7" w:rsidRPr="00920BE7">
        <w:rPr>
          <w:rFonts w:ascii="仿宋" w:eastAsia="仿宋" w:hAnsi="仿宋" w:cs="Times New Roman"/>
          <w:sz w:val="24"/>
          <w:szCs w:val="24"/>
        </w:rPr>
        <w:t xml:space="preserve"> </w:t>
      </w:r>
    </w:p>
    <w:p w14:paraId="6D3E7DC4"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B.0.5m</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CA10A39"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C.1m</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4BDE624" w14:textId="116BB8E6" w:rsidR="00D66F75" w:rsidRPr="00920BE7"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D.2m</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2483E336" w14:textId="7432BA55" w:rsidR="00A6043F" w:rsidRPr="00920BE7" w:rsidRDefault="00A6043F" w:rsidP="00CE0D65">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3868A066" w14:textId="77777777" w:rsidR="00D66F75" w:rsidRPr="00920BE7" w:rsidRDefault="00D66F75" w:rsidP="00CE0D65">
      <w:pPr>
        <w:snapToGrid w:val="0"/>
        <w:jc w:val="left"/>
        <w:rPr>
          <w:rFonts w:ascii="仿宋" w:eastAsia="仿宋" w:hAnsi="仿宋" w:cs="Times New Roman"/>
          <w:sz w:val="24"/>
          <w:szCs w:val="24"/>
        </w:rPr>
      </w:pPr>
    </w:p>
    <w:p w14:paraId="4C185F24" w14:textId="2BB935D4"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桥面横坡的设置方式有</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44DC8BCF" w14:textId="7C631ADC"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通过三角垫层设置横坡</w:t>
      </w:r>
      <w:r w:rsidR="00920BE7" w:rsidRPr="00920BE7">
        <w:rPr>
          <w:rFonts w:ascii="仿宋" w:eastAsia="仿宋" w:hAnsi="仿宋" w:cs="Times New Roman"/>
          <w:sz w:val="24"/>
          <w:szCs w:val="24"/>
        </w:rPr>
        <w:t xml:space="preserve"> </w:t>
      </w:r>
    </w:p>
    <w:p w14:paraId="15E0774F"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B.通过墩台盖梁设置横坡</w:t>
      </w:r>
      <w:r w:rsidR="00920BE7" w:rsidRPr="00920BE7">
        <w:rPr>
          <w:rFonts w:ascii="仿宋" w:eastAsia="仿宋" w:hAnsi="仿宋" w:cs="Times New Roman"/>
          <w:sz w:val="24"/>
          <w:szCs w:val="24"/>
        </w:rPr>
        <w:t xml:space="preserve"> </w:t>
      </w:r>
    </w:p>
    <w:p w14:paraId="4580E1CC"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C.通过行车道</w:t>
      </w:r>
      <w:proofErr w:type="gramStart"/>
      <w:r w:rsidRPr="00920BE7">
        <w:rPr>
          <w:rFonts w:ascii="仿宋" w:eastAsia="仿宋" w:hAnsi="仿宋" w:cs="Times New Roman"/>
          <w:sz w:val="24"/>
          <w:szCs w:val="24"/>
        </w:rPr>
        <w:t>板设置</w:t>
      </w:r>
      <w:proofErr w:type="gramEnd"/>
      <w:r w:rsidRPr="00920BE7">
        <w:rPr>
          <w:rFonts w:ascii="仿宋" w:eastAsia="仿宋" w:hAnsi="仿宋" w:cs="Times New Roman"/>
          <w:sz w:val="24"/>
          <w:szCs w:val="24"/>
        </w:rPr>
        <w:t>横坡</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C2EAA22" w14:textId="5F4DC4B9"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D.以上均正确</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5E06BC85" w14:textId="37D547C2"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6DDF7BB6" w14:textId="77777777" w:rsidR="00D66F75" w:rsidRPr="00920BE7" w:rsidRDefault="00D66F75" w:rsidP="00CE0D65">
      <w:pPr>
        <w:snapToGrid w:val="0"/>
        <w:jc w:val="left"/>
        <w:rPr>
          <w:rFonts w:ascii="仿宋" w:eastAsia="仿宋" w:hAnsi="仿宋" w:cs="Times New Roman"/>
          <w:sz w:val="24"/>
          <w:szCs w:val="24"/>
        </w:rPr>
      </w:pPr>
    </w:p>
    <w:p w14:paraId="05825760" w14:textId="3493AF8B" w:rsidR="00FD37CF"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人工挖孔桩的深度一般不要过大，超过</w:t>
      </w:r>
      <w:r w:rsidR="00323207">
        <w:rPr>
          <w:rFonts w:ascii="仿宋" w:eastAsia="仿宋" w:hAnsi="仿宋" w:cs="Times New Roman"/>
          <w:sz w:val="24"/>
          <w:szCs w:val="24"/>
        </w:rPr>
        <w:t>（   ）</w:t>
      </w:r>
      <w:r w:rsidRPr="00920BE7">
        <w:rPr>
          <w:rFonts w:ascii="仿宋" w:eastAsia="仿宋" w:hAnsi="仿宋" w:cs="Times New Roman"/>
          <w:sz w:val="24"/>
          <w:szCs w:val="24"/>
        </w:rPr>
        <w:t>m时一般不主张采用人工挖孔，如一定要采用，则需要制定加强机械通风和施工安全的可靠措施，保证空气质量符合要求。</w:t>
      </w:r>
      <w:r w:rsidR="00920BE7" w:rsidRPr="00920BE7">
        <w:rPr>
          <w:rFonts w:ascii="仿宋" w:eastAsia="仿宋" w:hAnsi="仿宋" w:cs="Times New Roman"/>
          <w:sz w:val="24"/>
          <w:szCs w:val="24"/>
        </w:rPr>
        <w:t xml:space="preserve"> </w:t>
      </w:r>
    </w:p>
    <w:p w14:paraId="711137FD" w14:textId="77777777" w:rsidR="00FD37CF" w:rsidRPr="00FD37CF" w:rsidRDefault="00A6043F" w:rsidP="00FD37CF">
      <w:pPr>
        <w:snapToGrid w:val="0"/>
        <w:jc w:val="left"/>
        <w:rPr>
          <w:rFonts w:ascii="仿宋" w:eastAsia="仿宋" w:hAnsi="仿宋" w:cs="Times New Roman"/>
          <w:sz w:val="24"/>
          <w:szCs w:val="24"/>
        </w:rPr>
      </w:pPr>
      <w:r w:rsidRPr="00FD37CF">
        <w:rPr>
          <w:rFonts w:ascii="仿宋" w:eastAsia="仿宋" w:hAnsi="仿宋" w:cs="Times New Roman" w:hint="eastAsia"/>
          <w:sz w:val="24"/>
          <w:szCs w:val="24"/>
        </w:rPr>
        <w:t>A.</w:t>
      </w:r>
      <w:r w:rsidRPr="00FD37CF">
        <w:rPr>
          <w:rFonts w:ascii="仿宋" w:eastAsia="仿宋" w:hAnsi="仿宋" w:cs="Times New Roman"/>
          <w:sz w:val="24"/>
          <w:szCs w:val="24"/>
        </w:rPr>
        <w:t xml:space="preserve">10      </w:t>
      </w:r>
    </w:p>
    <w:p w14:paraId="0F62E72F" w14:textId="5FB290D1" w:rsidR="00FD37CF" w:rsidRPr="00FD37CF" w:rsidRDefault="00A6043F" w:rsidP="00FD37CF">
      <w:pPr>
        <w:snapToGrid w:val="0"/>
        <w:jc w:val="left"/>
        <w:rPr>
          <w:rFonts w:ascii="仿宋" w:eastAsia="仿宋" w:hAnsi="仿宋" w:cs="Times New Roman"/>
          <w:sz w:val="24"/>
          <w:szCs w:val="24"/>
        </w:rPr>
      </w:pPr>
      <w:r w:rsidRPr="00FD37CF">
        <w:rPr>
          <w:rFonts w:ascii="仿宋" w:eastAsia="仿宋" w:hAnsi="仿宋" w:cs="Times New Roman"/>
          <w:sz w:val="24"/>
          <w:szCs w:val="24"/>
        </w:rPr>
        <w:t>B.15</w:t>
      </w:r>
      <w:r w:rsidR="00920BE7" w:rsidRPr="00FD37CF">
        <w:rPr>
          <w:rFonts w:ascii="仿宋" w:eastAsia="仿宋" w:hAnsi="仿宋" w:cs="Times New Roman"/>
          <w:sz w:val="24"/>
          <w:szCs w:val="24"/>
        </w:rPr>
        <w:t xml:space="preserve"> </w:t>
      </w:r>
      <w:r w:rsidRPr="00FD37CF">
        <w:rPr>
          <w:rFonts w:ascii="仿宋" w:eastAsia="仿宋" w:hAnsi="仿宋" w:cs="Times New Roman"/>
          <w:sz w:val="24"/>
          <w:szCs w:val="24"/>
        </w:rPr>
        <w:t xml:space="preserve"> </w:t>
      </w:r>
    </w:p>
    <w:p w14:paraId="5201F467" w14:textId="77777777" w:rsidR="00FD37CF" w:rsidRPr="00FD37CF" w:rsidRDefault="00A6043F" w:rsidP="00FD37CF">
      <w:pPr>
        <w:snapToGrid w:val="0"/>
        <w:jc w:val="left"/>
        <w:rPr>
          <w:rFonts w:ascii="仿宋" w:eastAsia="仿宋" w:hAnsi="仿宋" w:cs="Times New Roman"/>
          <w:sz w:val="24"/>
          <w:szCs w:val="24"/>
        </w:rPr>
      </w:pPr>
      <w:r w:rsidRPr="00FD37CF">
        <w:rPr>
          <w:rFonts w:ascii="仿宋" w:eastAsia="仿宋" w:hAnsi="仿宋" w:cs="Times New Roman"/>
          <w:sz w:val="24"/>
          <w:szCs w:val="24"/>
        </w:rPr>
        <w:t xml:space="preserve">C.20     </w:t>
      </w:r>
    </w:p>
    <w:p w14:paraId="5902657F" w14:textId="376CB041" w:rsidR="00D66F75" w:rsidRPr="00FD37CF" w:rsidRDefault="00A6043F" w:rsidP="00FD37CF">
      <w:pPr>
        <w:snapToGrid w:val="0"/>
        <w:jc w:val="left"/>
        <w:rPr>
          <w:rFonts w:ascii="仿宋" w:eastAsia="仿宋" w:hAnsi="仿宋" w:cs="Times New Roman"/>
          <w:sz w:val="24"/>
          <w:szCs w:val="24"/>
        </w:rPr>
      </w:pPr>
      <w:r w:rsidRPr="00FD37CF">
        <w:rPr>
          <w:rFonts w:ascii="仿宋" w:eastAsia="仿宋" w:hAnsi="仿宋" w:cs="Times New Roman"/>
          <w:sz w:val="24"/>
          <w:szCs w:val="24"/>
        </w:rPr>
        <w:t>D.25</w:t>
      </w:r>
      <w:r w:rsidR="00920BE7" w:rsidRPr="00FD37CF">
        <w:rPr>
          <w:rFonts w:ascii="仿宋" w:eastAsia="仿宋" w:hAnsi="仿宋" w:cs="Times New Roman"/>
          <w:sz w:val="24"/>
          <w:szCs w:val="24"/>
        </w:rPr>
        <w:t xml:space="preserve">  </w:t>
      </w:r>
    </w:p>
    <w:p w14:paraId="1A6D9A1F" w14:textId="5919E851" w:rsidR="00D66F75" w:rsidRPr="00920BE7" w:rsidRDefault="00A6043F" w:rsidP="00E9572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25C31122" w14:textId="77777777" w:rsidR="00D66F75" w:rsidRPr="00920BE7" w:rsidRDefault="00D66F75" w:rsidP="00CE0D65">
      <w:pPr>
        <w:snapToGrid w:val="0"/>
        <w:jc w:val="left"/>
        <w:rPr>
          <w:rFonts w:ascii="仿宋" w:eastAsia="仿宋" w:hAnsi="仿宋" w:cs="Times New Roman"/>
          <w:sz w:val="24"/>
          <w:szCs w:val="24"/>
        </w:rPr>
      </w:pPr>
    </w:p>
    <w:p w14:paraId="3D4BDD39" w14:textId="5129D5E4"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设计文件未规定桥台后背回填的顺序时，拱桥的</w:t>
      </w:r>
      <w:proofErr w:type="gramStart"/>
      <w:r w:rsidRPr="00920BE7">
        <w:rPr>
          <w:rFonts w:ascii="仿宋" w:eastAsia="仿宋" w:hAnsi="仿宋" w:cs="Times New Roman"/>
          <w:sz w:val="24"/>
          <w:szCs w:val="24"/>
        </w:rPr>
        <w:t>台背填土宜</w:t>
      </w:r>
      <w:proofErr w:type="gramEnd"/>
      <w:r w:rsidRPr="00920BE7">
        <w:rPr>
          <w:rFonts w:ascii="仿宋" w:eastAsia="仿宋" w:hAnsi="仿宋" w:cs="Times New Roman"/>
          <w:sz w:val="24"/>
          <w:szCs w:val="24"/>
        </w:rPr>
        <w:t>在主拱圈安装或砌筑</w:t>
      </w:r>
      <w:r w:rsidR="00323207">
        <w:rPr>
          <w:rFonts w:ascii="仿宋" w:eastAsia="仿宋" w:hAnsi="仿宋" w:cs="Times New Roman"/>
          <w:sz w:val="24"/>
          <w:szCs w:val="24"/>
        </w:rPr>
        <w:t>（   ）</w:t>
      </w:r>
      <w:r w:rsidRPr="00920BE7">
        <w:rPr>
          <w:rFonts w:ascii="仿宋" w:eastAsia="仿宋" w:hAnsi="仿宋" w:cs="Times New Roman"/>
          <w:sz w:val="24"/>
          <w:szCs w:val="24"/>
        </w:rPr>
        <w:t>完成；梁式桥轻型桥台的</w:t>
      </w:r>
      <w:proofErr w:type="gramStart"/>
      <w:r w:rsidRPr="00920BE7">
        <w:rPr>
          <w:rFonts w:ascii="仿宋" w:eastAsia="仿宋" w:hAnsi="仿宋" w:cs="Times New Roman"/>
          <w:sz w:val="24"/>
          <w:szCs w:val="24"/>
        </w:rPr>
        <w:t>台背填土宜</w:t>
      </w:r>
      <w:proofErr w:type="gramEnd"/>
      <w:r w:rsidRPr="00920BE7">
        <w:rPr>
          <w:rFonts w:ascii="仿宋" w:eastAsia="仿宋" w:hAnsi="仿宋" w:cs="Times New Roman"/>
          <w:sz w:val="24"/>
          <w:szCs w:val="24"/>
        </w:rPr>
        <w:t>在梁体安装</w:t>
      </w:r>
      <w:r w:rsidR="00323207">
        <w:rPr>
          <w:rFonts w:ascii="仿宋" w:eastAsia="仿宋" w:hAnsi="仿宋" w:cs="Times New Roman"/>
          <w:sz w:val="24"/>
          <w:szCs w:val="24"/>
        </w:rPr>
        <w:t>（   ）</w:t>
      </w:r>
      <w:r w:rsidRPr="00920BE7">
        <w:rPr>
          <w:rFonts w:ascii="仿宋" w:eastAsia="仿宋" w:hAnsi="仿宋" w:cs="Times New Roman"/>
          <w:sz w:val="24"/>
          <w:szCs w:val="24"/>
        </w:rPr>
        <w:t>进行。</w:t>
      </w:r>
    </w:p>
    <w:p w14:paraId="5F5BAA36" w14:textId="580679FA"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以前</w:t>
      </w:r>
      <w:r w:rsidR="006C31FB">
        <w:rPr>
          <w:rFonts w:ascii="仿宋" w:eastAsia="仿宋" w:hAnsi="仿宋" w:cs="Times New Roman" w:hint="eastAsia"/>
          <w:sz w:val="24"/>
          <w:szCs w:val="24"/>
        </w:rPr>
        <w:t>、</w:t>
      </w:r>
      <w:r w:rsidRPr="00920BE7">
        <w:rPr>
          <w:rFonts w:ascii="仿宋" w:eastAsia="仿宋" w:hAnsi="仿宋" w:cs="Times New Roman"/>
          <w:sz w:val="24"/>
          <w:szCs w:val="24"/>
        </w:rPr>
        <w:t>以前</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6FE61692" w14:textId="20E5087D"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B.以前</w:t>
      </w:r>
      <w:r w:rsidR="006C31FB">
        <w:rPr>
          <w:rFonts w:ascii="仿宋" w:eastAsia="仿宋" w:hAnsi="仿宋" w:cs="Times New Roman" w:hint="eastAsia"/>
          <w:sz w:val="24"/>
          <w:szCs w:val="24"/>
        </w:rPr>
        <w:t>、</w:t>
      </w:r>
      <w:r w:rsidRPr="00920BE7">
        <w:rPr>
          <w:rFonts w:ascii="仿宋" w:eastAsia="仿宋" w:hAnsi="仿宋" w:cs="Times New Roman"/>
          <w:sz w:val="24"/>
          <w:szCs w:val="24"/>
        </w:rPr>
        <w:t>以后</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4355D596" w14:textId="06BC8532"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C.以后</w:t>
      </w:r>
      <w:r w:rsidR="006C31FB">
        <w:rPr>
          <w:rFonts w:ascii="仿宋" w:eastAsia="仿宋" w:hAnsi="仿宋" w:cs="Times New Roman" w:hint="eastAsia"/>
          <w:sz w:val="24"/>
          <w:szCs w:val="24"/>
        </w:rPr>
        <w:t>、</w:t>
      </w:r>
      <w:r w:rsidRPr="00920BE7">
        <w:rPr>
          <w:rFonts w:ascii="仿宋" w:eastAsia="仿宋" w:hAnsi="仿宋" w:cs="Times New Roman"/>
          <w:sz w:val="24"/>
          <w:szCs w:val="24"/>
        </w:rPr>
        <w:t>以前</w:t>
      </w:r>
      <w:r w:rsidR="00920BE7" w:rsidRPr="00920BE7">
        <w:rPr>
          <w:rFonts w:ascii="仿宋" w:eastAsia="仿宋" w:hAnsi="仿宋" w:cs="Times New Roman"/>
          <w:sz w:val="24"/>
          <w:szCs w:val="24"/>
        </w:rPr>
        <w:t xml:space="preserve"> </w:t>
      </w:r>
    </w:p>
    <w:p w14:paraId="2F10D755" w14:textId="23EDFFA4"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D.以后</w:t>
      </w:r>
      <w:r w:rsidR="006C31FB">
        <w:rPr>
          <w:rFonts w:ascii="仿宋" w:eastAsia="仿宋" w:hAnsi="仿宋" w:cs="Times New Roman" w:hint="eastAsia"/>
          <w:sz w:val="24"/>
          <w:szCs w:val="24"/>
        </w:rPr>
        <w:t>、</w:t>
      </w:r>
      <w:r w:rsidRPr="00920BE7">
        <w:rPr>
          <w:rFonts w:ascii="仿宋" w:eastAsia="仿宋" w:hAnsi="仿宋" w:cs="Times New Roman"/>
          <w:sz w:val="24"/>
          <w:szCs w:val="24"/>
        </w:rPr>
        <w:t>以后</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2272B80A" w14:textId="0CF506C1"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08393939" w14:textId="77777777" w:rsidR="00D66F75" w:rsidRPr="00920BE7" w:rsidRDefault="00D66F75" w:rsidP="00CE0D65">
      <w:pPr>
        <w:snapToGrid w:val="0"/>
        <w:jc w:val="left"/>
        <w:rPr>
          <w:rFonts w:ascii="仿宋" w:eastAsia="仿宋" w:hAnsi="仿宋" w:cs="Times New Roman"/>
          <w:sz w:val="24"/>
          <w:szCs w:val="24"/>
        </w:rPr>
      </w:pPr>
    </w:p>
    <w:p w14:paraId="260B136D" w14:textId="7FB502B7"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设置拱架</w:t>
      </w:r>
      <w:proofErr w:type="gramStart"/>
      <w:r w:rsidRPr="00920BE7">
        <w:rPr>
          <w:rFonts w:ascii="仿宋" w:eastAsia="仿宋" w:hAnsi="仿宋" w:cs="Times New Roman"/>
          <w:sz w:val="24"/>
          <w:szCs w:val="24"/>
        </w:rPr>
        <w:t>卸架设备</w:t>
      </w:r>
      <w:proofErr w:type="gramEnd"/>
      <w:r w:rsidRPr="00920BE7">
        <w:rPr>
          <w:rFonts w:ascii="仿宋" w:eastAsia="仿宋" w:hAnsi="仿宋" w:cs="Times New Roman"/>
          <w:sz w:val="24"/>
          <w:szCs w:val="24"/>
        </w:rPr>
        <w:t>的目的是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5EB2DC8A" w14:textId="42A9E3FE"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连接拱架上下部构造</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7C673C10"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B.固定拱架上部位置</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61EFAC17"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C.调整拱架各点标高</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4F5B6BE" w14:textId="1F783756"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D.使拱圈</w:t>
      </w:r>
      <w:proofErr w:type="gramStart"/>
      <w:r w:rsidRPr="00920BE7">
        <w:rPr>
          <w:rFonts w:ascii="仿宋" w:eastAsia="仿宋" w:hAnsi="仿宋" w:cs="Times New Roman"/>
          <w:sz w:val="24"/>
          <w:szCs w:val="24"/>
        </w:rPr>
        <w:t>在卸架时</w:t>
      </w:r>
      <w:proofErr w:type="gramEnd"/>
      <w:r w:rsidRPr="00920BE7">
        <w:rPr>
          <w:rFonts w:ascii="仿宋" w:eastAsia="仿宋" w:hAnsi="仿宋" w:cs="Times New Roman"/>
          <w:sz w:val="24"/>
          <w:szCs w:val="24"/>
        </w:rPr>
        <w:t>能逐渐地均匀受力</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1F5147E" w14:textId="33198450"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34BAF556" w14:textId="77777777" w:rsidR="00D66F75" w:rsidRPr="00920BE7" w:rsidRDefault="00D66F75" w:rsidP="00CE0D65">
      <w:pPr>
        <w:pStyle w:val="a9"/>
        <w:snapToGrid w:val="0"/>
        <w:ind w:firstLineChars="0" w:firstLine="0"/>
        <w:jc w:val="left"/>
        <w:rPr>
          <w:rFonts w:ascii="仿宋" w:eastAsia="仿宋" w:hAnsi="仿宋" w:cs="Times New Roman"/>
          <w:sz w:val="24"/>
          <w:szCs w:val="24"/>
        </w:rPr>
      </w:pPr>
    </w:p>
    <w:p w14:paraId="2D491B92" w14:textId="6C63C30B" w:rsidR="00FD37CF" w:rsidRDefault="00920BE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 xml:space="preserve"> </w:t>
      </w:r>
      <w:r w:rsidR="00A6043F" w:rsidRPr="00920BE7">
        <w:rPr>
          <w:rFonts w:ascii="仿宋" w:eastAsia="仿宋" w:hAnsi="仿宋" w:cs="Times New Roman"/>
          <w:sz w:val="24"/>
          <w:szCs w:val="24"/>
        </w:rPr>
        <w:t>施工缝处混凝土表面的光滑表层，</w:t>
      </w:r>
      <w:proofErr w:type="gramStart"/>
      <w:r w:rsidR="00A6043F" w:rsidRPr="00920BE7">
        <w:rPr>
          <w:rFonts w:ascii="仿宋" w:eastAsia="仿宋" w:hAnsi="仿宋" w:cs="Times New Roman"/>
          <w:sz w:val="24"/>
          <w:szCs w:val="24"/>
        </w:rPr>
        <w:t>松弱层</w:t>
      </w:r>
      <w:proofErr w:type="gramEnd"/>
      <w:r w:rsidR="00A6043F" w:rsidRPr="00920BE7">
        <w:rPr>
          <w:rFonts w:ascii="仿宋" w:eastAsia="仿宋" w:hAnsi="仿宋" w:cs="Times New Roman"/>
          <w:sz w:val="24"/>
          <w:szCs w:val="24"/>
        </w:rPr>
        <w:t>采用水冲洗凿毛时，应达到</w:t>
      </w:r>
      <w:r w:rsidR="00323207">
        <w:rPr>
          <w:rFonts w:ascii="仿宋" w:eastAsia="仿宋" w:hAnsi="仿宋" w:cs="Times New Roman"/>
          <w:sz w:val="24"/>
          <w:szCs w:val="24"/>
        </w:rPr>
        <w:t>（   ）</w:t>
      </w:r>
      <w:r w:rsidR="00A6043F" w:rsidRPr="00920BE7">
        <w:rPr>
          <w:rFonts w:ascii="仿宋" w:eastAsia="仿宋" w:hAnsi="仿宋" w:cs="Times New Roman"/>
          <w:sz w:val="24"/>
          <w:szCs w:val="24"/>
        </w:rPr>
        <w:t>M</w:t>
      </w:r>
      <w:r w:rsidR="0092604E">
        <w:rPr>
          <w:rFonts w:ascii="仿宋" w:eastAsia="仿宋" w:hAnsi="仿宋" w:cs="Times New Roman" w:hint="eastAsia"/>
          <w:sz w:val="24"/>
          <w:szCs w:val="24"/>
        </w:rPr>
        <w:t>P</w:t>
      </w:r>
      <w:r w:rsidR="00A6043F" w:rsidRPr="00920BE7">
        <w:rPr>
          <w:rFonts w:ascii="仿宋" w:eastAsia="仿宋" w:hAnsi="仿宋" w:cs="Times New Roman"/>
          <w:sz w:val="24"/>
          <w:szCs w:val="24"/>
        </w:rPr>
        <w:t>a。</w:t>
      </w:r>
      <w:r w:rsidRPr="00920BE7">
        <w:rPr>
          <w:rFonts w:ascii="仿宋" w:eastAsia="仿宋" w:hAnsi="仿宋" w:cs="Times New Roman"/>
          <w:sz w:val="24"/>
          <w:szCs w:val="24"/>
        </w:rPr>
        <w:t xml:space="preserve"> </w:t>
      </w:r>
    </w:p>
    <w:p w14:paraId="46D4FB6A"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0.5</w:t>
      </w:r>
      <w:r w:rsidR="00920BE7" w:rsidRPr="00920BE7">
        <w:rPr>
          <w:rFonts w:ascii="仿宋" w:eastAsia="仿宋" w:hAnsi="仿宋" w:cs="Times New Roman"/>
          <w:sz w:val="24"/>
          <w:szCs w:val="24"/>
        </w:rPr>
        <w:t xml:space="preserve">  </w:t>
      </w:r>
    </w:p>
    <w:p w14:paraId="5A1CAE6E"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.2.5</w:t>
      </w:r>
      <w:r w:rsidR="00920BE7" w:rsidRPr="00920BE7">
        <w:rPr>
          <w:rFonts w:ascii="仿宋" w:eastAsia="仿宋" w:hAnsi="仿宋" w:cs="Times New Roman"/>
          <w:sz w:val="24"/>
          <w:szCs w:val="24"/>
        </w:rPr>
        <w:t xml:space="preserve"> </w:t>
      </w:r>
    </w:p>
    <w:p w14:paraId="11BEE2DE"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C.5</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64691CF" w14:textId="195CA1FB" w:rsidR="00D66F75" w:rsidRPr="00920BE7"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D.10</w:t>
      </w:r>
      <w:r w:rsidR="00920BE7" w:rsidRPr="00920BE7">
        <w:rPr>
          <w:rFonts w:ascii="仿宋" w:eastAsia="仿宋" w:hAnsi="仿宋" w:cs="Times New Roman"/>
          <w:sz w:val="24"/>
          <w:szCs w:val="24"/>
        </w:rPr>
        <w:t xml:space="preserve">  </w:t>
      </w:r>
    </w:p>
    <w:p w14:paraId="52EBA76C" w14:textId="54561A94" w:rsidR="00A6043F" w:rsidRPr="00920BE7" w:rsidRDefault="00A6043F" w:rsidP="00CE0D65">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69FC6D7F" w14:textId="77777777" w:rsidR="00D66F75" w:rsidRPr="00920BE7" w:rsidRDefault="00D66F75" w:rsidP="00CE0D65">
      <w:pPr>
        <w:snapToGrid w:val="0"/>
        <w:jc w:val="left"/>
        <w:rPr>
          <w:rFonts w:ascii="仿宋" w:eastAsia="仿宋" w:hAnsi="仿宋" w:cs="Times New Roman"/>
          <w:sz w:val="24"/>
          <w:szCs w:val="24"/>
        </w:rPr>
      </w:pPr>
    </w:p>
    <w:p w14:paraId="05AAED31" w14:textId="4B07E300" w:rsidR="00FD37CF"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施工组织设计是</w:t>
      </w:r>
      <w:r w:rsidR="00323207">
        <w:rPr>
          <w:rFonts w:ascii="仿宋" w:eastAsia="仿宋" w:hAnsi="仿宋" w:cs="Times New Roman"/>
          <w:sz w:val="24"/>
          <w:szCs w:val="24"/>
        </w:rPr>
        <w:t>（   ）</w:t>
      </w:r>
      <w:r w:rsidRPr="00920BE7">
        <w:rPr>
          <w:rFonts w:ascii="仿宋" w:eastAsia="仿宋" w:hAnsi="仿宋" w:cs="Times New Roman"/>
          <w:sz w:val="24"/>
          <w:szCs w:val="24"/>
        </w:rPr>
        <w:t>的一项重要内容。</w:t>
      </w:r>
    </w:p>
    <w:p w14:paraId="62E68130" w14:textId="77777777" w:rsidR="00FD37CF" w:rsidRDefault="00A6043F" w:rsidP="00FD37CF">
      <w:pPr>
        <w:pStyle w:val="a9"/>
        <w:snapToGrid w:val="0"/>
        <w:ind w:firstLineChars="0" w:firstLine="0"/>
        <w:jc w:val="left"/>
        <w:rPr>
          <w:rFonts w:ascii="仿宋" w:eastAsia="仿宋" w:hAnsi="仿宋" w:cs="Times New Roman"/>
          <w:sz w:val="24"/>
          <w:szCs w:val="24"/>
        </w:rPr>
      </w:pPr>
      <w:r w:rsidRPr="00FD37CF">
        <w:rPr>
          <w:rFonts w:ascii="仿宋" w:eastAsia="仿宋" w:hAnsi="仿宋" w:cs="Times New Roman" w:hint="eastAsia"/>
          <w:sz w:val="24"/>
          <w:szCs w:val="24"/>
        </w:rPr>
        <w:t>A.</w:t>
      </w:r>
      <w:r w:rsidRPr="00FD37CF">
        <w:rPr>
          <w:rFonts w:ascii="仿宋" w:eastAsia="仿宋" w:hAnsi="仿宋" w:cs="Times New Roman"/>
          <w:sz w:val="24"/>
          <w:szCs w:val="24"/>
        </w:rPr>
        <w:t>施工准备工作</w:t>
      </w:r>
      <w:r w:rsidR="00920BE7" w:rsidRPr="00FD37CF">
        <w:rPr>
          <w:rFonts w:ascii="仿宋" w:eastAsia="仿宋" w:hAnsi="仿宋" w:cs="Times New Roman"/>
          <w:sz w:val="24"/>
          <w:szCs w:val="24"/>
        </w:rPr>
        <w:t xml:space="preserve"> </w:t>
      </w:r>
    </w:p>
    <w:p w14:paraId="7EE075F6" w14:textId="77777777" w:rsidR="00FD37CF" w:rsidRDefault="00A6043F" w:rsidP="00FD37CF">
      <w:pPr>
        <w:pStyle w:val="a9"/>
        <w:snapToGrid w:val="0"/>
        <w:ind w:firstLineChars="0" w:firstLine="0"/>
        <w:jc w:val="left"/>
        <w:rPr>
          <w:rFonts w:ascii="仿宋" w:eastAsia="仿宋" w:hAnsi="仿宋" w:cs="Times New Roman"/>
          <w:sz w:val="24"/>
          <w:szCs w:val="24"/>
        </w:rPr>
      </w:pPr>
      <w:r w:rsidRPr="00FD37CF">
        <w:rPr>
          <w:rFonts w:ascii="仿宋" w:eastAsia="仿宋" w:hAnsi="仿宋" w:cs="Times New Roman"/>
          <w:sz w:val="24"/>
          <w:szCs w:val="24"/>
        </w:rPr>
        <w:t>B.施工过程</w:t>
      </w:r>
      <w:r w:rsidR="00920BE7" w:rsidRPr="00FD37CF">
        <w:rPr>
          <w:rFonts w:ascii="仿宋" w:eastAsia="仿宋" w:hAnsi="仿宋" w:cs="Times New Roman"/>
          <w:sz w:val="24"/>
          <w:szCs w:val="24"/>
        </w:rPr>
        <w:t xml:space="preserve"> </w:t>
      </w:r>
      <w:r w:rsidRPr="00FD37CF">
        <w:rPr>
          <w:rFonts w:ascii="仿宋" w:eastAsia="仿宋" w:hAnsi="仿宋" w:cs="Times New Roman"/>
          <w:sz w:val="24"/>
          <w:szCs w:val="24"/>
        </w:rPr>
        <w:t xml:space="preserve"> </w:t>
      </w:r>
    </w:p>
    <w:p w14:paraId="014668D4" w14:textId="77777777" w:rsidR="00FD37CF" w:rsidRDefault="00A6043F" w:rsidP="00FD37CF">
      <w:pPr>
        <w:pStyle w:val="a9"/>
        <w:snapToGrid w:val="0"/>
        <w:ind w:firstLineChars="0" w:firstLine="0"/>
        <w:jc w:val="left"/>
        <w:rPr>
          <w:rFonts w:ascii="仿宋" w:eastAsia="仿宋" w:hAnsi="仿宋" w:cs="Times New Roman"/>
          <w:sz w:val="24"/>
          <w:szCs w:val="24"/>
        </w:rPr>
      </w:pPr>
      <w:r w:rsidRPr="00FD37CF">
        <w:rPr>
          <w:rFonts w:ascii="仿宋" w:eastAsia="仿宋" w:hAnsi="仿宋" w:cs="Times New Roman"/>
          <w:sz w:val="24"/>
          <w:szCs w:val="24"/>
        </w:rPr>
        <w:t>C.试车阶段</w:t>
      </w:r>
      <w:r w:rsidRPr="00FD37CF">
        <w:rPr>
          <w:rFonts w:ascii="仿宋" w:eastAsia="仿宋" w:hAnsi="仿宋" w:cs="Times New Roman" w:hint="eastAsia"/>
          <w:sz w:val="24"/>
          <w:szCs w:val="24"/>
        </w:rPr>
        <w:t xml:space="preserve"> </w:t>
      </w:r>
      <w:r w:rsidRPr="00FD37CF">
        <w:rPr>
          <w:rFonts w:ascii="仿宋" w:eastAsia="仿宋" w:hAnsi="仿宋" w:cs="Times New Roman"/>
          <w:sz w:val="24"/>
          <w:szCs w:val="24"/>
        </w:rPr>
        <w:t xml:space="preserve"> </w:t>
      </w:r>
      <w:r w:rsidR="00920BE7" w:rsidRPr="00FD37CF">
        <w:rPr>
          <w:rFonts w:ascii="仿宋" w:eastAsia="仿宋" w:hAnsi="仿宋" w:cs="Times New Roman"/>
          <w:sz w:val="24"/>
          <w:szCs w:val="24"/>
        </w:rPr>
        <w:t xml:space="preserve"> </w:t>
      </w:r>
    </w:p>
    <w:p w14:paraId="48AB09B6" w14:textId="041A5548" w:rsidR="00D66F75" w:rsidRPr="00FD37CF" w:rsidRDefault="00A6043F" w:rsidP="00FD37CF">
      <w:pPr>
        <w:pStyle w:val="a9"/>
        <w:snapToGrid w:val="0"/>
        <w:ind w:firstLineChars="0" w:firstLine="0"/>
        <w:jc w:val="left"/>
        <w:rPr>
          <w:rFonts w:ascii="仿宋" w:eastAsia="仿宋" w:hAnsi="仿宋" w:cs="Times New Roman"/>
          <w:sz w:val="24"/>
          <w:szCs w:val="24"/>
        </w:rPr>
      </w:pPr>
      <w:r w:rsidRPr="00FD37CF">
        <w:rPr>
          <w:rFonts w:ascii="仿宋" w:eastAsia="仿宋" w:hAnsi="仿宋" w:cs="Times New Roman"/>
          <w:sz w:val="24"/>
          <w:szCs w:val="24"/>
        </w:rPr>
        <w:t>D.竣工验收</w:t>
      </w:r>
      <w:r w:rsidR="00920BE7" w:rsidRPr="00FD37CF">
        <w:rPr>
          <w:rFonts w:ascii="仿宋" w:eastAsia="仿宋" w:hAnsi="仿宋" w:cs="Times New Roman"/>
          <w:sz w:val="24"/>
          <w:szCs w:val="24"/>
        </w:rPr>
        <w:t xml:space="preserve">  </w:t>
      </w:r>
    </w:p>
    <w:p w14:paraId="613C4147" w14:textId="03D2CA64"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7947F16C" w14:textId="77777777" w:rsidR="00D66F75" w:rsidRPr="00920BE7" w:rsidRDefault="00D66F75" w:rsidP="00CE0D65">
      <w:pPr>
        <w:snapToGrid w:val="0"/>
        <w:jc w:val="left"/>
        <w:rPr>
          <w:rFonts w:ascii="仿宋" w:eastAsia="仿宋" w:hAnsi="仿宋" w:cs="Times New Roman"/>
          <w:sz w:val="24"/>
          <w:szCs w:val="24"/>
        </w:rPr>
      </w:pPr>
    </w:p>
    <w:p w14:paraId="2438B534" w14:textId="7193A5BB" w:rsidR="00FD37CF"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施工组织设计是用以指导施工项目进行施工准备和正常施工的基本</w:t>
      </w:r>
      <w:r w:rsidR="00323207">
        <w:rPr>
          <w:rFonts w:ascii="仿宋" w:eastAsia="仿宋" w:hAnsi="仿宋" w:cs="Times New Roman"/>
          <w:sz w:val="24"/>
          <w:szCs w:val="24"/>
        </w:rPr>
        <w:t>（   ）</w:t>
      </w:r>
      <w:r w:rsidRPr="00920BE7">
        <w:rPr>
          <w:rFonts w:ascii="仿宋" w:eastAsia="仿宋" w:hAnsi="仿宋" w:cs="Times New Roman"/>
          <w:sz w:val="24"/>
          <w:szCs w:val="24"/>
        </w:rPr>
        <w:lastRenderedPageBreak/>
        <w:t>文件。</w:t>
      </w:r>
      <w:r w:rsidR="00920BE7" w:rsidRPr="00920BE7">
        <w:rPr>
          <w:rFonts w:ascii="仿宋" w:eastAsia="仿宋" w:hAnsi="仿宋" w:cs="Times New Roman"/>
          <w:sz w:val="24"/>
          <w:szCs w:val="24"/>
        </w:rPr>
        <w:t xml:space="preserve"> </w:t>
      </w:r>
    </w:p>
    <w:p w14:paraId="57463748"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施工技术管理</w:t>
      </w:r>
      <w:r w:rsidR="00920BE7" w:rsidRPr="00920BE7">
        <w:rPr>
          <w:rFonts w:ascii="仿宋" w:eastAsia="仿宋" w:hAnsi="仿宋" w:cs="Times New Roman"/>
          <w:sz w:val="24"/>
          <w:szCs w:val="24"/>
        </w:rPr>
        <w:t xml:space="preserve"> </w:t>
      </w:r>
    </w:p>
    <w:p w14:paraId="5B26194A"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B.技术经济</w:t>
      </w:r>
      <w:r w:rsidR="00920BE7" w:rsidRPr="00920BE7">
        <w:rPr>
          <w:rFonts w:ascii="仿宋" w:eastAsia="仿宋" w:hAnsi="仿宋" w:cs="Times New Roman"/>
          <w:sz w:val="24"/>
          <w:szCs w:val="24"/>
        </w:rPr>
        <w:t xml:space="preserve"> </w:t>
      </w:r>
    </w:p>
    <w:p w14:paraId="5D3A6971"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C.施工生产</w:t>
      </w:r>
      <w:r w:rsidR="00920BE7" w:rsidRPr="00920BE7">
        <w:rPr>
          <w:rFonts w:ascii="仿宋" w:eastAsia="仿宋" w:hAnsi="仿宋" w:cs="Times New Roman"/>
          <w:sz w:val="24"/>
          <w:szCs w:val="24"/>
        </w:rPr>
        <w:t xml:space="preserve"> </w:t>
      </w:r>
    </w:p>
    <w:p w14:paraId="41A82CAC" w14:textId="5FA522F1" w:rsidR="00D66F75" w:rsidRPr="00920BE7"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D.生产经营</w:t>
      </w:r>
      <w:r w:rsidR="00920BE7" w:rsidRPr="00920BE7">
        <w:rPr>
          <w:rFonts w:ascii="仿宋" w:eastAsia="仿宋" w:hAnsi="仿宋" w:cs="Times New Roman"/>
          <w:sz w:val="24"/>
          <w:szCs w:val="24"/>
        </w:rPr>
        <w:t xml:space="preserve">  </w:t>
      </w:r>
    </w:p>
    <w:p w14:paraId="5FA13408" w14:textId="59F907AC" w:rsidR="00A6043F" w:rsidRPr="00920BE7" w:rsidRDefault="00A6043F" w:rsidP="00CE0D65">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750F3881" w14:textId="77777777" w:rsidR="00D66F75" w:rsidRPr="00920BE7" w:rsidRDefault="00D66F75" w:rsidP="00E9572F">
      <w:pPr>
        <w:snapToGrid w:val="0"/>
        <w:jc w:val="left"/>
        <w:rPr>
          <w:rFonts w:ascii="仿宋" w:eastAsia="仿宋" w:hAnsi="仿宋" w:cs="Times New Roman"/>
          <w:sz w:val="24"/>
          <w:szCs w:val="24"/>
        </w:rPr>
      </w:pPr>
    </w:p>
    <w:p w14:paraId="41200030" w14:textId="0F4D6511"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施工组织中，编制资源需要量计划的直接依据是</w:t>
      </w:r>
      <w:r w:rsidR="00323207">
        <w:rPr>
          <w:rFonts w:ascii="仿宋" w:eastAsia="仿宋" w:hAnsi="仿宋" w:cs="Times New Roman"/>
          <w:sz w:val="24"/>
          <w:szCs w:val="24"/>
        </w:rPr>
        <w:t>（   ）</w:t>
      </w:r>
      <w:r w:rsidR="00E9572F">
        <w:rPr>
          <w:rFonts w:ascii="仿宋" w:eastAsia="仿宋" w:hAnsi="仿宋" w:cs="Times New Roman" w:hint="eastAsia"/>
          <w:sz w:val="24"/>
          <w:szCs w:val="24"/>
        </w:rPr>
        <w:t>。</w:t>
      </w:r>
    </w:p>
    <w:p w14:paraId="0A9C0F4C" w14:textId="537E8B13"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工程量清单</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41DE0AC9"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.施工进度计划</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769F2C97"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C.施工图</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E54B2FC" w14:textId="7E50A38C"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D.市场的供求情况</w:t>
      </w:r>
      <w:r w:rsidR="00920BE7" w:rsidRPr="00920BE7">
        <w:rPr>
          <w:rFonts w:ascii="仿宋" w:eastAsia="仿宋" w:hAnsi="仿宋" w:cs="Times New Roman"/>
          <w:sz w:val="24"/>
          <w:szCs w:val="24"/>
        </w:rPr>
        <w:t xml:space="preserve"> </w:t>
      </w:r>
    </w:p>
    <w:p w14:paraId="03B411B9" w14:textId="034878F3"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6DD7E35C" w14:textId="77777777" w:rsidR="00D66F75" w:rsidRPr="00920BE7" w:rsidRDefault="00D66F75" w:rsidP="00CE0D65">
      <w:pPr>
        <w:snapToGrid w:val="0"/>
        <w:jc w:val="left"/>
        <w:rPr>
          <w:rFonts w:ascii="仿宋" w:eastAsia="仿宋" w:hAnsi="仿宋" w:cs="Times New Roman"/>
          <w:sz w:val="24"/>
          <w:szCs w:val="24"/>
        </w:rPr>
      </w:pPr>
    </w:p>
    <w:p w14:paraId="2E18A958" w14:textId="7069B85E"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施工组织总设计、单位工程施工组织设计、分部分工程施工设计，编制时共有内容是</w:t>
      </w:r>
      <w:r w:rsidR="00323207">
        <w:rPr>
          <w:rFonts w:ascii="仿宋" w:eastAsia="仿宋" w:hAnsi="仿宋" w:cs="Times New Roman"/>
          <w:sz w:val="24"/>
          <w:szCs w:val="24"/>
        </w:rPr>
        <w:t>（   ）</w:t>
      </w:r>
      <w:r w:rsidR="00E9572F">
        <w:rPr>
          <w:rFonts w:ascii="仿宋" w:eastAsia="仿宋" w:hAnsi="仿宋" w:cs="Times New Roman" w:hint="eastAsia"/>
          <w:sz w:val="24"/>
          <w:szCs w:val="24"/>
        </w:rPr>
        <w:t>。</w:t>
      </w:r>
    </w:p>
    <w:p w14:paraId="75628AC2" w14:textId="53F9A373"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施工部署</w:t>
      </w:r>
      <w:r w:rsidR="00920BE7" w:rsidRPr="00920BE7">
        <w:rPr>
          <w:rFonts w:ascii="仿宋" w:eastAsia="仿宋" w:hAnsi="仿宋" w:cs="Times New Roman"/>
          <w:sz w:val="24"/>
          <w:szCs w:val="24"/>
        </w:rPr>
        <w:t xml:space="preserve"> </w:t>
      </w:r>
    </w:p>
    <w:p w14:paraId="19C5F8AA"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B.技术经济指标</w:t>
      </w:r>
      <w:r w:rsidR="00920BE7" w:rsidRPr="00920BE7">
        <w:rPr>
          <w:rFonts w:ascii="仿宋" w:eastAsia="仿宋" w:hAnsi="仿宋" w:cs="Times New Roman"/>
          <w:sz w:val="24"/>
          <w:szCs w:val="24"/>
        </w:rPr>
        <w:t xml:space="preserve"> </w:t>
      </w:r>
    </w:p>
    <w:p w14:paraId="12D01671"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C.工程概况</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CC17918" w14:textId="5AE15D95"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proofErr w:type="gramStart"/>
      <w:r w:rsidRPr="00920BE7">
        <w:rPr>
          <w:rFonts w:ascii="仿宋" w:eastAsia="仿宋" w:hAnsi="仿宋" w:cs="Times New Roman"/>
          <w:sz w:val="24"/>
          <w:szCs w:val="24"/>
        </w:rPr>
        <w:t>各项员源</w:t>
      </w:r>
      <w:proofErr w:type="gramEnd"/>
      <w:r w:rsidRPr="00920BE7">
        <w:rPr>
          <w:rFonts w:ascii="仿宋" w:eastAsia="仿宋" w:hAnsi="仿宋" w:cs="Times New Roman"/>
          <w:sz w:val="24"/>
          <w:szCs w:val="24"/>
        </w:rPr>
        <w:t>的需要量计划</w:t>
      </w:r>
      <w:r w:rsidR="00920BE7" w:rsidRPr="00920BE7">
        <w:rPr>
          <w:rFonts w:ascii="仿宋" w:eastAsia="仿宋" w:hAnsi="仿宋" w:cs="Times New Roman"/>
          <w:sz w:val="24"/>
          <w:szCs w:val="24"/>
        </w:rPr>
        <w:t xml:space="preserve">  </w:t>
      </w:r>
    </w:p>
    <w:p w14:paraId="6BF3443C" w14:textId="2B0047AC"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6FD8B942" w14:textId="77777777" w:rsidR="00D66F75" w:rsidRPr="00920BE7" w:rsidRDefault="00D66F75" w:rsidP="00CE0D65">
      <w:pPr>
        <w:snapToGrid w:val="0"/>
        <w:jc w:val="left"/>
        <w:rPr>
          <w:rFonts w:ascii="仿宋" w:eastAsia="仿宋" w:hAnsi="仿宋" w:cs="Times New Roman"/>
          <w:sz w:val="24"/>
          <w:szCs w:val="24"/>
        </w:rPr>
      </w:pPr>
    </w:p>
    <w:p w14:paraId="235C0E26" w14:textId="63BB0F8E" w:rsidR="00FD37CF"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水泥混凝土桥面铺装,混凝土强度等级不应低于</w:t>
      </w:r>
      <w:r w:rsidR="00323207">
        <w:rPr>
          <w:rFonts w:ascii="仿宋" w:eastAsia="仿宋" w:hAnsi="仿宋" w:cs="Times New Roman"/>
          <w:sz w:val="24"/>
          <w:szCs w:val="24"/>
        </w:rPr>
        <w:t>（   ）</w:t>
      </w:r>
      <w:r w:rsidRPr="00920BE7">
        <w:rPr>
          <w:rFonts w:ascii="仿宋" w:eastAsia="仿宋" w:hAnsi="仿宋" w:cs="Times New Roman"/>
          <w:sz w:val="24"/>
          <w:szCs w:val="24"/>
        </w:rPr>
        <w:t>，铺装厚度不小于</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57AEE756"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C40、10cm</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7D7597C"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B.C40、8cm</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6DDE502" w14:textId="77777777" w:rsidR="00FD37CF"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C.C30、10cm</w:t>
      </w:r>
      <w:r w:rsidR="00920BE7" w:rsidRPr="00920BE7">
        <w:rPr>
          <w:rFonts w:ascii="仿宋" w:eastAsia="仿宋" w:hAnsi="仿宋" w:cs="Times New Roman"/>
          <w:sz w:val="24"/>
          <w:szCs w:val="24"/>
        </w:rPr>
        <w:t xml:space="preserve"> </w:t>
      </w:r>
    </w:p>
    <w:p w14:paraId="3262120C" w14:textId="79A74056" w:rsidR="00D66F75" w:rsidRPr="00920BE7" w:rsidRDefault="00A6043F" w:rsidP="00FD37CF">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sz w:val="24"/>
          <w:szCs w:val="24"/>
        </w:rPr>
        <w:t>D.C30、8cm</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32BD2F98" w14:textId="3E03C9D0" w:rsidR="00A6043F" w:rsidRPr="00920BE7" w:rsidRDefault="00A6043F" w:rsidP="00CE0D65">
      <w:pPr>
        <w:pStyle w:val="a9"/>
        <w:snapToGrid w:val="0"/>
        <w:ind w:firstLineChars="0" w:firstLine="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7C63F397" w14:textId="77777777" w:rsidR="00D66F75" w:rsidRPr="00920BE7" w:rsidRDefault="00D66F75" w:rsidP="00CE0D65">
      <w:pPr>
        <w:pStyle w:val="a9"/>
        <w:snapToGrid w:val="0"/>
        <w:ind w:firstLineChars="0" w:firstLine="0"/>
        <w:jc w:val="left"/>
        <w:rPr>
          <w:rFonts w:ascii="仿宋" w:eastAsia="仿宋" w:hAnsi="仿宋" w:cs="Times New Roman"/>
          <w:sz w:val="24"/>
          <w:szCs w:val="24"/>
        </w:rPr>
      </w:pPr>
    </w:p>
    <w:p w14:paraId="38667F3E" w14:textId="2545F2A0" w:rsidR="00FD37CF" w:rsidRPr="00FD37CF" w:rsidRDefault="00FD37CF">
      <w:pPr>
        <w:pStyle w:val="a9"/>
        <w:numPr>
          <w:ilvl w:val="0"/>
          <w:numId w:val="1"/>
        </w:numPr>
        <w:snapToGrid w:val="0"/>
        <w:ind w:firstLineChars="0"/>
        <w:jc w:val="left"/>
        <w:rPr>
          <w:rFonts w:ascii="仿宋" w:eastAsia="仿宋" w:hAnsi="仿宋" w:cs="Times New Roman"/>
          <w:sz w:val="24"/>
          <w:szCs w:val="24"/>
        </w:rPr>
      </w:pPr>
      <w:r>
        <w:rPr>
          <w:rFonts w:ascii="仿宋" w:eastAsia="仿宋" w:hAnsi="仿宋" w:cs="Times New Roman" w:hint="eastAsia"/>
          <w:sz w:val="24"/>
          <w:szCs w:val="24"/>
        </w:rPr>
        <w:t>在</w:t>
      </w:r>
      <w:r w:rsidRPr="00FD37CF">
        <w:rPr>
          <w:rFonts w:ascii="仿宋" w:eastAsia="仿宋" w:hAnsi="仿宋" w:cs="Times New Roman"/>
          <w:sz w:val="24"/>
          <w:szCs w:val="24"/>
        </w:rPr>
        <w:t>固定式混凝土输送泵基础上发展起来的具有自行、泵送和浇筑摊铺混凝土综合能力的高效能的专用混凝土施工机械是</w:t>
      </w:r>
      <w:r w:rsidR="00323207">
        <w:rPr>
          <w:rFonts w:ascii="仿宋" w:eastAsia="仿宋" w:hAnsi="仿宋" w:cs="Times New Roman"/>
          <w:sz w:val="24"/>
          <w:szCs w:val="24"/>
        </w:rPr>
        <w:t>（   ）</w:t>
      </w:r>
      <w:r w:rsidRPr="00FD37CF">
        <w:rPr>
          <w:rFonts w:ascii="仿宋" w:eastAsia="仿宋" w:hAnsi="仿宋" w:cs="Times New Roman"/>
          <w:sz w:val="24"/>
          <w:szCs w:val="24"/>
        </w:rPr>
        <w:t>。</w:t>
      </w:r>
    </w:p>
    <w:p w14:paraId="1D281355" w14:textId="77777777" w:rsidR="00FD37CF" w:rsidRDefault="00FD37CF" w:rsidP="00FD37CF">
      <w:pPr>
        <w:snapToGrid w:val="0"/>
        <w:jc w:val="left"/>
        <w:rPr>
          <w:rFonts w:ascii="仿宋" w:eastAsia="仿宋" w:hAnsi="仿宋" w:cs="Times New Roman"/>
          <w:sz w:val="24"/>
          <w:szCs w:val="24"/>
        </w:rPr>
      </w:pPr>
      <w:r w:rsidRPr="00FD37CF">
        <w:rPr>
          <w:rFonts w:ascii="仿宋" w:eastAsia="仿宋" w:hAnsi="仿宋" w:cs="Times New Roman"/>
          <w:sz w:val="24"/>
          <w:szCs w:val="24"/>
        </w:rPr>
        <w:t xml:space="preserve">A.自落式混凝土搅拌机         </w:t>
      </w:r>
    </w:p>
    <w:p w14:paraId="4F2C3C59" w14:textId="5FD583A4" w:rsidR="00FD37CF" w:rsidRPr="00FD37CF" w:rsidRDefault="00FD37CF" w:rsidP="00FD37CF">
      <w:pPr>
        <w:snapToGrid w:val="0"/>
        <w:jc w:val="left"/>
        <w:rPr>
          <w:rFonts w:ascii="仿宋" w:eastAsia="仿宋" w:hAnsi="仿宋" w:cs="Times New Roman"/>
          <w:sz w:val="24"/>
          <w:szCs w:val="24"/>
        </w:rPr>
      </w:pPr>
      <w:r w:rsidRPr="00FD37CF">
        <w:rPr>
          <w:rFonts w:ascii="仿宋" w:eastAsia="仿宋" w:hAnsi="仿宋" w:cs="Times New Roman"/>
          <w:sz w:val="24"/>
          <w:szCs w:val="24"/>
        </w:rPr>
        <w:t>B.混凝土运输车</w:t>
      </w:r>
    </w:p>
    <w:p w14:paraId="61145420" w14:textId="77777777" w:rsidR="00FD37CF" w:rsidRDefault="00FD37CF" w:rsidP="00FD37CF">
      <w:pPr>
        <w:snapToGrid w:val="0"/>
        <w:jc w:val="left"/>
        <w:rPr>
          <w:rFonts w:ascii="仿宋" w:eastAsia="仿宋" w:hAnsi="仿宋" w:cs="Times New Roman"/>
          <w:sz w:val="24"/>
          <w:szCs w:val="24"/>
        </w:rPr>
      </w:pPr>
      <w:r w:rsidRPr="00FD37CF">
        <w:rPr>
          <w:rFonts w:ascii="仿宋" w:eastAsia="仿宋" w:hAnsi="仿宋" w:cs="Times New Roman"/>
          <w:sz w:val="24"/>
          <w:szCs w:val="24"/>
        </w:rPr>
        <w:t xml:space="preserve">C.混凝土输送泵               </w:t>
      </w:r>
    </w:p>
    <w:p w14:paraId="6F13FF77" w14:textId="257A54CF" w:rsidR="00FD37CF" w:rsidRPr="00FD37CF" w:rsidRDefault="00FD37CF" w:rsidP="00FD37CF">
      <w:pPr>
        <w:snapToGrid w:val="0"/>
        <w:jc w:val="left"/>
        <w:rPr>
          <w:rFonts w:ascii="仿宋" w:eastAsia="仿宋" w:hAnsi="仿宋" w:cs="Times New Roman"/>
          <w:sz w:val="24"/>
          <w:szCs w:val="24"/>
        </w:rPr>
      </w:pPr>
      <w:r w:rsidRPr="00FD37CF">
        <w:rPr>
          <w:rFonts w:ascii="仿宋" w:eastAsia="仿宋" w:hAnsi="仿宋" w:cs="Times New Roman"/>
          <w:sz w:val="24"/>
          <w:szCs w:val="24"/>
        </w:rPr>
        <w:t>D.混凝土泵车</w:t>
      </w:r>
    </w:p>
    <w:p w14:paraId="511E37E9" w14:textId="6D3C6FF7" w:rsidR="00A6043F" w:rsidRPr="00920BE7" w:rsidRDefault="00FD37CF" w:rsidP="00FD37CF">
      <w:pPr>
        <w:snapToGrid w:val="0"/>
        <w:jc w:val="left"/>
        <w:rPr>
          <w:rFonts w:ascii="仿宋" w:eastAsia="仿宋" w:hAnsi="仿宋" w:cs="Times New Roman"/>
          <w:sz w:val="24"/>
          <w:szCs w:val="24"/>
        </w:rPr>
      </w:pPr>
      <w:r w:rsidRPr="00FD37CF">
        <w:rPr>
          <w:rFonts w:ascii="仿宋" w:eastAsia="仿宋" w:hAnsi="仿宋" w:cs="Times New Roman"/>
          <w:sz w:val="24"/>
          <w:szCs w:val="24"/>
        </w:rPr>
        <w:t xml:space="preserve">  答案：D</w:t>
      </w:r>
    </w:p>
    <w:p w14:paraId="13C121B0" w14:textId="77777777" w:rsidR="00D66F75" w:rsidRPr="00920BE7" w:rsidRDefault="00D66F75" w:rsidP="00CE0D65">
      <w:pPr>
        <w:snapToGrid w:val="0"/>
        <w:jc w:val="left"/>
        <w:rPr>
          <w:rFonts w:ascii="仿宋" w:eastAsia="仿宋" w:hAnsi="仿宋" w:cs="Times New Roman"/>
          <w:sz w:val="24"/>
          <w:szCs w:val="24"/>
        </w:rPr>
      </w:pPr>
    </w:p>
    <w:p w14:paraId="0F53BB11" w14:textId="641D828A"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水下混凝土灌注坍落度宜采用</w:t>
      </w:r>
      <w:r w:rsidR="00323207">
        <w:rPr>
          <w:rFonts w:ascii="仿宋" w:eastAsia="仿宋" w:hAnsi="仿宋" w:cs="Times New Roman"/>
          <w:sz w:val="24"/>
          <w:szCs w:val="24"/>
        </w:rPr>
        <w:t>（   ）</w:t>
      </w:r>
      <w:r w:rsidRPr="00920BE7">
        <w:rPr>
          <w:rFonts w:ascii="仿宋" w:eastAsia="仿宋" w:hAnsi="仿宋" w:cs="Times New Roman"/>
          <w:sz w:val="24"/>
          <w:szCs w:val="24"/>
        </w:rPr>
        <w:t>cm。</w:t>
      </w:r>
    </w:p>
    <w:p w14:paraId="450AC582" w14:textId="22D2EBBB"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5~8</w:t>
      </w:r>
      <w:r w:rsidR="00920BE7" w:rsidRPr="00920BE7">
        <w:rPr>
          <w:rFonts w:ascii="仿宋" w:eastAsia="仿宋" w:hAnsi="仿宋" w:cs="Times New Roman"/>
          <w:sz w:val="24"/>
          <w:szCs w:val="24"/>
        </w:rPr>
        <w:t xml:space="preserve"> </w:t>
      </w:r>
    </w:p>
    <w:p w14:paraId="79AE617B" w14:textId="31DEA272"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B.10~12  </w:t>
      </w:r>
    </w:p>
    <w:p w14:paraId="649FDF60" w14:textId="680991AE" w:rsidR="00FD37CF" w:rsidRDefault="00C5694D" w:rsidP="00CE0D65">
      <w:pPr>
        <w:snapToGrid w:val="0"/>
        <w:jc w:val="left"/>
        <w:rPr>
          <w:rFonts w:ascii="仿宋" w:eastAsia="仿宋" w:hAnsi="仿宋" w:cs="Times New Roman"/>
          <w:sz w:val="24"/>
          <w:szCs w:val="24"/>
        </w:rPr>
      </w:pPr>
      <w:r>
        <w:rPr>
          <w:rFonts w:ascii="仿宋" w:eastAsia="仿宋" w:hAnsi="仿宋" w:cs="Times New Roman"/>
          <w:sz w:val="24"/>
          <w:szCs w:val="24"/>
        </w:rPr>
        <w:t>C.</w:t>
      </w:r>
      <w:r w:rsidR="00A6043F" w:rsidRPr="00920BE7">
        <w:rPr>
          <w:rFonts w:ascii="仿宋" w:eastAsia="仿宋" w:hAnsi="仿宋" w:cs="Times New Roman"/>
          <w:sz w:val="24"/>
          <w:szCs w:val="24"/>
        </w:rPr>
        <w:t>12~14</w:t>
      </w:r>
      <w:r w:rsidR="00920BE7" w:rsidRPr="00920BE7">
        <w:rPr>
          <w:rFonts w:ascii="仿宋" w:eastAsia="仿宋" w:hAnsi="仿宋" w:cs="Times New Roman"/>
          <w:sz w:val="24"/>
          <w:szCs w:val="24"/>
        </w:rPr>
        <w:t xml:space="preserve"> </w:t>
      </w:r>
    </w:p>
    <w:p w14:paraId="0FF1A56F" w14:textId="4947DAC0"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D.16~22</w:t>
      </w:r>
      <w:r w:rsidR="00920BE7" w:rsidRPr="00920BE7">
        <w:rPr>
          <w:rFonts w:ascii="仿宋" w:eastAsia="仿宋" w:hAnsi="仿宋" w:cs="Times New Roman"/>
          <w:sz w:val="24"/>
          <w:szCs w:val="24"/>
        </w:rPr>
        <w:t xml:space="preserve">  </w:t>
      </w:r>
    </w:p>
    <w:p w14:paraId="1A3C315A" w14:textId="7CC440A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277F6F60" w14:textId="77777777" w:rsidR="00D66F75" w:rsidRPr="00920BE7" w:rsidRDefault="00D66F75" w:rsidP="00CE0D65">
      <w:pPr>
        <w:snapToGrid w:val="0"/>
        <w:jc w:val="left"/>
        <w:rPr>
          <w:rFonts w:ascii="仿宋" w:eastAsia="仿宋" w:hAnsi="仿宋" w:cs="Times New Roman"/>
          <w:sz w:val="24"/>
          <w:szCs w:val="24"/>
        </w:rPr>
      </w:pPr>
    </w:p>
    <w:p w14:paraId="33F9E6D7" w14:textId="31165E34"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"挖孔桩施工时，孔口处应设置高出地面不小于</w:t>
      </w:r>
      <w:r w:rsidR="00323207">
        <w:rPr>
          <w:rFonts w:ascii="仿宋" w:eastAsia="仿宋" w:hAnsi="仿宋" w:cs="Times New Roman"/>
          <w:sz w:val="24"/>
          <w:szCs w:val="24"/>
        </w:rPr>
        <w:t>（   ）</w:t>
      </w:r>
      <w:r w:rsidRPr="00920BE7">
        <w:rPr>
          <w:rFonts w:ascii="仿宋" w:eastAsia="仿宋" w:hAnsi="仿宋" w:cs="Times New Roman"/>
          <w:sz w:val="24"/>
          <w:szCs w:val="24"/>
        </w:rPr>
        <w:t>mm的护圈；并应设置临时排水沟，防止地表水流入孔内。</w:t>
      </w:r>
    </w:p>
    <w:p w14:paraId="72F43EA3"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300</w:t>
      </w:r>
      <w:r w:rsidR="00920BE7" w:rsidRPr="00920BE7">
        <w:rPr>
          <w:rFonts w:ascii="仿宋" w:eastAsia="仿宋" w:hAnsi="仿宋" w:cs="Times New Roman"/>
          <w:sz w:val="24"/>
          <w:szCs w:val="24"/>
        </w:rPr>
        <w:t xml:space="preserve"> </w:t>
      </w:r>
    </w:p>
    <w:p w14:paraId="57D36B35"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.400</w:t>
      </w:r>
      <w:r w:rsidR="00920BE7" w:rsidRPr="00920BE7">
        <w:rPr>
          <w:rFonts w:ascii="仿宋" w:eastAsia="仿宋" w:hAnsi="仿宋" w:cs="Times New Roman"/>
          <w:sz w:val="24"/>
          <w:szCs w:val="24"/>
        </w:rPr>
        <w:t xml:space="preserve"> </w:t>
      </w:r>
    </w:p>
    <w:p w14:paraId="66C9D762"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C.500</w:t>
      </w:r>
      <w:r w:rsidR="00920BE7" w:rsidRPr="00920BE7">
        <w:rPr>
          <w:rFonts w:ascii="仿宋" w:eastAsia="仿宋" w:hAnsi="仿宋" w:cs="Times New Roman"/>
          <w:sz w:val="24"/>
          <w:szCs w:val="24"/>
        </w:rPr>
        <w:t xml:space="preserve"> </w:t>
      </w:r>
    </w:p>
    <w:p w14:paraId="7B98AC8E" w14:textId="64C4A3B9"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D.600</w:t>
      </w:r>
      <w:r w:rsidR="00920BE7" w:rsidRPr="00920BE7">
        <w:rPr>
          <w:rFonts w:ascii="仿宋" w:eastAsia="仿宋" w:hAnsi="仿宋" w:cs="Times New Roman"/>
          <w:sz w:val="24"/>
          <w:szCs w:val="24"/>
        </w:rPr>
        <w:t xml:space="preserve">  </w:t>
      </w:r>
    </w:p>
    <w:p w14:paraId="1519904A" w14:textId="7EC235D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6BB8A555" w14:textId="77777777" w:rsidR="00D66F75" w:rsidRPr="00920BE7" w:rsidRDefault="00D66F75" w:rsidP="00CE0D65">
      <w:pPr>
        <w:snapToGrid w:val="0"/>
        <w:jc w:val="left"/>
        <w:rPr>
          <w:rFonts w:ascii="仿宋" w:eastAsia="仿宋" w:hAnsi="仿宋" w:cs="Times New Roman"/>
          <w:sz w:val="24"/>
          <w:szCs w:val="24"/>
        </w:rPr>
      </w:pPr>
    </w:p>
    <w:p w14:paraId="3FCAF0F3" w14:textId="320778D5"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下列</w:t>
      </w:r>
      <w:r w:rsidR="00323207">
        <w:rPr>
          <w:rFonts w:ascii="仿宋" w:eastAsia="仿宋" w:hAnsi="仿宋" w:cs="Times New Roman"/>
          <w:sz w:val="24"/>
          <w:szCs w:val="24"/>
        </w:rPr>
        <w:t>（   ）</w:t>
      </w:r>
      <w:r w:rsidRPr="00920BE7">
        <w:rPr>
          <w:rFonts w:ascii="仿宋" w:eastAsia="仿宋" w:hAnsi="仿宋" w:cs="Times New Roman"/>
          <w:sz w:val="24"/>
          <w:szCs w:val="24"/>
        </w:rPr>
        <w:t>不符合土石围堰工程的规定。</w:t>
      </w:r>
      <w:r w:rsidR="00920BE7" w:rsidRPr="00920BE7">
        <w:rPr>
          <w:rFonts w:ascii="仿宋" w:eastAsia="仿宋" w:hAnsi="仿宋" w:cs="Times New Roman"/>
          <w:sz w:val="24"/>
          <w:szCs w:val="24"/>
        </w:rPr>
        <w:t xml:space="preserve"> </w:t>
      </w:r>
    </w:p>
    <w:p w14:paraId="678A6D25" w14:textId="466F6574"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围堰的外形和尺寸应考虑河流断面被压缩后流速增大导致水流对围堰本身和河床的集中冲刷</w:t>
      </w:r>
      <w:r w:rsidR="00920BE7" w:rsidRPr="00920BE7">
        <w:rPr>
          <w:rFonts w:ascii="仿宋" w:eastAsia="仿宋" w:hAnsi="仿宋" w:cs="Times New Roman"/>
          <w:sz w:val="24"/>
          <w:szCs w:val="24"/>
        </w:rPr>
        <w:t xml:space="preserve"> </w:t>
      </w:r>
    </w:p>
    <w:p w14:paraId="448A2099" w14:textId="59671A4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.堰内的平面尺寸应满足基础施工作业的需要</w:t>
      </w:r>
      <w:r w:rsidR="00920BE7" w:rsidRPr="00920BE7">
        <w:rPr>
          <w:rFonts w:ascii="仿宋" w:eastAsia="仿宋" w:hAnsi="仿宋" w:cs="Times New Roman"/>
          <w:sz w:val="24"/>
          <w:szCs w:val="24"/>
        </w:rPr>
        <w:t xml:space="preserve"> </w:t>
      </w:r>
    </w:p>
    <w:p w14:paraId="0211669A" w14:textId="77777777"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C</w:t>
      </w:r>
      <w:r w:rsidRPr="00920BE7">
        <w:rPr>
          <w:rFonts w:ascii="仿宋" w:eastAsia="仿宋" w:hAnsi="仿宋" w:cs="Times New Roman"/>
          <w:sz w:val="24"/>
          <w:szCs w:val="24"/>
        </w:rPr>
        <w:t>.围堰的填筑应分层进行，应达到防水严密，减少渗漏，并应</w:t>
      </w:r>
      <w:proofErr w:type="gramStart"/>
      <w:r w:rsidRPr="00920BE7">
        <w:rPr>
          <w:rFonts w:ascii="仿宋" w:eastAsia="仿宋" w:hAnsi="仿宋" w:cs="Times New Roman"/>
          <w:sz w:val="24"/>
          <w:szCs w:val="24"/>
        </w:rPr>
        <w:t>满足堰身强度</w:t>
      </w:r>
      <w:proofErr w:type="gramEnd"/>
      <w:r w:rsidRPr="00920BE7">
        <w:rPr>
          <w:rFonts w:ascii="仿宋" w:eastAsia="仿宋" w:hAnsi="仿宋" w:cs="Times New Roman"/>
          <w:sz w:val="24"/>
          <w:szCs w:val="24"/>
        </w:rPr>
        <w:t>和整体稳定的要求</w:t>
      </w:r>
    </w:p>
    <w:p w14:paraId="685FA0F8" w14:textId="3B122167"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D.围堰顶面的高程应高出施工期间可能出现的最高水位(包括浪高)1m</w:t>
      </w:r>
      <w:r w:rsidR="00920BE7" w:rsidRPr="00920BE7">
        <w:rPr>
          <w:rFonts w:ascii="仿宋" w:eastAsia="仿宋" w:hAnsi="仿宋" w:cs="Times New Roman"/>
          <w:sz w:val="24"/>
          <w:szCs w:val="24"/>
        </w:rPr>
        <w:t xml:space="preserve">  </w:t>
      </w:r>
    </w:p>
    <w:p w14:paraId="7099CD53" w14:textId="3AF51CD3"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75F2CF02" w14:textId="77777777" w:rsidR="00D66F75" w:rsidRPr="00920BE7" w:rsidRDefault="00D66F75" w:rsidP="00CE0D65">
      <w:pPr>
        <w:snapToGrid w:val="0"/>
        <w:jc w:val="left"/>
        <w:rPr>
          <w:rFonts w:ascii="仿宋" w:eastAsia="仿宋" w:hAnsi="仿宋" w:cs="Times New Roman"/>
          <w:sz w:val="24"/>
          <w:szCs w:val="24"/>
        </w:rPr>
      </w:pPr>
    </w:p>
    <w:p w14:paraId="60C805CC" w14:textId="6F462A77"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下列沉入桩施工用锤的选项中，工作效率高</w:t>
      </w:r>
      <w:proofErr w:type="gramStart"/>
      <w:r w:rsidRPr="00920BE7">
        <w:rPr>
          <w:rFonts w:ascii="仿宋" w:eastAsia="仿宋" w:hAnsi="仿宋" w:cs="Times New Roman"/>
          <w:sz w:val="24"/>
          <w:szCs w:val="24"/>
        </w:rPr>
        <w:t>的锤型是</w:t>
      </w:r>
      <w:proofErr w:type="gramEnd"/>
      <w:r w:rsidR="00323207">
        <w:rPr>
          <w:rFonts w:ascii="仿宋" w:eastAsia="仿宋" w:hAnsi="仿宋" w:cs="Times New Roman"/>
          <w:sz w:val="24"/>
          <w:szCs w:val="24"/>
        </w:rPr>
        <w:t>（   ）</w:t>
      </w:r>
      <w:r w:rsidRPr="00920BE7">
        <w:rPr>
          <w:rFonts w:ascii="仿宋" w:eastAsia="仿宋" w:hAnsi="仿宋" w:cs="Times New Roman"/>
          <w:sz w:val="24"/>
          <w:szCs w:val="24"/>
        </w:rPr>
        <w:t>。</w:t>
      </w:r>
    </w:p>
    <w:p w14:paraId="2C58ACD6" w14:textId="30BDB0C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坠锤</w:t>
      </w:r>
      <w:r w:rsidR="00920BE7" w:rsidRPr="00920BE7">
        <w:rPr>
          <w:rFonts w:ascii="仿宋" w:eastAsia="仿宋" w:hAnsi="仿宋" w:cs="Times New Roman"/>
          <w:sz w:val="24"/>
          <w:szCs w:val="24"/>
        </w:rPr>
        <w:t xml:space="preserve"> </w:t>
      </w:r>
    </w:p>
    <w:p w14:paraId="3EB2D62D"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B.柴油</w:t>
      </w:r>
      <w:proofErr w:type="gramStart"/>
      <w:r w:rsidRPr="00920BE7">
        <w:rPr>
          <w:rFonts w:ascii="仿宋" w:eastAsia="仿宋" w:hAnsi="仿宋" w:cs="Times New Roman"/>
          <w:sz w:val="24"/>
          <w:szCs w:val="24"/>
        </w:rPr>
        <w:t>锤</w:t>
      </w:r>
      <w:proofErr w:type="gramEnd"/>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465B1EE9"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C.静压</w:t>
      </w:r>
      <w:proofErr w:type="gramStart"/>
      <w:r w:rsidRPr="00920BE7">
        <w:rPr>
          <w:rFonts w:ascii="仿宋" w:eastAsia="仿宋" w:hAnsi="仿宋" w:cs="Times New Roman"/>
          <w:sz w:val="24"/>
          <w:szCs w:val="24"/>
        </w:rPr>
        <w:t>锤</w:t>
      </w:r>
      <w:proofErr w:type="gramEnd"/>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2D4EAEF6" w14:textId="6DCF5775"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D.液压</w:t>
      </w:r>
      <w:proofErr w:type="gramStart"/>
      <w:r w:rsidRPr="00920BE7">
        <w:rPr>
          <w:rFonts w:ascii="仿宋" w:eastAsia="仿宋" w:hAnsi="仿宋" w:cs="Times New Roman"/>
          <w:sz w:val="24"/>
          <w:szCs w:val="24"/>
        </w:rPr>
        <w:t>锤</w:t>
      </w:r>
      <w:proofErr w:type="gramEnd"/>
      <w:r w:rsidR="00920BE7" w:rsidRPr="00920BE7">
        <w:rPr>
          <w:rFonts w:ascii="仿宋" w:eastAsia="仿宋" w:hAnsi="仿宋" w:cs="Times New Roman"/>
          <w:sz w:val="24"/>
          <w:szCs w:val="24"/>
        </w:rPr>
        <w:t xml:space="preserve">  </w:t>
      </w:r>
    </w:p>
    <w:p w14:paraId="74933F4E" w14:textId="64E7D7C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574BCA48" w14:textId="77777777" w:rsidR="00D66F75" w:rsidRPr="00920BE7" w:rsidRDefault="00D66F75" w:rsidP="00CE0D65">
      <w:pPr>
        <w:snapToGrid w:val="0"/>
        <w:jc w:val="left"/>
        <w:rPr>
          <w:rFonts w:ascii="仿宋" w:eastAsia="仿宋" w:hAnsi="仿宋" w:cs="Times New Roman"/>
          <w:sz w:val="24"/>
          <w:szCs w:val="24"/>
        </w:rPr>
      </w:pPr>
    </w:p>
    <w:p w14:paraId="4FF093EA" w14:textId="0A8089A5"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下列关于桥梁支座的描述，错误的是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6F3BB30C" w14:textId="6050C121"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是连接桥梁上部结构和下部结构的重要结构部件</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524517B4" w14:textId="6BE24E3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.能将桥梁上部结构承受的荷载和变形，可靠的传递给桥梁下部结构</w:t>
      </w:r>
      <w:r w:rsidR="00920BE7" w:rsidRPr="00920BE7">
        <w:rPr>
          <w:rFonts w:ascii="仿宋" w:eastAsia="仿宋" w:hAnsi="仿宋" w:cs="Times New Roman"/>
          <w:sz w:val="24"/>
          <w:szCs w:val="24"/>
        </w:rPr>
        <w:t xml:space="preserve"> </w:t>
      </w:r>
    </w:p>
    <w:p w14:paraId="262D52B1"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C.是桥梁的</w:t>
      </w:r>
      <w:proofErr w:type="gramStart"/>
      <w:r w:rsidRPr="00920BE7">
        <w:rPr>
          <w:rFonts w:ascii="仿宋" w:eastAsia="仿宋" w:hAnsi="仿宋" w:cs="Times New Roman"/>
          <w:sz w:val="24"/>
          <w:szCs w:val="24"/>
        </w:rPr>
        <w:t>唯一传力装置</w:t>
      </w:r>
      <w:proofErr w:type="gramEnd"/>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6DD4FBB3" w14:textId="33CA1DB4" w:rsidR="00D66F75"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D</w:t>
      </w:r>
      <w:r w:rsidRPr="00920BE7">
        <w:rPr>
          <w:rFonts w:ascii="仿宋" w:eastAsia="仿宋" w:hAnsi="仿宋" w:cs="Times New Roman"/>
          <w:sz w:val="24"/>
          <w:szCs w:val="24"/>
        </w:rPr>
        <w:t>.位于上部结构和垫石之间</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5B674628" w14:textId="5B2D2443"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5737EAE8" w14:textId="77777777" w:rsidR="00B93309" w:rsidRPr="00920BE7" w:rsidRDefault="00B93309" w:rsidP="00CE0D65">
      <w:pPr>
        <w:snapToGrid w:val="0"/>
        <w:jc w:val="left"/>
        <w:rPr>
          <w:rFonts w:ascii="仿宋" w:eastAsia="仿宋" w:hAnsi="仿宋" w:cs="Times New Roman"/>
          <w:sz w:val="24"/>
          <w:szCs w:val="24"/>
        </w:rPr>
      </w:pPr>
    </w:p>
    <w:p w14:paraId="7C851E35" w14:textId="5EFFDB0B"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下列哪项不属于简支梁的架设方法</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123C2CB9"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陆地架设法</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0AE66FC2"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B.浮吊架设法</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2CFD747F" w14:textId="566CDEE1" w:rsidR="00FD37CF" w:rsidRDefault="00C5694D" w:rsidP="00CE0D65">
      <w:pPr>
        <w:snapToGrid w:val="0"/>
        <w:jc w:val="left"/>
        <w:rPr>
          <w:rFonts w:ascii="仿宋" w:eastAsia="仿宋" w:hAnsi="仿宋" w:cs="Times New Roman"/>
          <w:sz w:val="24"/>
          <w:szCs w:val="24"/>
        </w:rPr>
      </w:pPr>
      <w:r>
        <w:rPr>
          <w:rFonts w:ascii="仿宋" w:eastAsia="仿宋" w:hAnsi="仿宋" w:cs="Times New Roman"/>
          <w:sz w:val="24"/>
          <w:szCs w:val="24"/>
        </w:rPr>
        <w:t>C.</w:t>
      </w:r>
      <w:r w:rsidR="00A6043F" w:rsidRPr="00920BE7">
        <w:rPr>
          <w:rFonts w:ascii="仿宋" w:eastAsia="仿宋" w:hAnsi="仿宋" w:cs="Times New Roman"/>
          <w:sz w:val="24"/>
          <w:szCs w:val="24"/>
        </w:rPr>
        <w:t>悬臂架设法</w:t>
      </w:r>
      <w:r w:rsidR="00920BE7" w:rsidRPr="00920BE7">
        <w:rPr>
          <w:rFonts w:ascii="仿宋" w:eastAsia="仿宋" w:hAnsi="仿宋" w:cs="Times New Roman"/>
          <w:sz w:val="24"/>
          <w:szCs w:val="24"/>
        </w:rPr>
        <w:t xml:space="preserve"> </w:t>
      </w:r>
    </w:p>
    <w:p w14:paraId="7FEEA45F" w14:textId="455A1C53"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D.架桥机架梁法</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9E4E53F" w14:textId="52FE46C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5415A211" w14:textId="77777777" w:rsidR="00B93309" w:rsidRPr="00920BE7" w:rsidRDefault="00B93309" w:rsidP="00CE0D65">
      <w:pPr>
        <w:snapToGrid w:val="0"/>
        <w:jc w:val="left"/>
        <w:rPr>
          <w:rFonts w:ascii="仿宋" w:eastAsia="仿宋" w:hAnsi="仿宋" w:cs="Times New Roman"/>
          <w:sz w:val="24"/>
          <w:szCs w:val="24"/>
        </w:rPr>
      </w:pPr>
    </w:p>
    <w:p w14:paraId="57DFE0E8" w14:textId="7AC55ACB"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下列属于桥面铺装施工的主要检验内容的是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29F4717E" w14:textId="11EABAC8"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桥面横坡</w:t>
      </w:r>
      <w:r w:rsidR="00920BE7" w:rsidRPr="00920BE7">
        <w:rPr>
          <w:rFonts w:ascii="仿宋" w:eastAsia="仿宋" w:hAnsi="仿宋" w:cs="Times New Roman"/>
          <w:sz w:val="24"/>
          <w:szCs w:val="24"/>
        </w:rPr>
        <w:t xml:space="preserve"> </w:t>
      </w:r>
    </w:p>
    <w:p w14:paraId="5FEA01AF"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B.桥面铺装的平面位置</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7C8EAF7"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C.桥面纵坡</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39181B5" w14:textId="2F4F7F07"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D.桥面宽度和净高</w:t>
      </w:r>
      <w:r w:rsidR="00920BE7" w:rsidRPr="00920BE7">
        <w:rPr>
          <w:rFonts w:ascii="仿宋" w:eastAsia="仿宋" w:hAnsi="仿宋" w:cs="Times New Roman"/>
          <w:sz w:val="24"/>
          <w:szCs w:val="24"/>
        </w:rPr>
        <w:t xml:space="preserve"> </w:t>
      </w:r>
    </w:p>
    <w:p w14:paraId="42C3FE7F" w14:textId="5B49A6D1"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lastRenderedPageBreak/>
        <w:t>答案：</w:t>
      </w:r>
      <w:r w:rsidRPr="00920BE7">
        <w:rPr>
          <w:rFonts w:ascii="仿宋" w:eastAsia="仿宋" w:hAnsi="仿宋" w:cs="Times New Roman"/>
          <w:sz w:val="24"/>
          <w:szCs w:val="24"/>
        </w:rPr>
        <w:t>A</w:t>
      </w:r>
    </w:p>
    <w:p w14:paraId="766E11E7" w14:textId="77777777" w:rsidR="00B93309" w:rsidRPr="00920BE7" w:rsidRDefault="00B93309" w:rsidP="00CE0D65">
      <w:pPr>
        <w:snapToGrid w:val="0"/>
        <w:jc w:val="left"/>
        <w:rPr>
          <w:rFonts w:ascii="仿宋" w:eastAsia="仿宋" w:hAnsi="仿宋" w:cs="Times New Roman"/>
          <w:sz w:val="24"/>
          <w:szCs w:val="24"/>
        </w:rPr>
      </w:pPr>
    </w:p>
    <w:p w14:paraId="7A0B1E04" w14:textId="2742276D"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先张法预应力混凝土构件中靠</w:t>
      </w:r>
      <w:r w:rsidR="00323207">
        <w:rPr>
          <w:rFonts w:ascii="仿宋" w:eastAsia="仿宋" w:hAnsi="仿宋" w:cs="Times New Roman"/>
          <w:sz w:val="24"/>
          <w:szCs w:val="24"/>
        </w:rPr>
        <w:t>（   ）</w:t>
      </w:r>
      <w:r w:rsidRPr="00920BE7">
        <w:rPr>
          <w:rFonts w:ascii="仿宋" w:eastAsia="仿宋" w:hAnsi="仿宋" w:cs="Times New Roman"/>
          <w:sz w:val="24"/>
          <w:szCs w:val="24"/>
        </w:rPr>
        <w:t>保持束筋中的预应力。</w:t>
      </w:r>
    </w:p>
    <w:p w14:paraId="752DC830" w14:textId="7FF931E9"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有摩阻力的锚具</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5D14088"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B.能承压的锚具</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458DBE9"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C.粘结力</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B2EC90A" w14:textId="77A587D5"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D.锥形锚具</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78B6A74" w14:textId="22C99A3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75D7E5BA" w14:textId="77777777" w:rsidR="00B93309" w:rsidRPr="00920BE7" w:rsidRDefault="00B93309" w:rsidP="00CE0D65">
      <w:pPr>
        <w:snapToGrid w:val="0"/>
        <w:jc w:val="left"/>
        <w:rPr>
          <w:rFonts w:ascii="仿宋" w:eastAsia="仿宋" w:hAnsi="仿宋" w:cs="Times New Roman"/>
          <w:sz w:val="24"/>
          <w:szCs w:val="24"/>
        </w:rPr>
      </w:pPr>
    </w:p>
    <w:p w14:paraId="353314E1" w14:textId="77777777" w:rsidR="00B93309" w:rsidRPr="00920BE7" w:rsidRDefault="00B93309" w:rsidP="00CE0D65">
      <w:pPr>
        <w:snapToGrid w:val="0"/>
        <w:jc w:val="left"/>
        <w:rPr>
          <w:rFonts w:ascii="仿宋" w:eastAsia="仿宋" w:hAnsi="仿宋" w:cs="Times New Roman"/>
          <w:sz w:val="24"/>
          <w:szCs w:val="24"/>
        </w:rPr>
      </w:pPr>
    </w:p>
    <w:p w14:paraId="39BD5080" w14:textId="0AF4CBB1"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箱型梁桥主梁截面中主要</w:t>
      </w:r>
      <w:proofErr w:type="gramStart"/>
      <w:r w:rsidRPr="00920BE7">
        <w:rPr>
          <w:rFonts w:ascii="仿宋" w:eastAsia="仿宋" w:hAnsi="仿宋" w:cs="Times New Roman"/>
          <w:sz w:val="24"/>
          <w:szCs w:val="24"/>
        </w:rPr>
        <w:t>起承担</w:t>
      </w:r>
      <w:proofErr w:type="gramEnd"/>
      <w:r w:rsidRPr="00920BE7">
        <w:rPr>
          <w:rFonts w:ascii="仿宋" w:eastAsia="仿宋" w:hAnsi="仿宋" w:cs="Times New Roman"/>
          <w:sz w:val="24"/>
          <w:szCs w:val="24"/>
        </w:rPr>
        <w:t>剪力作用的细部构造称之为</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1D84565E" w14:textId="07CE7CAE"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顶板</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C0C4966"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B.底板</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76138D8"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C.腹板</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9A1DA23" w14:textId="7E68D931"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D.全截面</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2EC60981" w14:textId="04F65830"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0791840D" w14:textId="77777777" w:rsidR="00B93309" w:rsidRPr="00920BE7" w:rsidRDefault="00B93309" w:rsidP="00CE0D65">
      <w:pPr>
        <w:pStyle w:val="a9"/>
        <w:snapToGrid w:val="0"/>
        <w:ind w:firstLineChars="0" w:firstLine="0"/>
        <w:jc w:val="left"/>
        <w:rPr>
          <w:rFonts w:ascii="仿宋" w:eastAsia="仿宋" w:hAnsi="仿宋" w:cs="Times New Roman"/>
          <w:sz w:val="24"/>
          <w:szCs w:val="24"/>
        </w:rPr>
      </w:pPr>
    </w:p>
    <w:p w14:paraId="60C8FDD4" w14:textId="1393E03C"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斜拉桥钢索塔节段的起吊安装应充分考虑气候对安装施工的影响，宜选择在</w:t>
      </w:r>
      <w:r w:rsidR="00323207">
        <w:rPr>
          <w:rFonts w:ascii="仿宋" w:eastAsia="仿宋" w:hAnsi="仿宋" w:cs="Times New Roman"/>
          <w:sz w:val="24"/>
          <w:szCs w:val="24"/>
        </w:rPr>
        <w:t>（   ）</w:t>
      </w:r>
      <w:r w:rsidRPr="00920BE7">
        <w:rPr>
          <w:rFonts w:ascii="仿宋" w:eastAsia="仿宋" w:hAnsi="仿宋" w:cs="Times New Roman"/>
          <w:sz w:val="24"/>
          <w:szCs w:val="24"/>
        </w:rPr>
        <w:t>风以下且天气条件较好的条件下进行，保证施工安全。</w:t>
      </w:r>
      <w:r w:rsidR="00920BE7" w:rsidRPr="00920BE7">
        <w:rPr>
          <w:rFonts w:ascii="仿宋" w:eastAsia="仿宋" w:hAnsi="仿宋" w:cs="Times New Roman"/>
          <w:sz w:val="24"/>
          <w:szCs w:val="24"/>
        </w:rPr>
        <w:t xml:space="preserve"> </w:t>
      </w:r>
    </w:p>
    <w:p w14:paraId="516ECE8C"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5级</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CCB7D84"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B.6级</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A0DA77E"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C.7级</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9904F44" w14:textId="559B18A7"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D.8级</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9BEA53B" w14:textId="5560B1C2"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5D321190" w14:textId="77777777" w:rsidR="00B93309" w:rsidRPr="00920BE7" w:rsidRDefault="00B93309" w:rsidP="00CE0D65">
      <w:pPr>
        <w:snapToGrid w:val="0"/>
        <w:jc w:val="left"/>
        <w:rPr>
          <w:rFonts w:ascii="仿宋" w:eastAsia="仿宋" w:hAnsi="仿宋" w:cs="Times New Roman"/>
          <w:sz w:val="24"/>
          <w:szCs w:val="24"/>
        </w:rPr>
      </w:pPr>
    </w:p>
    <w:p w14:paraId="7B64CA5C" w14:textId="58CD18AA"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斜向钢筋的作用是用来增强梁的</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6E19FF13"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抗剪强度</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CB260A2"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B.抗拉强度</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5ED38BB4"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C.抗压强度</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FDCD1ED" w14:textId="5231E2B8"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D.抗弯强度</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64B41E23" w14:textId="463D11B3"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738F7C4F" w14:textId="77777777" w:rsidR="00B93309" w:rsidRPr="00920BE7" w:rsidRDefault="00B93309" w:rsidP="00CE0D65">
      <w:pPr>
        <w:snapToGrid w:val="0"/>
        <w:jc w:val="left"/>
        <w:rPr>
          <w:rFonts w:ascii="仿宋" w:eastAsia="仿宋" w:hAnsi="仿宋" w:cs="Times New Roman"/>
          <w:sz w:val="24"/>
          <w:szCs w:val="24"/>
        </w:rPr>
      </w:pPr>
    </w:p>
    <w:p w14:paraId="2A38781F" w14:textId="37521987"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悬臂挂篮在浇筑混凝上状态时的抗倾覆安全系数、锚固系统的安全系数、斜拉水平限位系统的安全系数及上水平限位的安全系数均应不小于</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385735F4" w14:textId="6B775C8D"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1.2</w:t>
      </w:r>
      <w:r w:rsidR="00920BE7" w:rsidRPr="00920BE7">
        <w:rPr>
          <w:rFonts w:ascii="仿宋" w:eastAsia="仿宋" w:hAnsi="仿宋" w:cs="Times New Roman"/>
          <w:sz w:val="24"/>
          <w:szCs w:val="24"/>
        </w:rPr>
        <w:t xml:space="preserve"> </w:t>
      </w:r>
    </w:p>
    <w:p w14:paraId="77AE0A4A"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B.1.3</w:t>
      </w:r>
      <w:r w:rsidR="00920BE7" w:rsidRPr="00920BE7">
        <w:rPr>
          <w:rFonts w:ascii="仿宋" w:eastAsia="仿宋" w:hAnsi="仿宋" w:cs="Times New Roman"/>
          <w:sz w:val="24"/>
          <w:szCs w:val="24"/>
        </w:rPr>
        <w:t xml:space="preserve"> </w:t>
      </w:r>
    </w:p>
    <w:p w14:paraId="6F42A9C2"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C.1.5</w:t>
      </w:r>
      <w:r w:rsidR="00920BE7" w:rsidRPr="00920BE7">
        <w:rPr>
          <w:rFonts w:ascii="仿宋" w:eastAsia="仿宋" w:hAnsi="仿宋" w:cs="Times New Roman"/>
          <w:sz w:val="24"/>
          <w:szCs w:val="24"/>
        </w:rPr>
        <w:t xml:space="preserve"> </w:t>
      </w:r>
    </w:p>
    <w:p w14:paraId="28590939" w14:textId="6ACDABBF"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D.2</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024B86F" w14:textId="10AA28E6"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1E12DF3F" w14:textId="77777777" w:rsidR="00B93309" w:rsidRPr="00920BE7" w:rsidRDefault="00B93309" w:rsidP="00CE0D65">
      <w:pPr>
        <w:snapToGrid w:val="0"/>
        <w:jc w:val="left"/>
        <w:rPr>
          <w:rFonts w:ascii="仿宋" w:eastAsia="仿宋" w:hAnsi="仿宋" w:cs="Times New Roman"/>
          <w:sz w:val="24"/>
          <w:szCs w:val="24"/>
        </w:rPr>
      </w:pPr>
    </w:p>
    <w:p w14:paraId="7328D7B5" w14:textId="4EDB7246"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悬臂浇筑中墩顶梁段过高</w:t>
      </w:r>
      <w:r w:rsidR="00C5694D">
        <w:rPr>
          <w:rFonts w:ascii="仿宋" w:eastAsia="仿宋" w:hAnsi="仿宋" w:cs="Times New Roman"/>
          <w:sz w:val="24"/>
          <w:szCs w:val="24"/>
        </w:rPr>
        <w:t>，</w:t>
      </w:r>
      <w:r w:rsidRPr="00920BE7">
        <w:rPr>
          <w:rFonts w:ascii="仿宋" w:eastAsia="仿宋" w:hAnsi="仿宋" w:cs="Times New Roman"/>
          <w:sz w:val="24"/>
          <w:szCs w:val="24"/>
        </w:rPr>
        <w:t>沿高度方向分两次浇筑时，但首次浇筑的高度宜超过底板承托顶面以上500mm，且宜将两次浇筑混凝土的龄期差控制</w:t>
      </w:r>
      <w:r w:rsidR="00D86CDA">
        <w:rPr>
          <w:rFonts w:ascii="仿宋" w:eastAsia="仿宋" w:hAnsi="仿宋" w:cs="Times New Roman" w:hint="eastAsia"/>
          <w:sz w:val="24"/>
          <w:szCs w:val="24"/>
        </w:rPr>
        <w:t>在</w:t>
      </w:r>
      <w:r w:rsidR="00323207">
        <w:rPr>
          <w:rFonts w:ascii="仿宋" w:eastAsia="仿宋" w:hAnsi="仿宋" w:cs="Times New Roman"/>
          <w:sz w:val="24"/>
          <w:szCs w:val="24"/>
        </w:rPr>
        <w:t>（   ）</w:t>
      </w:r>
      <w:r w:rsidRPr="00920BE7">
        <w:rPr>
          <w:rFonts w:ascii="仿宋" w:eastAsia="仿宋" w:hAnsi="仿宋" w:cs="Times New Roman"/>
          <w:sz w:val="24"/>
          <w:szCs w:val="24"/>
        </w:rPr>
        <w:t>以内。</w:t>
      </w:r>
    </w:p>
    <w:p w14:paraId="2B401E05" w14:textId="5CFC2D93"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7d</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CE63446"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B.14d</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54D07A99"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 xml:space="preserve">C.21d     </w:t>
      </w:r>
    </w:p>
    <w:p w14:paraId="45B95B98" w14:textId="46701488"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D.28d</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00E8430D" w14:textId="3389BA35"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75365961" w14:textId="77777777" w:rsidR="00B93309" w:rsidRPr="00920BE7" w:rsidRDefault="00B93309" w:rsidP="00CE0D65">
      <w:pPr>
        <w:snapToGrid w:val="0"/>
        <w:jc w:val="left"/>
        <w:rPr>
          <w:rFonts w:ascii="仿宋" w:eastAsia="仿宋" w:hAnsi="仿宋" w:cs="Times New Roman"/>
          <w:sz w:val="24"/>
          <w:szCs w:val="24"/>
        </w:rPr>
      </w:pPr>
    </w:p>
    <w:p w14:paraId="0106D05C" w14:textId="69334713"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一般桥梁的纵坡不大于</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6A1A8342"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3%</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2E1D220"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B.4%</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F032D6B"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C.5%</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47E8C985" w14:textId="5C471BD2"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D.6%</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7D741CC7" w14:textId="3433F272"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11B934E4" w14:textId="77777777" w:rsidR="00B93309" w:rsidRPr="00920BE7" w:rsidRDefault="00B93309" w:rsidP="00CE0D65">
      <w:pPr>
        <w:snapToGrid w:val="0"/>
        <w:jc w:val="left"/>
        <w:rPr>
          <w:rFonts w:ascii="仿宋" w:eastAsia="仿宋" w:hAnsi="仿宋" w:cs="Times New Roman"/>
          <w:sz w:val="24"/>
          <w:szCs w:val="24"/>
        </w:rPr>
      </w:pPr>
    </w:p>
    <w:p w14:paraId="6A8109CF" w14:textId="7193F5FE"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以下</w:t>
      </w:r>
      <w:r w:rsidR="0010772F" w:rsidRPr="0010772F">
        <w:rPr>
          <w:rFonts w:ascii="仿宋" w:eastAsia="仿宋" w:hAnsi="仿宋" w:cs="Times New Roman" w:hint="eastAsia"/>
          <w:sz w:val="24"/>
          <w:szCs w:val="24"/>
        </w:rPr>
        <w:t>（</w:t>
      </w:r>
      <w:r w:rsidR="0010772F" w:rsidRPr="0010772F">
        <w:rPr>
          <w:rFonts w:ascii="仿宋" w:eastAsia="仿宋" w:hAnsi="仿宋" w:cs="Times New Roman"/>
          <w:sz w:val="24"/>
          <w:szCs w:val="24"/>
        </w:rPr>
        <w:t xml:space="preserve">   ）</w:t>
      </w:r>
      <w:r w:rsidRPr="00920BE7">
        <w:rPr>
          <w:rFonts w:ascii="仿宋" w:eastAsia="仿宋" w:hAnsi="仿宋" w:cs="Times New Roman"/>
          <w:sz w:val="24"/>
          <w:szCs w:val="24"/>
        </w:rPr>
        <w:t>构造具有挡土作用，且通常采用</w:t>
      </w:r>
      <w:proofErr w:type="gramStart"/>
      <w:r w:rsidRPr="00920BE7">
        <w:rPr>
          <w:rFonts w:ascii="仿宋" w:eastAsia="仿宋" w:hAnsi="仿宋" w:cs="Times New Roman"/>
          <w:sz w:val="24"/>
          <w:szCs w:val="24"/>
        </w:rPr>
        <w:t>圬</w:t>
      </w:r>
      <w:proofErr w:type="gramEnd"/>
      <w:r w:rsidRPr="00920BE7">
        <w:rPr>
          <w:rFonts w:ascii="仿宋" w:eastAsia="仿宋" w:hAnsi="仿宋" w:cs="Times New Roman"/>
          <w:sz w:val="24"/>
          <w:szCs w:val="24"/>
        </w:rPr>
        <w:t>工结构。</w:t>
      </w:r>
      <w:r w:rsidR="00920BE7" w:rsidRPr="00920BE7">
        <w:rPr>
          <w:rFonts w:ascii="仿宋" w:eastAsia="仿宋" w:hAnsi="仿宋" w:cs="Times New Roman"/>
          <w:sz w:val="24"/>
          <w:szCs w:val="24"/>
        </w:rPr>
        <w:t xml:space="preserve"> </w:t>
      </w:r>
    </w:p>
    <w:p w14:paraId="1079C2DB"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重力式桥墩</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4FE09A27"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B.轻型桥墩</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297C2DCD"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C.U型桥台</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1A269A9" w14:textId="7686B935"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D.轻型桥台</w:t>
      </w:r>
      <w:r w:rsidR="00920BE7" w:rsidRPr="00920BE7">
        <w:rPr>
          <w:rFonts w:ascii="仿宋" w:eastAsia="仿宋" w:hAnsi="仿宋" w:cs="Times New Roman"/>
          <w:sz w:val="24"/>
          <w:szCs w:val="24"/>
        </w:rPr>
        <w:t xml:space="preserve">  </w:t>
      </w:r>
    </w:p>
    <w:p w14:paraId="736237D1" w14:textId="1CA85A71"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23FA3B0A" w14:textId="77777777" w:rsidR="00B93309" w:rsidRPr="00920BE7" w:rsidRDefault="00B93309" w:rsidP="00CE0D65">
      <w:pPr>
        <w:snapToGrid w:val="0"/>
        <w:jc w:val="left"/>
        <w:rPr>
          <w:rFonts w:ascii="仿宋" w:eastAsia="仿宋" w:hAnsi="仿宋" w:cs="Times New Roman"/>
          <w:sz w:val="24"/>
          <w:szCs w:val="24"/>
        </w:rPr>
      </w:pPr>
    </w:p>
    <w:p w14:paraId="1A04432A" w14:textId="2E88AD67"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墩台的盖梁通常指的是</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41F588E5"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proofErr w:type="gramStart"/>
      <w:r w:rsidRPr="00920BE7">
        <w:rPr>
          <w:rFonts w:ascii="仿宋" w:eastAsia="仿宋" w:hAnsi="仿宋" w:cs="Times New Roman"/>
          <w:sz w:val="24"/>
          <w:szCs w:val="24"/>
        </w:rPr>
        <w:t>墩</w:t>
      </w:r>
      <w:proofErr w:type="gramEnd"/>
      <w:r w:rsidRPr="00920BE7">
        <w:rPr>
          <w:rFonts w:ascii="仿宋" w:eastAsia="仿宋" w:hAnsi="仿宋" w:cs="Times New Roman"/>
          <w:sz w:val="24"/>
          <w:szCs w:val="24"/>
        </w:rPr>
        <w:t>台帽</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00278996"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proofErr w:type="gramStart"/>
      <w:r w:rsidRPr="00920BE7">
        <w:rPr>
          <w:rFonts w:ascii="仿宋" w:eastAsia="仿宋" w:hAnsi="仿宋" w:cs="Times New Roman"/>
          <w:sz w:val="24"/>
          <w:szCs w:val="24"/>
        </w:rPr>
        <w:t>墩</w:t>
      </w:r>
      <w:proofErr w:type="gramEnd"/>
      <w:r w:rsidRPr="00920BE7">
        <w:rPr>
          <w:rFonts w:ascii="仿宋" w:eastAsia="仿宋" w:hAnsi="仿宋" w:cs="Times New Roman"/>
          <w:sz w:val="24"/>
          <w:szCs w:val="24"/>
        </w:rPr>
        <w:t>台身</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3552ABB8" w14:textId="77777777" w:rsidR="00FD37C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C.基础</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EEFE9E9" w14:textId="07D5EF86"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D.支座</w:t>
      </w:r>
      <w:r w:rsidR="00920BE7" w:rsidRPr="00920BE7">
        <w:rPr>
          <w:rFonts w:ascii="仿宋" w:eastAsia="仿宋" w:hAnsi="仿宋" w:cs="Times New Roman"/>
          <w:sz w:val="24"/>
          <w:szCs w:val="24"/>
        </w:rPr>
        <w:t xml:space="preserve">  </w:t>
      </w:r>
    </w:p>
    <w:p w14:paraId="30916E03" w14:textId="0E640A6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602E8BA9" w14:textId="77777777" w:rsidR="00B93309" w:rsidRPr="00920BE7" w:rsidRDefault="00B93309" w:rsidP="00CE0D65">
      <w:pPr>
        <w:snapToGrid w:val="0"/>
        <w:jc w:val="left"/>
        <w:rPr>
          <w:rFonts w:ascii="仿宋" w:eastAsia="仿宋" w:hAnsi="仿宋" w:cs="Times New Roman"/>
          <w:sz w:val="24"/>
          <w:szCs w:val="24"/>
        </w:rPr>
      </w:pPr>
    </w:p>
    <w:p w14:paraId="56363511" w14:textId="5E159AA4"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石砌墩台正确的施工顺序是</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1DCE67B9" w14:textId="77777777"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基础顶面整理→测量定位→放样→墩台身砌筑→浇筑</w:t>
      </w:r>
      <w:proofErr w:type="gramStart"/>
      <w:r w:rsidRPr="00920BE7">
        <w:rPr>
          <w:rFonts w:ascii="仿宋" w:eastAsia="仿宋" w:hAnsi="仿宋" w:cs="Times New Roman"/>
          <w:sz w:val="24"/>
          <w:szCs w:val="24"/>
        </w:rPr>
        <w:t>墩</w:t>
      </w:r>
      <w:proofErr w:type="gramEnd"/>
      <w:r w:rsidRPr="00920BE7">
        <w:rPr>
          <w:rFonts w:ascii="仿宋" w:eastAsia="仿宋" w:hAnsi="仿宋" w:cs="Times New Roman"/>
          <w:sz w:val="24"/>
          <w:szCs w:val="24"/>
        </w:rPr>
        <w:t>台帽混凝土</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1E567F73" w14:textId="77398DF2"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Pr="00920BE7">
        <w:rPr>
          <w:rFonts w:ascii="仿宋" w:eastAsia="仿宋" w:hAnsi="仿宋" w:cs="Times New Roman" w:hint="eastAsia"/>
          <w:sz w:val="24"/>
          <w:szCs w:val="24"/>
        </w:rPr>
        <w:t>.</w:t>
      </w:r>
      <w:r w:rsidRPr="00920BE7">
        <w:rPr>
          <w:rFonts w:ascii="仿宋" w:eastAsia="仿宋" w:hAnsi="仿宋" w:cs="Times New Roman"/>
          <w:sz w:val="24"/>
          <w:szCs w:val="24"/>
        </w:rPr>
        <w:t>测量定位→放样→基础顶面整理→墩台身砌筑→浇筑</w:t>
      </w:r>
      <w:proofErr w:type="gramStart"/>
      <w:r w:rsidRPr="00920BE7">
        <w:rPr>
          <w:rFonts w:ascii="仿宋" w:eastAsia="仿宋" w:hAnsi="仿宋" w:cs="Times New Roman"/>
          <w:sz w:val="24"/>
          <w:szCs w:val="24"/>
        </w:rPr>
        <w:t>墩</w:t>
      </w:r>
      <w:proofErr w:type="gramEnd"/>
      <w:r w:rsidRPr="00920BE7">
        <w:rPr>
          <w:rFonts w:ascii="仿宋" w:eastAsia="仿宋" w:hAnsi="仿宋" w:cs="Times New Roman"/>
          <w:sz w:val="24"/>
          <w:szCs w:val="24"/>
        </w:rPr>
        <w:t>台帽混凝土</w:t>
      </w:r>
    </w:p>
    <w:p w14:paraId="57A53044" w14:textId="3C69EC1C"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C.放样→测量定位→墩台身砌筑→基础顶面整理→浇筑</w:t>
      </w:r>
      <w:proofErr w:type="gramStart"/>
      <w:r w:rsidRPr="00920BE7">
        <w:rPr>
          <w:rFonts w:ascii="仿宋" w:eastAsia="仿宋" w:hAnsi="仿宋" w:cs="Times New Roman"/>
          <w:sz w:val="24"/>
          <w:szCs w:val="24"/>
        </w:rPr>
        <w:t>墩</w:t>
      </w:r>
      <w:proofErr w:type="gramEnd"/>
      <w:r w:rsidRPr="00920BE7">
        <w:rPr>
          <w:rFonts w:ascii="仿宋" w:eastAsia="仿宋" w:hAnsi="仿宋" w:cs="Times New Roman"/>
          <w:sz w:val="24"/>
          <w:szCs w:val="24"/>
        </w:rPr>
        <w:t>台帽混凝土</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6CD23CC6" w14:textId="27EAD3F0"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D.放样→测量定位→墩台身砌筑→浇筑</w:t>
      </w:r>
      <w:proofErr w:type="gramStart"/>
      <w:r w:rsidRPr="00920BE7">
        <w:rPr>
          <w:rFonts w:ascii="仿宋" w:eastAsia="仿宋" w:hAnsi="仿宋" w:cs="Times New Roman"/>
          <w:sz w:val="24"/>
          <w:szCs w:val="24"/>
        </w:rPr>
        <w:t>墩</w:t>
      </w:r>
      <w:proofErr w:type="gramEnd"/>
      <w:r w:rsidRPr="00920BE7">
        <w:rPr>
          <w:rFonts w:ascii="仿宋" w:eastAsia="仿宋" w:hAnsi="仿宋" w:cs="Times New Roman"/>
          <w:sz w:val="24"/>
          <w:szCs w:val="24"/>
        </w:rPr>
        <w:t>台帽混凝土→基础顶面整理</w:t>
      </w:r>
      <w:r w:rsidR="00920BE7" w:rsidRPr="00920BE7">
        <w:rPr>
          <w:rFonts w:ascii="仿宋" w:eastAsia="仿宋" w:hAnsi="仿宋" w:cs="Times New Roman"/>
          <w:sz w:val="24"/>
          <w:szCs w:val="24"/>
        </w:rPr>
        <w:t xml:space="preserve">  </w:t>
      </w:r>
    </w:p>
    <w:p w14:paraId="3A12E68D" w14:textId="7DDA7B96"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23D2BBFB" w14:textId="77777777" w:rsidR="00B93309" w:rsidRPr="00920BE7" w:rsidRDefault="00B93309" w:rsidP="00CE0D65">
      <w:pPr>
        <w:snapToGrid w:val="0"/>
        <w:jc w:val="left"/>
        <w:rPr>
          <w:rFonts w:ascii="仿宋" w:eastAsia="仿宋" w:hAnsi="仿宋" w:cs="Times New Roman"/>
          <w:sz w:val="24"/>
          <w:szCs w:val="24"/>
        </w:rPr>
      </w:pPr>
    </w:p>
    <w:p w14:paraId="321311D0" w14:textId="17F201F7"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请选出以下混凝土墩身施工排序正确的一项</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209F3986" w14:textId="0C249727"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模板安装-绑扎钢筋骨架-测量放样-混凝土浇筑-模板拆除-混凝土养生</w:t>
      </w:r>
      <w:r w:rsidR="00920BE7" w:rsidRPr="00920BE7">
        <w:rPr>
          <w:rFonts w:ascii="仿宋" w:eastAsia="仿宋" w:hAnsi="仿宋" w:cs="Times New Roman"/>
          <w:sz w:val="24"/>
          <w:szCs w:val="24"/>
        </w:rPr>
        <w:t xml:space="preserve"> </w:t>
      </w:r>
    </w:p>
    <w:p w14:paraId="176E7ECF" w14:textId="67BC4DF9"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.测量放样-模板安装-绑扎钢筋骨架-混凝土浇筑-模板拆除-混凝土养生</w:t>
      </w:r>
      <w:r w:rsidR="00920BE7" w:rsidRPr="00920BE7">
        <w:rPr>
          <w:rFonts w:ascii="仿宋" w:eastAsia="仿宋" w:hAnsi="仿宋" w:cs="Times New Roman"/>
          <w:sz w:val="24"/>
          <w:szCs w:val="24"/>
        </w:rPr>
        <w:t xml:space="preserve"> </w:t>
      </w:r>
    </w:p>
    <w:p w14:paraId="0503765D" w14:textId="5B165712"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C</w:t>
      </w:r>
      <w:r w:rsidRPr="00920BE7">
        <w:rPr>
          <w:rFonts w:ascii="仿宋" w:eastAsia="仿宋" w:hAnsi="仿宋" w:cs="Times New Roman"/>
          <w:sz w:val="24"/>
          <w:szCs w:val="24"/>
        </w:rPr>
        <w:t>.测量放样-模板安装-绑扎钢筋骨架-混凝土浇筑-混凝土养生-模板拆除</w:t>
      </w:r>
      <w:r w:rsidR="00920BE7" w:rsidRPr="00920BE7">
        <w:rPr>
          <w:rFonts w:ascii="仿宋" w:eastAsia="仿宋" w:hAnsi="仿宋" w:cs="Times New Roman"/>
          <w:sz w:val="24"/>
          <w:szCs w:val="24"/>
        </w:rPr>
        <w:t xml:space="preserve"> </w:t>
      </w:r>
    </w:p>
    <w:p w14:paraId="11314FFC" w14:textId="6FFB6605"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D</w:t>
      </w:r>
      <w:r w:rsidRPr="00920BE7">
        <w:rPr>
          <w:rFonts w:ascii="仿宋" w:eastAsia="仿宋" w:hAnsi="仿宋" w:cs="Times New Roman"/>
          <w:sz w:val="24"/>
          <w:szCs w:val="24"/>
        </w:rPr>
        <w:t>.测量放样-绑扎钢筋骨架-模板安装-混凝土浇筑-模板拆除-混凝土养生</w:t>
      </w:r>
      <w:r w:rsidR="00920BE7" w:rsidRPr="00920BE7">
        <w:rPr>
          <w:rFonts w:ascii="仿宋" w:eastAsia="仿宋" w:hAnsi="仿宋" w:cs="Times New Roman"/>
          <w:sz w:val="24"/>
          <w:szCs w:val="24"/>
        </w:rPr>
        <w:t xml:space="preserve">  </w:t>
      </w:r>
    </w:p>
    <w:p w14:paraId="506D8CFE" w14:textId="780194C5"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0DDD3AE5" w14:textId="77777777" w:rsidR="00B93309" w:rsidRPr="00920BE7" w:rsidRDefault="00B93309" w:rsidP="00CE0D65">
      <w:pPr>
        <w:snapToGrid w:val="0"/>
        <w:jc w:val="left"/>
        <w:rPr>
          <w:rFonts w:ascii="仿宋" w:eastAsia="仿宋" w:hAnsi="仿宋" w:cs="Times New Roman"/>
          <w:sz w:val="24"/>
          <w:szCs w:val="24"/>
        </w:rPr>
      </w:pPr>
    </w:p>
    <w:p w14:paraId="6792F912" w14:textId="14C03EE9"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圆端形桥墩最后进行砌筑的部位是</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2A77AB36"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顶端</w:t>
      </w:r>
      <w:r w:rsidR="00920BE7" w:rsidRPr="00920BE7">
        <w:rPr>
          <w:rFonts w:ascii="仿宋" w:eastAsia="仿宋" w:hAnsi="仿宋" w:cs="Times New Roman"/>
          <w:sz w:val="24"/>
          <w:szCs w:val="24"/>
        </w:rPr>
        <w:t xml:space="preserve"> </w:t>
      </w:r>
    </w:p>
    <w:p w14:paraId="50F3E9DC"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.镶面石</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431F3435"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C.腹石</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E9F85F2" w14:textId="385F8287"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D.定位石</w:t>
      </w:r>
      <w:r w:rsidR="00920BE7" w:rsidRPr="00920BE7">
        <w:rPr>
          <w:rFonts w:ascii="仿宋" w:eastAsia="仿宋" w:hAnsi="仿宋" w:cs="Times New Roman"/>
          <w:sz w:val="24"/>
          <w:szCs w:val="24"/>
        </w:rPr>
        <w:t xml:space="preserve">  </w:t>
      </w:r>
    </w:p>
    <w:p w14:paraId="0C6A20DA" w14:textId="08E46FBE"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6AE79C72" w14:textId="77777777" w:rsidR="00B93309" w:rsidRPr="00920BE7" w:rsidRDefault="00B93309" w:rsidP="00CE0D65">
      <w:pPr>
        <w:snapToGrid w:val="0"/>
        <w:jc w:val="left"/>
        <w:rPr>
          <w:rFonts w:ascii="仿宋" w:eastAsia="仿宋" w:hAnsi="仿宋" w:cs="Times New Roman"/>
          <w:sz w:val="24"/>
          <w:szCs w:val="24"/>
        </w:rPr>
      </w:pPr>
    </w:p>
    <w:p w14:paraId="7D799FA7" w14:textId="096B7536" w:rsidR="00A6043F" w:rsidRPr="00920BE7" w:rsidRDefault="00A6043F">
      <w:pPr>
        <w:pStyle w:val="a9"/>
        <w:numPr>
          <w:ilvl w:val="0"/>
          <w:numId w:val="1"/>
        </w:numPr>
        <w:snapToGrid w:val="0"/>
        <w:ind w:firstLineChars="0"/>
        <w:jc w:val="left"/>
        <w:rPr>
          <w:rFonts w:ascii="仿宋" w:eastAsia="仿宋" w:hAnsi="仿宋" w:cs="Times New Roman"/>
          <w:sz w:val="24"/>
          <w:szCs w:val="24"/>
        </w:rPr>
      </w:pPr>
      <w:proofErr w:type="gramStart"/>
      <w:r w:rsidRPr="00920BE7">
        <w:rPr>
          <w:rFonts w:ascii="仿宋" w:eastAsia="仿宋" w:hAnsi="仿宋" w:cs="Times New Roman"/>
          <w:sz w:val="24"/>
          <w:szCs w:val="24"/>
        </w:rPr>
        <w:t>抱箍法施工</w:t>
      </w:r>
      <w:proofErr w:type="gramEnd"/>
      <w:r w:rsidRPr="00920BE7">
        <w:rPr>
          <w:rFonts w:ascii="仿宋" w:eastAsia="仿宋" w:hAnsi="仿宋" w:cs="Times New Roman"/>
          <w:sz w:val="24"/>
          <w:szCs w:val="24"/>
        </w:rPr>
        <w:t>桥墩时，连接板上螺栓通常按</w:t>
      </w:r>
      <w:r w:rsidR="00323207">
        <w:rPr>
          <w:rFonts w:ascii="仿宋" w:eastAsia="仿宋" w:hAnsi="仿宋" w:cs="Times New Roman"/>
          <w:sz w:val="24"/>
          <w:szCs w:val="24"/>
        </w:rPr>
        <w:t>（   ）</w:t>
      </w:r>
      <w:r w:rsidRPr="00920BE7">
        <w:rPr>
          <w:rFonts w:ascii="仿宋" w:eastAsia="仿宋" w:hAnsi="仿宋" w:cs="Times New Roman"/>
          <w:sz w:val="24"/>
          <w:szCs w:val="24"/>
        </w:rPr>
        <w:t>布置。</w:t>
      </w:r>
    </w:p>
    <w:p w14:paraId="1159153F"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单排</w:t>
      </w:r>
      <w:r w:rsidR="00920BE7" w:rsidRPr="00920BE7">
        <w:rPr>
          <w:rFonts w:ascii="仿宋" w:eastAsia="仿宋" w:hAnsi="仿宋" w:cs="Times New Roman"/>
          <w:sz w:val="24"/>
          <w:szCs w:val="24"/>
        </w:rPr>
        <w:t xml:space="preserve"> </w:t>
      </w:r>
    </w:p>
    <w:p w14:paraId="4B3523D8"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.三排</w:t>
      </w:r>
      <w:r w:rsidR="00920BE7" w:rsidRPr="00920BE7">
        <w:rPr>
          <w:rFonts w:ascii="仿宋" w:eastAsia="仿宋" w:hAnsi="仿宋" w:cs="Times New Roman"/>
          <w:sz w:val="24"/>
          <w:szCs w:val="24"/>
        </w:rPr>
        <w:t xml:space="preserve"> </w:t>
      </w:r>
    </w:p>
    <w:p w14:paraId="14882555"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C.双排</w:t>
      </w:r>
      <w:r w:rsidR="00920BE7" w:rsidRPr="00920BE7">
        <w:rPr>
          <w:rFonts w:ascii="仿宋" w:eastAsia="仿宋" w:hAnsi="仿宋" w:cs="Times New Roman"/>
          <w:sz w:val="24"/>
          <w:szCs w:val="24"/>
        </w:rPr>
        <w:t xml:space="preserve"> </w:t>
      </w:r>
    </w:p>
    <w:p w14:paraId="45FE799E" w14:textId="50ACE98A"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D.四排</w:t>
      </w:r>
      <w:r w:rsidR="00920BE7" w:rsidRPr="00920BE7">
        <w:rPr>
          <w:rFonts w:ascii="仿宋" w:eastAsia="仿宋" w:hAnsi="仿宋" w:cs="Times New Roman"/>
          <w:sz w:val="24"/>
          <w:szCs w:val="24"/>
        </w:rPr>
        <w:t xml:space="preserve">  </w:t>
      </w:r>
    </w:p>
    <w:p w14:paraId="3DEECCDE" w14:textId="3C633BEB"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335582EA" w14:textId="77777777" w:rsidR="00B93309" w:rsidRPr="00920BE7" w:rsidRDefault="00B93309" w:rsidP="00CE0D65">
      <w:pPr>
        <w:snapToGrid w:val="0"/>
        <w:jc w:val="left"/>
        <w:rPr>
          <w:rFonts w:ascii="仿宋" w:eastAsia="仿宋" w:hAnsi="仿宋" w:cs="Times New Roman"/>
          <w:sz w:val="24"/>
          <w:szCs w:val="24"/>
        </w:rPr>
      </w:pPr>
    </w:p>
    <w:p w14:paraId="628D56F5" w14:textId="0D29CA46"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移动</w:t>
      </w:r>
      <w:proofErr w:type="gramStart"/>
      <w:r w:rsidRPr="00920BE7">
        <w:rPr>
          <w:rFonts w:ascii="仿宋" w:eastAsia="仿宋" w:hAnsi="仿宋" w:cs="Times New Roman"/>
          <w:sz w:val="24"/>
          <w:szCs w:val="24"/>
        </w:rPr>
        <w:t>模架逐孔现浇</w:t>
      </w:r>
      <w:proofErr w:type="gramEnd"/>
      <w:r w:rsidRPr="00920BE7">
        <w:rPr>
          <w:rFonts w:ascii="仿宋" w:eastAsia="仿宋" w:hAnsi="仿宋" w:cs="Times New Roman"/>
          <w:sz w:val="24"/>
          <w:szCs w:val="24"/>
        </w:rPr>
        <w:t>，</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634DCDCB" w14:textId="6B767641"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首孔梁的混凝土在顺</w:t>
      </w:r>
      <w:proofErr w:type="gramStart"/>
      <w:r w:rsidRPr="00920BE7">
        <w:rPr>
          <w:rFonts w:ascii="仿宋" w:eastAsia="仿宋" w:hAnsi="仿宋" w:cs="Times New Roman"/>
          <w:sz w:val="24"/>
          <w:szCs w:val="24"/>
        </w:rPr>
        <w:t>桥向宜从</w:t>
      </w:r>
      <w:proofErr w:type="gramEnd"/>
      <w:r w:rsidRPr="00920BE7">
        <w:rPr>
          <w:rFonts w:ascii="仿宋" w:eastAsia="仿宋" w:hAnsi="仿宋" w:cs="Times New Roman"/>
          <w:sz w:val="24"/>
          <w:szCs w:val="24"/>
        </w:rPr>
        <w:t>桥台开始向悬臂端进行浇筑</w:t>
      </w:r>
    </w:p>
    <w:p w14:paraId="3ADCC7F4" w14:textId="68E8347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.中间孔宜</w:t>
      </w:r>
      <w:proofErr w:type="gramStart"/>
      <w:r w:rsidRPr="00920BE7">
        <w:rPr>
          <w:rFonts w:ascii="仿宋" w:eastAsia="仿宋" w:hAnsi="仿宋" w:cs="Times New Roman"/>
          <w:sz w:val="24"/>
          <w:szCs w:val="24"/>
        </w:rPr>
        <w:t>从己浇梁段</w:t>
      </w:r>
      <w:proofErr w:type="gramEnd"/>
      <w:r w:rsidRPr="00920BE7">
        <w:rPr>
          <w:rFonts w:ascii="仿宋" w:eastAsia="仿宋" w:hAnsi="仿宋" w:cs="Times New Roman"/>
          <w:sz w:val="24"/>
          <w:szCs w:val="24"/>
        </w:rPr>
        <w:t>向悬臂</w:t>
      </w:r>
      <w:proofErr w:type="gramStart"/>
      <w:r w:rsidRPr="00920BE7">
        <w:rPr>
          <w:rFonts w:ascii="仿宋" w:eastAsia="仿宋" w:hAnsi="仿宋" w:cs="Times New Roman"/>
          <w:sz w:val="24"/>
          <w:szCs w:val="24"/>
        </w:rPr>
        <w:t>端推进</w:t>
      </w:r>
      <w:proofErr w:type="gramEnd"/>
      <w:r w:rsidRPr="00920BE7">
        <w:rPr>
          <w:rFonts w:ascii="仿宋" w:eastAsia="仿宋" w:hAnsi="仿宋" w:cs="Times New Roman"/>
          <w:sz w:val="24"/>
          <w:szCs w:val="24"/>
        </w:rPr>
        <w:t>浇</w:t>
      </w:r>
      <w:r w:rsidRPr="00920BE7">
        <w:rPr>
          <w:rFonts w:ascii="仿宋" w:eastAsia="仿宋" w:hAnsi="仿宋" w:cs="Times New Roman" w:hint="eastAsia"/>
          <w:sz w:val="24"/>
          <w:szCs w:val="24"/>
        </w:rPr>
        <w:t>筑</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42EFA200" w14:textId="31283645"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proofErr w:type="gramStart"/>
      <w:r w:rsidRPr="00920BE7">
        <w:rPr>
          <w:rFonts w:ascii="仿宋" w:eastAsia="仿宋" w:hAnsi="仿宋" w:cs="Times New Roman"/>
          <w:sz w:val="24"/>
          <w:szCs w:val="24"/>
        </w:rPr>
        <w:t>末孔宜从己浇</w:t>
      </w:r>
      <w:proofErr w:type="gramEnd"/>
      <w:r w:rsidRPr="00920BE7">
        <w:rPr>
          <w:rFonts w:ascii="仿宋" w:eastAsia="仿宋" w:hAnsi="仿宋" w:cs="Times New Roman"/>
          <w:sz w:val="24"/>
          <w:szCs w:val="24"/>
        </w:rPr>
        <w:t>梁段向</w:t>
      </w:r>
      <w:proofErr w:type="gramStart"/>
      <w:r w:rsidRPr="00920BE7">
        <w:rPr>
          <w:rFonts w:ascii="仿宋" w:eastAsia="仿宋" w:hAnsi="仿宋" w:cs="Times New Roman"/>
          <w:sz w:val="24"/>
          <w:szCs w:val="24"/>
        </w:rPr>
        <w:t>一</w:t>
      </w:r>
      <w:proofErr w:type="gramEnd"/>
      <w:r w:rsidRPr="00920BE7">
        <w:rPr>
          <w:rFonts w:ascii="仿宋" w:eastAsia="仿宋" w:hAnsi="仿宋" w:cs="Times New Roman"/>
          <w:sz w:val="24"/>
          <w:szCs w:val="24"/>
        </w:rPr>
        <w:t>联中最后一个</w:t>
      </w:r>
      <w:proofErr w:type="gramStart"/>
      <w:r w:rsidRPr="00920BE7">
        <w:rPr>
          <w:rFonts w:ascii="仿宋" w:eastAsia="仿宋" w:hAnsi="仿宋" w:cs="Times New Roman"/>
          <w:sz w:val="24"/>
          <w:szCs w:val="24"/>
        </w:rPr>
        <w:t>墩</w:t>
      </w:r>
      <w:proofErr w:type="gramEnd"/>
      <w:r w:rsidRPr="00920BE7">
        <w:rPr>
          <w:rFonts w:ascii="仿宋" w:eastAsia="仿宋" w:hAnsi="仿宋" w:cs="Times New Roman"/>
          <w:sz w:val="24"/>
          <w:szCs w:val="24"/>
        </w:rPr>
        <w:t>位处推进浇筑</w:t>
      </w:r>
      <w:r w:rsidR="00920BE7" w:rsidRPr="00920BE7">
        <w:rPr>
          <w:rFonts w:ascii="仿宋" w:eastAsia="仿宋" w:hAnsi="仿宋" w:cs="Times New Roman"/>
          <w:sz w:val="24"/>
          <w:szCs w:val="24"/>
        </w:rPr>
        <w:t xml:space="preserve"> </w:t>
      </w:r>
    </w:p>
    <w:p w14:paraId="5A6C241C" w14:textId="3555A39E"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D</w:t>
      </w:r>
      <w:r w:rsidRPr="00920BE7">
        <w:rPr>
          <w:rFonts w:ascii="仿宋" w:eastAsia="仿宋" w:hAnsi="仿宋" w:cs="Times New Roman"/>
          <w:sz w:val="24"/>
          <w:szCs w:val="24"/>
        </w:rPr>
        <w:t>.梁体混凝土</w:t>
      </w:r>
      <w:proofErr w:type="gramStart"/>
      <w:r w:rsidRPr="00920BE7">
        <w:rPr>
          <w:rFonts w:ascii="仿宋" w:eastAsia="仿宋" w:hAnsi="仿宋" w:cs="Times New Roman"/>
          <w:sz w:val="24"/>
          <w:szCs w:val="24"/>
        </w:rPr>
        <w:t>在纵桥向</w:t>
      </w:r>
      <w:proofErr w:type="gramEnd"/>
      <w:r w:rsidRPr="00920BE7">
        <w:rPr>
          <w:rFonts w:ascii="仿宋" w:eastAsia="仿宋" w:hAnsi="仿宋" w:cs="Times New Roman"/>
          <w:sz w:val="24"/>
          <w:szCs w:val="24"/>
        </w:rPr>
        <w:t>应对称浇筑</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7E26A2FA" w14:textId="174558CB"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7C707018" w14:textId="77777777" w:rsidR="00B93309" w:rsidRPr="00920BE7" w:rsidRDefault="00B93309" w:rsidP="00CE0D65">
      <w:pPr>
        <w:snapToGrid w:val="0"/>
        <w:jc w:val="left"/>
        <w:rPr>
          <w:rFonts w:ascii="仿宋" w:eastAsia="仿宋" w:hAnsi="仿宋" w:cs="Times New Roman"/>
          <w:sz w:val="24"/>
          <w:szCs w:val="24"/>
        </w:rPr>
      </w:pPr>
    </w:p>
    <w:p w14:paraId="4609EFBE" w14:textId="4AE411FC"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以下各桥型中，采用悬臂法施工时，不存在体系转换的是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78AC8087"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单悬臂梁桥</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7D23657E"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.双悬臂梁桥</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D4F00BC"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C.T型刚构桥</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5478BA87" w14:textId="51F98ACF"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D.连续梁桥</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063F36F3" w14:textId="063904C5"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5175EF94" w14:textId="77777777" w:rsidR="00B93309" w:rsidRPr="00920BE7" w:rsidRDefault="00B93309" w:rsidP="00CE0D65">
      <w:pPr>
        <w:snapToGrid w:val="0"/>
        <w:jc w:val="left"/>
        <w:rPr>
          <w:rFonts w:ascii="仿宋" w:eastAsia="仿宋" w:hAnsi="仿宋" w:cs="Times New Roman"/>
          <w:sz w:val="24"/>
          <w:szCs w:val="24"/>
        </w:rPr>
      </w:pPr>
    </w:p>
    <w:p w14:paraId="7D0D6E31" w14:textId="59C78FAE"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预制箱梁采用</w:t>
      </w:r>
      <w:proofErr w:type="gramStart"/>
      <w:r w:rsidRPr="00920BE7">
        <w:rPr>
          <w:rFonts w:ascii="仿宋" w:eastAsia="仿宋" w:hAnsi="仿宋" w:cs="Times New Roman"/>
          <w:sz w:val="24"/>
          <w:szCs w:val="24"/>
        </w:rPr>
        <w:t>架桥机整孔</w:t>
      </w:r>
      <w:proofErr w:type="gramEnd"/>
      <w:r w:rsidRPr="00920BE7">
        <w:rPr>
          <w:rFonts w:ascii="仿宋" w:eastAsia="仿宋" w:hAnsi="仿宋" w:cs="Times New Roman"/>
          <w:sz w:val="24"/>
          <w:szCs w:val="24"/>
        </w:rPr>
        <w:t>安装作业，</w:t>
      </w:r>
      <w:proofErr w:type="gramStart"/>
      <w:r w:rsidRPr="00920BE7">
        <w:rPr>
          <w:rFonts w:ascii="仿宋" w:eastAsia="仿宋" w:hAnsi="仿宋" w:cs="Times New Roman"/>
          <w:sz w:val="24"/>
          <w:szCs w:val="24"/>
        </w:rPr>
        <w:t>架桥机过孔</w:t>
      </w:r>
      <w:proofErr w:type="gramEnd"/>
      <w:r w:rsidRPr="00920BE7">
        <w:rPr>
          <w:rFonts w:ascii="仿宋" w:eastAsia="仿宋" w:hAnsi="仿宋" w:cs="Times New Roman"/>
          <w:sz w:val="24"/>
          <w:szCs w:val="24"/>
        </w:rPr>
        <w:t>时，起重小车应位于对稳定最有利的位置，且抗倾覆稳定系数应不小于</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56EAB7EF"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1.2</w:t>
      </w:r>
      <w:r w:rsidR="00920BE7" w:rsidRPr="00920BE7">
        <w:rPr>
          <w:rFonts w:ascii="仿宋" w:eastAsia="仿宋" w:hAnsi="仿宋" w:cs="Times New Roman"/>
          <w:sz w:val="24"/>
          <w:szCs w:val="24"/>
        </w:rPr>
        <w:t xml:space="preserve"> </w:t>
      </w:r>
    </w:p>
    <w:p w14:paraId="46BF4D8F"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.1.3</w:t>
      </w:r>
      <w:r w:rsidR="00920BE7" w:rsidRPr="00920BE7">
        <w:rPr>
          <w:rFonts w:ascii="仿宋" w:eastAsia="仿宋" w:hAnsi="仿宋" w:cs="Times New Roman"/>
          <w:sz w:val="24"/>
          <w:szCs w:val="24"/>
        </w:rPr>
        <w:t xml:space="preserve"> </w:t>
      </w:r>
    </w:p>
    <w:p w14:paraId="461BCF3D"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C.1.5</w:t>
      </w:r>
      <w:r w:rsidR="00920BE7" w:rsidRPr="00920BE7">
        <w:rPr>
          <w:rFonts w:ascii="仿宋" w:eastAsia="仿宋" w:hAnsi="仿宋" w:cs="Times New Roman"/>
          <w:sz w:val="24"/>
          <w:szCs w:val="24"/>
        </w:rPr>
        <w:t xml:space="preserve"> </w:t>
      </w:r>
    </w:p>
    <w:p w14:paraId="55075E3B" w14:textId="340F32C7"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D.2</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02C8E370" w14:textId="69925567"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075763EF" w14:textId="77777777" w:rsidR="00B93309" w:rsidRPr="00920BE7" w:rsidRDefault="00B93309" w:rsidP="00CE0D65">
      <w:pPr>
        <w:snapToGrid w:val="0"/>
        <w:jc w:val="left"/>
        <w:rPr>
          <w:rFonts w:ascii="仿宋" w:eastAsia="仿宋" w:hAnsi="仿宋" w:cs="Times New Roman"/>
          <w:sz w:val="24"/>
          <w:szCs w:val="24"/>
        </w:rPr>
      </w:pPr>
    </w:p>
    <w:p w14:paraId="273C6167" w14:textId="4543C622"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在浮运、定位的任何时间内，沉井露出水面的高度应不小于</w:t>
      </w:r>
      <w:r w:rsidR="00323207">
        <w:rPr>
          <w:rFonts w:ascii="仿宋" w:eastAsia="仿宋" w:hAnsi="仿宋" w:cs="Times New Roman"/>
          <w:sz w:val="24"/>
          <w:szCs w:val="24"/>
        </w:rPr>
        <w:t>（   ）</w:t>
      </w:r>
      <w:r w:rsidRPr="00920BE7">
        <w:rPr>
          <w:rFonts w:ascii="仿宋" w:eastAsia="仿宋" w:hAnsi="仿宋" w:cs="Times New Roman"/>
          <w:sz w:val="24"/>
          <w:szCs w:val="24"/>
        </w:rPr>
        <w:t>m。</w:t>
      </w:r>
    </w:p>
    <w:p w14:paraId="3AD6B9A1"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0.5</w:t>
      </w:r>
      <w:r w:rsidR="00920BE7" w:rsidRPr="00920BE7">
        <w:rPr>
          <w:rFonts w:ascii="仿宋" w:eastAsia="仿宋" w:hAnsi="仿宋" w:cs="Times New Roman"/>
          <w:sz w:val="24"/>
          <w:szCs w:val="24"/>
        </w:rPr>
        <w:t xml:space="preserve"> </w:t>
      </w:r>
    </w:p>
    <w:p w14:paraId="660C6837"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.1</w:t>
      </w:r>
      <w:r w:rsidR="00920BE7" w:rsidRPr="00920BE7">
        <w:rPr>
          <w:rFonts w:ascii="仿宋" w:eastAsia="仿宋" w:hAnsi="仿宋" w:cs="Times New Roman"/>
          <w:sz w:val="24"/>
          <w:szCs w:val="24"/>
        </w:rPr>
        <w:t xml:space="preserve"> </w:t>
      </w:r>
    </w:p>
    <w:p w14:paraId="76AAEB98"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C.1.5</w:t>
      </w:r>
      <w:r w:rsidR="00920BE7" w:rsidRPr="00920BE7">
        <w:rPr>
          <w:rFonts w:ascii="仿宋" w:eastAsia="仿宋" w:hAnsi="仿宋" w:cs="Times New Roman"/>
          <w:sz w:val="24"/>
          <w:szCs w:val="24"/>
        </w:rPr>
        <w:t xml:space="preserve"> </w:t>
      </w:r>
    </w:p>
    <w:p w14:paraId="0EF883AF" w14:textId="0506F328"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D.2</w:t>
      </w:r>
      <w:r w:rsidR="00920BE7" w:rsidRPr="00920BE7">
        <w:rPr>
          <w:rFonts w:ascii="仿宋" w:eastAsia="仿宋" w:hAnsi="仿宋" w:cs="Times New Roman"/>
          <w:sz w:val="24"/>
          <w:szCs w:val="24"/>
        </w:rPr>
        <w:t xml:space="preserve">  </w:t>
      </w:r>
    </w:p>
    <w:p w14:paraId="527175EC" w14:textId="4541F8F4"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34736CB3" w14:textId="77777777" w:rsidR="00B93309" w:rsidRPr="00920BE7" w:rsidRDefault="00B93309" w:rsidP="00CE0D65">
      <w:pPr>
        <w:snapToGrid w:val="0"/>
        <w:jc w:val="left"/>
        <w:rPr>
          <w:rFonts w:ascii="仿宋" w:eastAsia="仿宋" w:hAnsi="仿宋" w:cs="Times New Roman"/>
          <w:sz w:val="24"/>
          <w:szCs w:val="24"/>
        </w:rPr>
      </w:pPr>
    </w:p>
    <w:p w14:paraId="65C5BFD7" w14:textId="3F0F134D"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在浅水区域进行钻孔灌注桩施工时，施工平台宜采用</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732A7F16"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固定式平台</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69293A52"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.浮式平台</w:t>
      </w:r>
      <w:r w:rsidR="00920BE7" w:rsidRPr="00920BE7">
        <w:rPr>
          <w:rFonts w:ascii="仿宋" w:eastAsia="仿宋" w:hAnsi="仿宋" w:cs="Times New Roman"/>
          <w:sz w:val="24"/>
          <w:szCs w:val="24"/>
        </w:rPr>
        <w:t xml:space="preserve"> </w:t>
      </w:r>
    </w:p>
    <w:p w14:paraId="768C48F1"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C.筑岛法</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567DBDE5" w14:textId="6DAF3B8C"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D.围堰法</w:t>
      </w:r>
      <w:r w:rsidR="00920BE7" w:rsidRPr="00920BE7">
        <w:rPr>
          <w:rFonts w:ascii="仿宋" w:eastAsia="仿宋" w:hAnsi="仿宋" w:cs="Times New Roman"/>
          <w:sz w:val="24"/>
          <w:szCs w:val="24"/>
        </w:rPr>
        <w:t xml:space="preserve">  </w:t>
      </w:r>
    </w:p>
    <w:p w14:paraId="6E5D8487" w14:textId="34A91B01"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lastRenderedPageBreak/>
        <w:t>答案：</w:t>
      </w:r>
      <w:r w:rsidRPr="00920BE7">
        <w:rPr>
          <w:rFonts w:ascii="仿宋" w:eastAsia="仿宋" w:hAnsi="仿宋" w:cs="Times New Roman"/>
          <w:sz w:val="24"/>
          <w:szCs w:val="24"/>
        </w:rPr>
        <w:t>C</w:t>
      </w:r>
    </w:p>
    <w:p w14:paraId="7E6AB6CD" w14:textId="77777777" w:rsidR="00B93309" w:rsidRPr="00920BE7" w:rsidRDefault="00B93309" w:rsidP="00CE0D65">
      <w:pPr>
        <w:snapToGrid w:val="0"/>
        <w:jc w:val="left"/>
        <w:rPr>
          <w:rFonts w:ascii="仿宋" w:eastAsia="仿宋" w:hAnsi="仿宋" w:cs="Times New Roman"/>
          <w:sz w:val="24"/>
          <w:szCs w:val="24"/>
        </w:rPr>
      </w:pPr>
    </w:p>
    <w:p w14:paraId="7580E2F7" w14:textId="63771525"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在同一墩、台的桩基中，同一水平面内的桩接头数不得超过基桩总数的</w:t>
      </w:r>
      <w:r w:rsidR="00323207">
        <w:rPr>
          <w:rFonts w:ascii="仿宋" w:eastAsia="仿宋" w:hAnsi="仿宋" w:cs="Times New Roman"/>
          <w:sz w:val="24"/>
          <w:szCs w:val="24"/>
        </w:rPr>
        <w:t>（   ）</w:t>
      </w:r>
      <w:r w:rsidRPr="00920BE7">
        <w:rPr>
          <w:rFonts w:ascii="仿宋" w:eastAsia="仿宋" w:hAnsi="仿宋" w:cs="Times New Roman"/>
          <w:sz w:val="24"/>
          <w:szCs w:val="24"/>
        </w:rPr>
        <w:t>,但采用法兰盘按等强度设计的接头，可不受此限制。</w:t>
      </w:r>
    </w:p>
    <w:p w14:paraId="20C1AFB6"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0.5</w:t>
      </w:r>
      <w:r w:rsidR="00920BE7" w:rsidRPr="00920BE7">
        <w:rPr>
          <w:rFonts w:ascii="仿宋" w:eastAsia="仿宋" w:hAnsi="仿宋" w:cs="Times New Roman"/>
          <w:sz w:val="24"/>
          <w:szCs w:val="24"/>
        </w:rPr>
        <w:t xml:space="preserve"> </w:t>
      </w:r>
    </w:p>
    <w:p w14:paraId="318516A1"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.0.4</w:t>
      </w:r>
      <w:r w:rsidR="00920BE7" w:rsidRPr="00920BE7">
        <w:rPr>
          <w:rFonts w:ascii="仿宋" w:eastAsia="仿宋" w:hAnsi="仿宋" w:cs="Times New Roman"/>
          <w:sz w:val="24"/>
          <w:szCs w:val="24"/>
        </w:rPr>
        <w:t xml:space="preserve"> </w:t>
      </w:r>
    </w:p>
    <w:p w14:paraId="00860A05"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C.0.3</w:t>
      </w:r>
      <w:r w:rsidR="00920BE7" w:rsidRPr="00920BE7">
        <w:rPr>
          <w:rFonts w:ascii="仿宋" w:eastAsia="仿宋" w:hAnsi="仿宋" w:cs="Times New Roman"/>
          <w:sz w:val="24"/>
          <w:szCs w:val="24"/>
        </w:rPr>
        <w:t xml:space="preserve"> </w:t>
      </w:r>
    </w:p>
    <w:p w14:paraId="541C7D84" w14:textId="59C1F2A2"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D.0.25</w:t>
      </w:r>
      <w:r w:rsidR="00920BE7" w:rsidRPr="00920BE7">
        <w:rPr>
          <w:rFonts w:ascii="仿宋" w:eastAsia="仿宋" w:hAnsi="仿宋" w:cs="Times New Roman"/>
          <w:sz w:val="24"/>
          <w:szCs w:val="24"/>
        </w:rPr>
        <w:t xml:space="preserve">  </w:t>
      </w:r>
    </w:p>
    <w:p w14:paraId="6C900714" w14:textId="09E2928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24B8123B" w14:textId="77777777" w:rsidR="00B93309" w:rsidRPr="00920BE7" w:rsidRDefault="00B93309" w:rsidP="00CE0D65">
      <w:pPr>
        <w:snapToGrid w:val="0"/>
        <w:jc w:val="left"/>
        <w:rPr>
          <w:rFonts w:ascii="仿宋" w:eastAsia="仿宋" w:hAnsi="仿宋" w:cs="Times New Roman"/>
          <w:sz w:val="24"/>
          <w:szCs w:val="24"/>
        </w:rPr>
      </w:pPr>
    </w:p>
    <w:p w14:paraId="6C6C7317" w14:textId="5D45A17A"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在应力维持固定不变的条件下，钢材的应变随时间而发生增长的现象称为钢材的</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438CE5D5"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松弛</w:t>
      </w:r>
      <w:r w:rsidR="00920BE7" w:rsidRPr="00920BE7">
        <w:rPr>
          <w:rFonts w:ascii="仿宋" w:eastAsia="仿宋" w:hAnsi="仿宋" w:cs="Times New Roman"/>
          <w:sz w:val="24"/>
          <w:szCs w:val="24"/>
        </w:rPr>
        <w:t xml:space="preserve"> </w:t>
      </w:r>
    </w:p>
    <w:p w14:paraId="08C1EA12"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.徐变</w:t>
      </w:r>
      <w:r w:rsidR="00920BE7" w:rsidRPr="00920BE7">
        <w:rPr>
          <w:rFonts w:ascii="仿宋" w:eastAsia="仿宋" w:hAnsi="仿宋" w:cs="Times New Roman"/>
          <w:sz w:val="24"/>
          <w:szCs w:val="24"/>
        </w:rPr>
        <w:t xml:space="preserve"> </w:t>
      </w:r>
    </w:p>
    <w:p w14:paraId="59396E36"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C.蠕变</w:t>
      </w:r>
      <w:r w:rsidR="00920BE7" w:rsidRPr="00920BE7">
        <w:rPr>
          <w:rFonts w:ascii="仿宋" w:eastAsia="仿宋" w:hAnsi="仿宋" w:cs="Times New Roman"/>
          <w:sz w:val="24"/>
          <w:szCs w:val="24"/>
        </w:rPr>
        <w:t xml:space="preserve"> </w:t>
      </w:r>
    </w:p>
    <w:p w14:paraId="7032AA0D" w14:textId="123D6ADD"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D.疲劳</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78817B1" w14:textId="2A2BDFB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D</w:t>
      </w:r>
    </w:p>
    <w:p w14:paraId="78B7A92D" w14:textId="77777777" w:rsidR="00B93309" w:rsidRPr="00920BE7" w:rsidRDefault="00B93309" w:rsidP="00CE0D65">
      <w:pPr>
        <w:snapToGrid w:val="0"/>
        <w:jc w:val="left"/>
        <w:rPr>
          <w:rFonts w:ascii="仿宋" w:eastAsia="仿宋" w:hAnsi="仿宋" w:cs="Times New Roman"/>
          <w:sz w:val="24"/>
          <w:szCs w:val="24"/>
        </w:rPr>
      </w:pPr>
    </w:p>
    <w:p w14:paraId="5B01AF26" w14:textId="59AE5A45"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在装配式T型梁桥中，为保证每片主梁能相互连接成整体，共同参与受力，需设置</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13434B63"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钢板</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4E7E1F27"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.横隔板</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16669CD1"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C.内纵梁</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410B9A66" w14:textId="577DF681"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D.腹板</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6AA93A71" w14:textId="7077DAA3"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w:t>
      </w:r>
    </w:p>
    <w:p w14:paraId="280E0037" w14:textId="77777777" w:rsidR="00B93309" w:rsidRPr="00920BE7" w:rsidRDefault="00B93309" w:rsidP="00CE0D65">
      <w:pPr>
        <w:snapToGrid w:val="0"/>
        <w:jc w:val="left"/>
        <w:rPr>
          <w:rFonts w:ascii="仿宋" w:eastAsia="仿宋" w:hAnsi="仿宋" w:cs="Times New Roman"/>
          <w:sz w:val="24"/>
          <w:szCs w:val="24"/>
        </w:rPr>
      </w:pPr>
    </w:p>
    <w:p w14:paraId="7933E1A1" w14:textId="2C073079"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正循环回转钻，其泥浆作用是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3DA8D8B2"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浮悬钻渣</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E3E79FD"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.护壁</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61A6709"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C.浮悬</w:t>
      </w:r>
      <w:proofErr w:type="gramStart"/>
      <w:r w:rsidRPr="00920BE7">
        <w:rPr>
          <w:rFonts w:ascii="仿宋" w:eastAsia="仿宋" w:hAnsi="仿宋" w:cs="Times New Roman"/>
          <w:sz w:val="24"/>
          <w:szCs w:val="24"/>
        </w:rPr>
        <w:t>钻渣并</w:t>
      </w:r>
      <w:proofErr w:type="gramEnd"/>
      <w:r w:rsidRPr="00920BE7">
        <w:rPr>
          <w:rFonts w:ascii="仿宋" w:eastAsia="仿宋" w:hAnsi="仿宋" w:cs="Times New Roman"/>
          <w:sz w:val="24"/>
          <w:szCs w:val="24"/>
        </w:rPr>
        <w:t>护壁</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6FD5DE36" w14:textId="12AEB1C1"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D.不需要</w:t>
      </w:r>
      <w:r w:rsidR="00920BE7" w:rsidRPr="00920BE7">
        <w:rPr>
          <w:rFonts w:ascii="仿宋" w:eastAsia="仿宋" w:hAnsi="仿宋" w:cs="Times New Roman"/>
          <w:sz w:val="24"/>
          <w:szCs w:val="24"/>
        </w:rPr>
        <w:t xml:space="preserve">  </w:t>
      </w:r>
    </w:p>
    <w:p w14:paraId="5663E2DC" w14:textId="6629E227"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68A3B7F3" w14:textId="77777777" w:rsidR="00B93309" w:rsidRPr="00920BE7" w:rsidRDefault="00B93309" w:rsidP="00CE0D65">
      <w:pPr>
        <w:snapToGrid w:val="0"/>
        <w:jc w:val="left"/>
        <w:rPr>
          <w:rFonts w:ascii="仿宋" w:eastAsia="仿宋" w:hAnsi="仿宋" w:cs="Times New Roman"/>
          <w:sz w:val="24"/>
          <w:szCs w:val="24"/>
        </w:rPr>
      </w:pPr>
    </w:p>
    <w:p w14:paraId="5102F80C" w14:textId="3B6AA952"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支架托架结构</w:t>
      </w:r>
      <w:proofErr w:type="gramStart"/>
      <w:r w:rsidRPr="00920BE7">
        <w:rPr>
          <w:rFonts w:ascii="仿宋" w:eastAsia="仿宋" w:hAnsi="仿宋" w:cs="Times New Roman"/>
          <w:sz w:val="24"/>
          <w:szCs w:val="24"/>
        </w:rPr>
        <w:t>宜设置</w:t>
      </w:r>
      <w:proofErr w:type="gramEnd"/>
      <w:r w:rsidRPr="00920BE7">
        <w:rPr>
          <w:rFonts w:ascii="仿宋" w:eastAsia="仿宋" w:hAnsi="仿宋" w:cs="Times New Roman"/>
          <w:sz w:val="24"/>
          <w:szCs w:val="24"/>
        </w:rPr>
        <w:t>成</w:t>
      </w:r>
      <w:r w:rsidR="00323207">
        <w:rPr>
          <w:rFonts w:ascii="仿宋" w:eastAsia="仿宋" w:hAnsi="仿宋" w:cs="Times New Roman"/>
          <w:sz w:val="24"/>
          <w:szCs w:val="24"/>
        </w:rPr>
        <w:t>（   ）</w:t>
      </w:r>
      <w:r w:rsidRPr="00920BE7">
        <w:rPr>
          <w:rFonts w:ascii="仿宋" w:eastAsia="仿宋" w:hAnsi="仿宋" w:cs="Times New Roman"/>
          <w:sz w:val="24"/>
          <w:szCs w:val="24"/>
        </w:rPr>
        <w:t>，且与预埋件的连接固定方式应可靠。</w:t>
      </w:r>
      <w:r w:rsidR="00920BE7" w:rsidRPr="00920BE7">
        <w:rPr>
          <w:rFonts w:ascii="仿宋" w:eastAsia="仿宋" w:hAnsi="仿宋" w:cs="Times New Roman"/>
          <w:sz w:val="24"/>
          <w:szCs w:val="24"/>
        </w:rPr>
        <w:t xml:space="preserve"> </w:t>
      </w:r>
    </w:p>
    <w:p w14:paraId="37DA2029"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正方形</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07419CFD" w14:textId="52E5E219"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B.矩形</w:t>
      </w:r>
      <w:r w:rsidR="00920BE7" w:rsidRPr="00920BE7">
        <w:rPr>
          <w:rFonts w:ascii="仿宋" w:eastAsia="仿宋" w:hAnsi="仿宋" w:cs="Times New Roman"/>
          <w:sz w:val="24"/>
          <w:szCs w:val="24"/>
        </w:rPr>
        <w:t xml:space="preserve"> </w:t>
      </w:r>
    </w:p>
    <w:p w14:paraId="0790203A"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C.三角形</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16E14C21" w14:textId="7B305093"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D.梯形</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79F2D44D" w14:textId="32B2F803"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w:t>
      </w:r>
    </w:p>
    <w:p w14:paraId="5E8093DC" w14:textId="77777777" w:rsidR="00B93309" w:rsidRPr="00920BE7" w:rsidRDefault="00B93309" w:rsidP="00CE0D65">
      <w:pPr>
        <w:snapToGrid w:val="0"/>
        <w:jc w:val="left"/>
        <w:rPr>
          <w:rFonts w:ascii="仿宋" w:eastAsia="仿宋" w:hAnsi="仿宋" w:cs="Times New Roman"/>
          <w:sz w:val="24"/>
          <w:szCs w:val="24"/>
        </w:rPr>
      </w:pPr>
    </w:p>
    <w:p w14:paraId="517F165B" w14:textId="2AFC5A29"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中小跨度桥梁一般采用</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54B0D5BD"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板式橡胶支座</w:t>
      </w:r>
      <w:r w:rsidR="00920BE7" w:rsidRPr="00920BE7">
        <w:rPr>
          <w:rFonts w:ascii="仿宋" w:eastAsia="仿宋" w:hAnsi="仿宋" w:cs="Times New Roman"/>
          <w:sz w:val="24"/>
          <w:szCs w:val="24"/>
        </w:rPr>
        <w:t xml:space="preserve"> </w:t>
      </w:r>
    </w:p>
    <w:p w14:paraId="10305116"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.盆式橡胶支座</w:t>
      </w:r>
      <w:r w:rsidR="00920BE7" w:rsidRPr="00920BE7">
        <w:rPr>
          <w:rFonts w:ascii="仿宋" w:eastAsia="仿宋" w:hAnsi="仿宋" w:cs="Times New Roman"/>
          <w:sz w:val="24"/>
          <w:szCs w:val="24"/>
        </w:rPr>
        <w:t xml:space="preserve"> </w:t>
      </w:r>
    </w:p>
    <w:p w14:paraId="1EB91DF6" w14:textId="77777777" w:rsidR="00DB711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C.简易油毛毡支座</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AE8CE34" w14:textId="28A3607B" w:rsidR="00B93309"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D.钢支座</w:t>
      </w:r>
      <w:r w:rsidR="00920BE7" w:rsidRPr="00920BE7">
        <w:rPr>
          <w:rFonts w:ascii="仿宋" w:eastAsia="仿宋" w:hAnsi="仿宋" w:cs="Times New Roman"/>
          <w:sz w:val="24"/>
          <w:szCs w:val="24"/>
        </w:rPr>
        <w:t xml:space="preserve"> </w:t>
      </w:r>
      <w:r w:rsidR="002150A2">
        <w:rPr>
          <w:rFonts w:ascii="仿宋" w:eastAsia="仿宋" w:hAnsi="仿宋" w:cs="Times New Roman"/>
          <w:sz w:val="24"/>
          <w:szCs w:val="24"/>
        </w:rPr>
        <w:t xml:space="preserve"> </w:t>
      </w:r>
      <w:r w:rsidR="00920BE7" w:rsidRPr="00920BE7">
        <w:rPr>
          <w:rFonts w:ascii="仿宋" w:eastAsia="仿宋" w:hAnsi="仿宋" w:cs="Times New Roman"/>
          <w:sz w:val="24"/>
          <w:szCs w:val="24"/>
        </w:rPr>
        <w:t xml:space="preserve"> </w:t>
      </w:r>
    </w:p>
    <w:p w14:paraId="138992F4" w14:textId="7934D553" w:rsidR="00A6043F" w:rsidRPr="002C15A0" w:rsidRDefault="00A6043F" w:rsidP="00CE0D65">
      <w:pPr>
        <w:snapToGrid w:val="0"/>
        <w:jc w:val="left"/>
        <w:rPr>
          <w:rFonts w:ascii="仿宋" w:eastAsia="仿宋" w:hAnsi="仿宋" w:cs="Times New Roman"/>
          <w:color w:val="0D0D0D" w:themeColor="text1" w:themeTint="F2"/>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p>
    <w:p w14:paraId="6048F8A6" w14:textId="77777777" w:rsidR="00DB7116" w:rsidRPr="00DB7116" w:rsidRDefault="00DB7116" w:rsidP="00CE0D65">
      <w:pPr>
        <w:snapToGrid w:val="0"/>
        <w:jc w:val="left"/>
        <w:rPr>
          <w:rFonts w:ascii="仿宋" w:eastAsia="仿宋" w:hAnsi="仿宋" w:cs="Times New Roman"/>
          <w:sz w:val="24"/>
          <w:szCs w:val="24"/>
          <w:shd w:val="pct15" w:color="auto" w:fill="FFFFFF"/>
        </w:rPr>
      </w:pPr>
    </w:p>
    <w:p w14:paraId="5622E32E" w14:textId="7746AEBE" w:rsidR="00A6043F" w:rsidRPr="00DB7116" w:rsidRDefault="00A6043F">
      <w:pPr>
        <w:pStyle w:val="a9"/>
        <w:numPr>
          <w:ilvl w:val="0"/>
          <w:numId w:val="1"/>
        </w:numPr>
        <w:snapToGrid w:val="0"/>
        <w:ind w:firstLineChars="0"/>
        <w:jc w:val="left"/>
        <w:rPr>
          <w:rFonts w:ascii="仿宋" w:eastAsia="仿宋" w:hAnsi="仿宋" w:cs="Times New Roman"/>
          <w:sz w:val="24"/>
          <w:szCs w:val="24"/>
        </w:rPr>
      </w:pPr>
      <w:r w:rsidRPr="00DB7116">
        <w:rPr>
          <w:rFonts w:ascii="仿宋" w:eastAsia="仿宋" w:hAnsi="仿宋" w:cs="Times New Roman"/>
          <w:sz w:val="24"/>
          <w:szCs w:val="24"/>
        </w:rPr>
        <w:t>主要靠自身重量来平衡外力而保持稳定的公路桥梁下部结构是</w:t>
      </w:r>
      <w:r w:rsidR="00323207">
        <w:rPr>
          <w:rFonts w:ascii="仿宋" w:eastAsia="仿宋" w:hAnsi="仿宋" w:cs="Times New Roman"/>
          <w:sz w:val="24"/>
          <w:szCs w:val="24"/>
        </w:rPr>
        <w:t>（   ）</w:t>
      </w:r>
      <w:r w:rsidRPr="00DB7116">
        <w:rPr>
          <w:rFonts w:ascii="仿宋" w:eastAsia="仿宋" w:hAnsi="仿宋" w:cs="Times New Roman"/>
          <w:sz w:val="24"/>
          <w:szCs w:val="24"/>
        </w:rPr>
        <w:t>。</w:t>
      </w:r>
    </w:p>
    <w:p w14:paraId="4551F980" w14:textId="77777777" w:rsidR="00DB7116" w:rsidRPr="00DB7116" w:rsidRDefault="00A6043F" w:rsidP="00CE0D65">
      <w:pPr>
        <w:snapToGrid w:val="0"/>
        <w:jc w:val="left"/>
        <w:rPr>
          <w:rFonts w:ascii="仿宋" w:eastAsia="仿宋" w:hAnsi="仿宋" w:cs="Times New Roman"/>
          <w:sz w:val="24"/>
          <w:szCs w:val="24"/>
        </w:rPr>
      </w:pPr>
      <w:r w:rsidRPr="00DB7116">
        <w:rPr>
          <w:rFonts w:ascii="仿宋" w:eastAsia="仿宋" w:hAnsi="仿宋" w:cs="Times New Roman" w:hint="eastAsia"/>
          <w:sz w:val="24"/>
          <w:szCs w:val="24"/>
        </w:rPr>
        <w:t>A.</w:t>
      </w:r>
      <w:r w:rsidRPr="00DB7116">
        <w:rPr>
          <w:rFonts w:ascii="仿宋" w:eastAsia="仿宋" w:hAnsi="仿宋" w:cs="Times New Roman"/>
          <w:sz w:val="24"/>
          <w:szCs w:val="24"/>
        </w:rPr>
        <w:t>重力式墩、台</w:t>
      </w:r>
      <w:r w:rsidR="00920BE7" w:rsidRPr="00DB7116">
        <w:rPr>
          <w:rFonts w:ascii="仿宋" w:eastAsia="仿宋" w:hAnsi="仿宋" w:cs="Times New Roman"/>
          <w:sz w:val="24"/>
          <w:szCs w:val="24"/>
        </w:rPr>
        <w:t xml:space="preserve"> </w:t>
      </w:r>
    </w:p>
    <w:p w14:paraId="71F5AF11" w14:textId="77777777" w:rsidR="00DB7116" w:rsidRPr="00DB7116" w:rsidRDefault="00A6043F" w:rsidP="00CE0D65">
      <w:pPr>
        <w:snapToGrid w:val="0"/>
        <w:jc w:val="left"/>
        <w:rPr>
          <w:rFonts w:ascii="仿宋" w:eastAsia="仿宋" w:hAnsi="仿宋" w:cs="Times New Roman"/>
          <w:sz w:val="24"/>
          <w:szCs w:val="24"/>
        </w:rPr>
      </w:pPr>
      <w:r w:rsidRPr="00DB7116">
        <w:rPr>
          <w:rFonts w:ascii="仿宋" w:eastAsia="仿宋" w:hAnsi="仿宋" w:cs="Times New Roman" w:hint="eastAsia"/>
          <w:sz w:val="24"/>
          <w:szCs w:val="24"/>
        </w:rPr>
        <w:t>B</w:t>
      </w:r>
      <w:r w:rsidRPr="00DB7116">
        <w:rPr>
          <w:rFonts w:ascii="仿宋" w:eastAsia="仿宋" w:hAnsi="仿宋" w:cs="Times New Roman"/>
          <w:sz w:val="24"/>
          <w:szCs w:val="24"/>
        </w:rPr>
        <w:t>.钢筋混凝土薄壁墩台</w:t>
      </w:r>
      <w:r w:rsidRPr="00DB7116">
        <w:rPr>
          <w:rFonts w:ascii="仿宋" w:eastAsia="仿宋" w:hAnsi="仿宋" w:cs="Times New Roman" w:hint="eastAsia"/>
          <w:sz w:val="24"/>
          <w:szCs w:val="24"/>
        </w:rPr>
        <w:t xml:space="preserve"> </w:t>
      </w:r>
      <w:r w:rsidRPr="00DB7116">
        <w:rPr>
          <w:rFonts w:ascii="仿宋" w:eastAsia="仿宋" w:hAnsi="仿宋" w:cs="Times New Roman"/>
          <w:sz w:val="24"/>
          <w:szCs w:val="24"/>
        </w:rPr>
        <w:t xml:space="preserve"> </w:t>
      </w:r>
    </w:p>
    <w:p w14:paraId="280AC75F" w14:textId="437B6007" w:rsidR="00DB7116" w:rsidRPr="00DB7116" w:rsidRDefault="00A6043F" w:rsidP="00CE0D65">
      <w:pPr>
        <w:snapToGrid w:val="0"/>
        <w:jc w:val="left"/>
        <w:rPr>
          <w:rFonts w:ascii="仿宋" w:eastAsia="仿宋" w:hAnsi="仿宋" w:cs="Times New Roman"/>
          <w:sz w:val="24"/>
          <w:szCs w:val="24"/>
        </w:rPr>
      </w:pPr>
      <w:r w:rsidRPr="00DB7116">
        <w:rPr>
          <w:rFonts w:ascii="仿宋" w:eastAsia="仿宋" w:hAnsi="仿宋" w:cs="Times New Roman" w:hint="eastAsia"/>
          <w:sz w:val="24"/>
          <w:szCs w:val="24"/>
        </w:rPr>
        <w:t>C</w:t>
      </w:r>
      <w:r w:rsidRPr="00DB7116">
        <w:rPr>
          <w:rFonts w:ascii="仿宋" w:eastAsia="仿宋" w:hAnsi="仿宋" w:cs="Times New Roman"/>
          <w:sz w:val="24"/>
          <w:szCs w:val="24"/>
        </w:rPr>
        <w:t>.柔性排架桩墩</w:t>
      </w:r>
      <w:r w:rsidR="00920BE7" w:rsidRPr="00DB7116">
        <w:rPr>
          <w:rFonts w:ascii="仿宋" w:eastAsia="仿宋" w:hAnsi="仿宋" w:cs="Times New Roman"/>
          <w:sz w:val="24"/>
          <w:szCs w:val="24"/>
        </w:rPr>
        <w:t xml:space="preserve"> </w:t>
      </w:r>
    </w:p>
    <w:p w14:paraId="326B48F0" w14:textId="794A0766" w:rsidR="00B93309" w:rsidRPr="00DB7116" w:rsidRDefault="00A6043F" w:rsidP="00CE0D65">
      <w:pPr>
        <w:snapToGrid w:val="0"/>
        <w:jc w:val="left"/>
        <w:rPr>
          <w:rFonts w:ascii="仿宋" w:eastAsia="仿宋" w:hAnsi="仿宋" w:cs="Times New Roman"/>
          <w:sz w:val="24"/>
          <w:szCs w:val="24"/>
        </w:rPr>
      </w:pPr>
      <w:r w:rsidRPr="00DB7116">
        <w:rPr>
          <w:rFonts w:ascii="仿宋" w:eastAsia="仿宋" w:hAnsi="仿宋" w:cs="Times New Roman"/>
          <w:sz w:val="24"/>
          <w:szCs w:val="24"/>
        </w:rPr>
        <w:t>D.八字形桥台</w:t>
      </w:r>
      <w:r w:rsidR="00920BE7" w:rsidRPr="00DB7116">
        <w:rPr>
          <w:rFonts w:ascii="仿宋" w:eastAsia="仿宋" w:hAnsi="仿宋" w:cs="Times New Roman"/>
          <w:sz w:val="24"/>
          <w:szCs w:val="24"/>
        </w:rPr>
        <w:t xml:space="preserve"> </w:t>
      </w:r>
    </w:p>
    <w:p w14:paraId="13723BEC" w14:textId="66C86F86" w:rsidR="00A6043F" w:rsidRPr="00DB7116" w:rsidRDefault="00A6043F" w:rsidP="00CE0D65">
      <w:pPr>
        <w:snapToGrid w:val="0"/>
        <w:jc w:val="left"/>
        <w:rPr>
          <w:rFonts w:ascii="仿宋" w:eastAsia="仿宋" w:hAnsi="仿宋" w:cs="Times New Roman"/>
          <w:sz w:val="24"/>
          <w:szCs w:val="24"/>
        </w:rPr>
      </w:pPr>
      <w:r w:rsidRPr="00DB7116">
        <w:rPr>
          <w:rFonts w:ascii="仿宋" w:eastAsia="仿宋" w:hAnsi="仿宋" w:cs="Times New Roman" w:hint="eastAsia"/>
          <w:sz w:val="24"/>
          <w:szCs w:val="24"/>
        </w:rPr>
        <w:t>答案：</w:t>
      </w:r>
      <w:r w:rsidRPr="00DB7116">
        <w:rPr>
          <w:rFonts w:ascii="仿宋" w:eastAsia="仿宋" w:hAnsi="仿宋" w:cs="Times New Roman"/>
          <w:sz w:val="24"/>
          <w:szCs w:val="24"/>
        </w:rPr>
        <w:t>A</w:t>
      </w:r>
    </w:p>
    <w:p w14:paraId="60944C01" w14:textId="77777777" w:rsidR="00B93309" w:rsidRPr="002C15A0" w:rsidRDefault="00B93309" w:rsidP="00CE0D65">
      <w:pPr>
        <w:snapToGrid w:val="0"/>
        <w:jc w:val="left"/>
        <w:rPr>
          <w:rFonts w:ascii="仿宋" w:eastAsia="仿宋" w:hAnsi="仿宋" w:cs="Times New Roman"/>
          <w:color w:val="FF0000"/>
          <w:sz w:val="24"/>
          <w:szCs w:val="24"/>
        </w:rPr>
      </w:pPr>
    </w:p>
    <w:p w14:paraId="5F434CF5" w14:textId="1283BBA3" w:rsidR="00624AC8" w:rsidRPr="00624AC8" w:rsidRDefault="00624AC8">
      <w:pPr>
        <w:pStyle w:val="a9"/>
        <w:numPr>
          <w:ilvl w:val="0"/>
          <w:numId w:val="1"/>
        </w:numPr>
        <w:snapToGrid w:val="0"/>
        <w:ind w:firstLineChars="0"/>
        <w:jc w:val="left"/>
        <w:rPr>
          <w:rFonts w:ascii="仿宋" w:eastAsia="仿宋" w:hAnsi="仿宋" w:cs="Times New Roman"/>
          <w:sz w:val="24"/>
          <w:szCs w:val="24"/>
        </w:rPr>
      </w:pPr>
      <w:r w:rsidRPr="00624AC8">
        <w:rPr>
          <w:rFonts w:ascii="仿宋" w:eastAsia="仿宋" w:hAnsi="仿宋" w:cs="Times New Roman"/>
          <w:sz w:val="24"/>
          <w:szCs w:val="24"/>
        </w:rPr>
        <w:t>用沸煮法检验水泥安定性,只能检查出由</w:t>
      </w:r>
      <w:r w:rsidR="00323207">
        <w:rPr>
          <w:rFonts w:ascii="仿宋" w:eastAsia="仿宋" w:hAnsi="仿宋" w:cs="Times New Roman"/>
          <w:sz w:val="24"/>
          <w:szCs w:val="24"/>
        </w:rPr>
        <w:t>（   ）</w:t>
      </w:r>
      <w:r w:rsidRPr="00624AC8">
        <w:rPr>
          <w:rFonts w:ascii="仿宋" w:eastAsia="仿宋" w:hAnsi="仿宋" w:cs="Times New Roman"/>
          <w:sz w:val="24"/>
          <w:szCs w:val="24"/>
        </w:rPr>
        <w:t>所引起的安定性不良。</w:t>
      </w:r>
    </w:p>
    <w:p w14:paraId="3058374B" w14:textId="77777777" w:rsidR="00DB7116"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A.游离</w:t>
      </w:r>
      <w:proofErr w:type="spellStart"/>
      <w:r w:rsidRPr="00624AC8">
        <w:rPr>
          <w:rFonts w:ascii="仿宋" w:eastAsia="仿宋" w:hAnsi="仿宋" w:cs="Times New Roman"/>
          <w:sz w:val="24"/>
          <w:szCs w:val="24"/>
        </w:rPr>
        <w:t>CaO</w:t>
      </w:r>
      <w:proofErr w:type="spellEnd"/>
      <w:r w:rsidRPr="00624AC8">
        <w:rPr>
          <w:rFonts w:ascii="仿宋" w:eastAsia="仿宋" w:hAnsi="仿宋" w:cs="Times New Roman"/>
          <w:sz w:val="24"/>
          <w:szCs w:val="24"/>
        </w:rPr>
        <w:t xml:space="preserve">                     </w:t>
      </w:r>
    </w:p>
    <w:p w14:paraId="33EC4C8A" w14:textId="6F1FC1BC" w:rsidR="00624AC8" w:rsidRP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B.游离MgO</w:t>
      </w:r>
    </w:p>
    <w:p w14:paraId="23133EF2" w14:textId="77777777" w:rsidR="00DB7116"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C.游离</w:t>
      </w:r>
      <w:proofErr w:type="spellStart"/>
      <w:r w:rsidRPr="00624AC8">
        <w:rPr>
          <w:rFonts w:ascii="仿宋" w:eastAsia="仿宋" w:hAnsi="仿宋" w:cs="Times New Roman"/>
          <w:sz w:val="24"/>
          <w:szCs w:val="24"/>
        </w:rPr>
        <w:t>CaO</w:t>
      </w:r>
      <w:proofErr w:type="spellEnd"/>
      <w:r w:rsidRPr="00624AC8">
        <w:rPr>
          <w:rFonts w:ascii="仿宋" w:eastAsia="仿宋" w:hAnsi="仿宋" w:cs="Times New Roman"/>
          <w:sz w:val="24"/>
          <w:szCs w:val="24"/>
        </w:rPr>
        <w:t xml:space="preserve">和游离Mg0           </w:t>
      </w:r>
    </w:p>
    <w:p w14:paraId="0B411570" w14:textId="434E0499" w:rsidR="00624AC8" w:rsidRP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D.SO</w:t>
      </w:r>
      <w:r w:rsidRPr="00C5694D">
        <w:rPr>
          <w:rFonts w:ascii="仿宋" w:eastAsia="仿宋" w:hAnsi="仿宋" w:cs="Times New Roman"/>
          <w:sz w:val="24"/>
          <w:szCs w:val="24"/>
          <w:vertAlign w:val="subscript"/>
        </w:rPr>
        <w:t>3</w:t>
      </w:r>
    </w:p>
    <w:p w14:paraId="786623F4" w14:textId="07413C44" w:rsidR="00B93309" w:rsidRPr="00920BE7"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答案：A</w:t>
      </w:r>
    </w:p>
    <w:p w14:paraId="78897F95" w14:textId="77777777" w:rsidR="00A6043F" w:rsidRDefault="00A6043F" w:rsidP="00CE0D65">
      <w:pPr>
        <w:snapToGrid w:val="0"/>
        <w:jc w:val="left"/>
        <w:rPr>
          <w:rFonts w:ascii="仿宋" w:eastAsia="仿宋" w:hAnsi="仿宋" w:cs="Times New Roman"/>
          <w:sz w:val="24"/>
          <w:szCs w:val="24"/>
        </w:rPr>
      </w:pPr>
    </w:p>
    <w:p w14:paraId="379775EA" w14:textId="14BF5C92" w:rsidR="00624AC8" w:rsidRPr="00624AC8" w:rsidRDefault="00624AC8">
      <w:pPr>
        <w:pStyle w:val="a9"/>
        <w:numPr>
          <w:ilvl w:val="0"/>
          <w:numId w:val="1"/>
        </w:numPr>
        <w:snapToGrid w:val="0"/>
        <w:ind w:firstLineChars="0"/>
        <w:jc w:val="left"/>
        <w:rPr>
          <w:rFonts w:ascii="仿宋" w:eastAsia="仿宋" w:hAnsi="仿宋" w:cs="Times New Roman"/>
          <w:sz w:val="24"/>
          <w:szCs w:val="24"/>
        </w:rPr>
      </w:pPr>
      <w:r w:rsidRPr="00624AC8">
        <w:rPr>
          <w:rFonts w:ascii="仿宋" w:eastAsia="仿宋" w:hAnsi="仿宋" w:cs="Times New Roman"/>
          <w:sz w:val="24"/>
          <w:szCs w:val="24"/>
        </w:rPr>
        <w:tab/>
        <w:t>三角形平面的三个投影均为缩小的类似形，该平面为</w:t>
      </w:r>
      <w:r w:rsidR="00323207">
        <w:rPr>
          <w:rFonts w:ascii="仿宋" w:eastAsia="仿宋" w:hAnsi="仿宋" w:cs="Times New Roman"/>
          <w:sz w:val="24"/>
          <w:szCs w:val="24"/>
        </w:rPr>
        <w:t>（   ）</w:t>
      </w:r>
      <w:r w:rsidR="007D67BE">
        <w:rPr>
          <w:rFonts w:ascii="仿宋" w:eastAsia="仿宋" w:hAnsi="仿宋" w:cs="Times New Roman" w:hint="eastAsia"/>
          <w:sz w:val="24"/>
          <w:szCs w:val="24"/>
        </w:rPr>
        <w:t>。</w:t>
      </w:r>
    </w:p>
    <w:p w14:paraId="434E6188" w14:textId="77777777" w:rsidR="00DB7116"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 xml:space="preserve">A.水平面    </w:t>
      </w:r>
    </w:p>
    <w:p w14:paraId="361F3CAA" w14:textId="77777777" w:rsidR="00DB7116"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 xml:space="preserve">B.正平面     </w:t>
      </w:r>
    </w:p>
    <w:p w14:paraId="76CA2991" w14:textId="77777777" w:rsidR="00DB7116"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 xml:space="preserve">C.侧平面    </w:t>
      </w:r>
    </w:p>
    <w:p w14:paraId="489374EA" w14:textId="44A9923E" w:rsidR="00624AC8" w:rsidRP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D.一般位置平面</w:t>
      </w:r>
    </w:p>
    <w:p w14:paraId="700A81EC" w14:textId="385C2406" w:rsid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答案：D</w:t>
      </w:r>
    </w:p>
    <w:p w14:paraId="02965BA8" w14:textId="77777777" w:rsidR="00624AC8" w:rsidRPr="00624AC8" w:rsidRDefault="00624AC8" w:rsidP="00CE0D65">
      <w:pPr>
        <w:snapToGrid w:val="0"/>
        <w:jc w:val="left"/>
        <w:rPr>
          <w:rFonts w:ascii="仿宋" w:eastAsia="仿宋" w:hAnsi="仿宋" w:cs="Times New Roman"/>
          <w:sz w:val="24"/>
          <w:szCs w:val="24"/>
        </w:rPr>
      </w:pPr>
    </w:p>
    <w:p w14:paraId="5D46E6BD" w14:textId="45F4AE21" w:rsidR="00624AC8" w:rsidRPr="00624AC8" w:rsidRDefault="00624AC8">
      <w:pPr>
        <w:pStyle w:val="a9"/>
        <w:numPr>
          <w:ilvl w:val="0"/>
          <w:numId w:val="1"/>
        </w:numPr>
        <w:snapToGrid w:val="0"/>
        <w:ind w:firstLineChars="0"/>
        <w:jc w:val="left"/>
        <w:rPr>
          <w:rFonts w:ascii="仿宋" w:eastAsia="仿宋" w:hAnsi="仿宋" w:cs="Times New Roman"/>
          <w:sz w:val="24"/>
          <w:szCs w:val="24"/>
        </w:rPr>
      </w:pPr>
      <w:r w:rsidRPr="00624AC8">
        <w:rPr>
          <w:rFonts w:ascii="仿宋" w:eastAsia="仿宋" w:hAnsi="仿宋" w:cs="Times New Roman"/>
          <w:sz w:val="24"/>
          <w:szCs w:val="24"/>
        </w:rPr>
        <w:t>下列不是汽车式起重机的特点的是</w:t>
      </w:r>
      <w:r w:rsidR="00323207">
        <w:rPr>
          <w:rFonts w:ascii="仿宋" w:eastAsia="仿宋" w:hAnsi="仿宋" w:cs="Times New Roman"/>
          <w:sz w:val="24"/>
          <w:szCs w:val="24"/>
        </w:rPr>
        <w:t>（   ）</w:t>
      </w:r>
      <w:r w:rsidRPr="00624AC8">
        <w:rPr>
          <w:rFonts w:ascii="仿宋" w:eastAsia="仿宋" w:hAnsi="仿宋" w:cs="Times New Roman"/>
          <w:sz w:val="24"/>
          <w:szCs w:val="24"/>
        </w:rPr>
        <w:t>。</w:t>
      </w:r>
    </w:p>
    <w:p w14:paraId="040ECF09" w14:textId="77777777" w:rsidR="00624AC8" w:rsidRP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A.行驶速度快，能迅速转移</w:t>
      </w:r>
    </w:p>
    <w:p w14:paraId="472945BD" w14:textId="77777777" w:rsidR="00624AC8" w:rsidRP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B.对路面破坏性很小</w:t>
      </w:r>
    </w:p>
    <w:p w14:paraId="156549B7" w14:textId="77777777" w:rsidR="00624AC8" w:rsidRP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C.吊重物时必须支腿</w:t>
      </w:r>
    </w:p>
    <w:p w14:paraId="69C9B417" w14:textId="77777777" w:rsidR="00624AC8" w:rsidRP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D.能负载行驶</w:t>
      </w:r>
    </w:p>
    <w:p w14:paraId="377A16B0" w14:textId="1ADD87FC" w:rsid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答案：D</w:t>
      </w:r>
    </w:p>
    <w:p w14:paraId="625EE87A" w14:textId="77777777" w:rsidR="00624AC8" w:rsidRDefault="00624AC8" w:rsidP="00CE0D65">
      <w:pPr>
        <w:snapToGrid w:val="0"/>
        <w:jc w:val="left"/>
        <w:rPr>
          <w:rFonts w:ascii="仿宋" w:eastAsia="仿宋" w:hAnsi="仿宋" w:cs="Times New Roman"/>
          <w:sz w:val="24"/>
          <w:szCs w:val="24"/>
        </w:rPr>
      </w:pPr>
    </w:p>
    <w:p w14:paraId="73B3ECD0" w14:textId="7A745B5F" w:rsidR="00624AC8" w:rsidRPr="00624AC8" w:rsidRDefault="00624AC8">
      <w:pPr>
        <w:pStyle w:val="a9"/>
        <w:numPr>
          <w:ilvl w:val="0"/>
          <w:numId w:val="1"/>
        </w:numPr>
        <w:snapToGrid w:val="0"/>
        <w:ind w:firstLineChars="0"/>
        <w:jc w:val="left"/>
        <w:rPr>
          <w:rFonts w:ascii="仿宋" w:eastAsia="仿宋" w:hAnsi="仿宋" w:cs="Times New Roman"/>
          <w:sz w:val="24"/>
          <w:szCs w:val="24"/>
        </w:rPr>
      </w:pPr>
      <w:r w:rsidRPr="00624AC8">
        <w:rPr>
          <w:rFonts w:ascii="仿宋" w:eastAsia="仿宋" w:hAnsi="仿宋" w:cs="Times New Roman"/>
          <w:sz w:val="24"/>
          <w:szCs w:val="24"/>
        </w:rPr>
        <w:t>桥梁高度简称桥高，是指桥面与</w:t>
      </w:r>
      <w:r w:rsidR="00323207">
        <w:rPr>
          <w:rFonts w:ascii="仿宋" w:eastAsia="仿宋" w:hAnsi="仿宋" w:cs="Times New Roman"/>
          <w:sz w:val="24"/>
          <w:szCs w:val="24"/>
        </w:rPr>
        <w:t>（   ）</w:t>
      </w:r>
      <w:r w:rsidRPr="00624AC8">
        <w:rPr>
          <w:rFonts w:ascii="仿宋" w:eastAsia="仿宋" w:hAnsi="仿宋" w:cs="Times New Roman"/>
          <w:sz w:val="24"/>
          <w:szCs w:val="24"/>
        </w:rPr>
        <w:t>之间的高差。</w:t>
      </w:r>
    </w:p>
    <w:p w14:paraId="55D51C03" w14:textId="77777777" w:rsidR="00DB7116"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 xml:space="preserve">A.洪水位  </w:t>
      </w:r>
    </w:p>
    <w:p w14:paraId="08DB76A6" w14:textId="77777777" w:rsidR="00DB7116"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 xml:space="preserve">B.通航水位  </w:t>
      </w:r>
    </w:p>
    <w:p w14:paraId="12F0B639" w14:textId="77777777" w:rsidR="00DB7116"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 xml:space="preserve">C.低水位  </w:t>
      </w:r>
    </w:p>
    <w:p w14:paraId="5890EC42" w14:textId="666384F6" w:rsidR="00624AC8" w:rsidRP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 xml:space="preserve">D.高水位   </w:t>
      </w:r>
    </w:p>
    <w:p w14:paraId="7CEF3965" w14:textId="4AC49431" w:rsid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hint="eastAsia"/>
          <w:sz w:val="24"/>
          <w:szCs w:val="24"/>
        </w:rPr>
        <w:t>答案：</w:t>
      </w:r>
      <w:r w:rsidRPr="00624AC8">
        <w:rPr>
          <w:rFonts w:ascii="仿宋" w:eastAsia="仿宋" w:hAnsi="仿宋" w:cs="Times New Roman"/>
          <w:sz w:val="24"/>
          <w:szCs w:val="24"/>
        </w:rPr>
        <w:t>C</w:t>
      </w:r>
    </w:p>
    <w:p w14:paraId="61CCFDA4" w14:textId="77777777" w:rsidR="00624AC8" w:rsidRPr="00624AC8" w:rsidRDefault="00624AC8" w:rsidP="00CE0D65">
      <w:pPr>
        <w:snapToGrid w:val="0"/>
        <w:jc w:val="left"/>
        <w:rPr>
          <w:rFonts w:ascii="仿宋" w:eastAsia="仿宋" w:hAnsi="仿宋" w:cs="Times New Roman"/>
          <w:sz w:val="24"/>
          <w:szCs w:val="24"/>
        </w:rPr>
      </w:pPr>
    </w:p>
    <w:p w14:paraId="7CDCA5F0" w14:textId="1F49CBD8" w:rsidR="00624AC8" w:rsidRPr="00624AC8" w:rsidRDefault="00624AC8">
      <w:pPr>
        <w:pStyle w:val="a9"/>
        <w:numPr>
          <w:ilvl w:val="0"/>
          <w:numId w:val="1"/>
        </w:numPr>
        <w:snapToGrid w:val="0"/>
        <w:ind w:firstLineChars="0"/>
        <w:jc w:val="left"/>
        <w:rPr>
          <w:rFonts w:ascii="仿宋" w:eastAsia="仿宋" w:hAnsi="仿宋" w:cs="Times New Roman"/>
          <w:sz w:val="24"/>
          <w:szCs w:val="24"/>
        </w:rPr>
      </w:pPr>
      <w:r w:rsidRPr="00624AC8">
        <w:rPr>
          <w:rFonts w:ascii="仿宋" w:eastAsia="仿宋" w:hAnsi="仿宋" w:cs="Times New Roman"/>
          <w:sz w:val="24"/>
          <w:szCs w:val="24"/>
        </w:rPr>
        <w:t>根据岩土的水理特性，砂土层与粘土层相比，其隔水性</w:t>
      </w:r>
      <w:r w:rsidR="003A7882">
        <w:rPr>
          <w:rFonts w:ascii="仿宋" w:eastAsia="仿宋" w:hAnsi="仿宋" w:cs="Times New Roman"/>
          <w:sz w:val="24"/>
          <w:szCs w:val="24"/>
        </w:rPr>
        <w:t>（   ）</w:t>
      </w:r>
      <w:r w:rsidRPr="00624AC8">
        <w:rPr>
          <w:rFonts w:ascii="仿宋" w:eastAsia="仿宋" w:hAnsi="仿宋" w:cs="Times New Roman"/>
          <w:sz w:val="24"/>
          <w:szCs w:val="24"/>
        </w:rPr>
        <w:t>。</w:t>
      </w:r>
    </w:p>
    <w:p w14:paraId="7B2AE869" w14:textId="77777777" w:rsidR="00DB7116"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A.差</w:t>
      </w:r>
    </w:p>
    <w:p w14:paraId="37D6F5A7" w14:textId="378B6EEA" w:rsidR="00624AC8" w:rsidRP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B.相同</w:t>
      </w:r>
    </w:p>
    <w:p w14:paraId="332E1349" w14:textId="77777777" w:rsidR="00DB7116"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C.好</w:t>
      </w:r>
    </w:p>
    <w:p w14:paraId="4C9ADF1C" w14:textId="38230971" w:rsidR="00624AC8" w:rsidRP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sz w:val="24"/>
          <w:szCs w:val="24"/>
        </w:rPr>
        <w:t>D.不能确定</w:t>
      </w:r>
    </w:p>
    <w:p w14:paraId="6D92EB05" w14:textId="6C6E0E09" w:rsidR="00624AC8" w:rsidRDefault="00624AC8" w:rsidP="00CE0D65">
      <w:pPr>
        <w:snapToGrid w:val="0"/>
        <w:jc w:val="left"/>
        <w:rPr>
          <w:rFonts w:ascii="仿宋" w:eastAsia="仿宋" w:hAnsi="仿宋" w:cs="Times New Roman"/>
          <w:sz w:val="24"/>
          <w:szCs w:val="24"/>
        </w:rPr>
      </w:pPr>
      <w:r w:rsidRPr="00624AC8">
        <w:rPr>
          <w:rFonts w:ascii="仿宋" w:eastAsia="仿宋" w:hAnsi="仿宋" w:cs="Times New Roman" w:hint="eastAsia"/>
          <w:sz w:val="24"/>
          <w:szCs w:val="24"/>
        </w:rPr>
        <w:t>答案：</w:t>
      </w:r>
      <w:r w:rsidRPr="00624AC8">
        <w:rPr>
          <w:rFonts w:ascii="仿宋" w:eastAsia="仿宋" w:hAnsi="仿宋" w:cs="Times New Roman"/>
          <w:sz w:val="24"/>
          <w:szCs w:val="24"/>
        </w:rPr>
        <w:t>A</w:t>
      </w:r>
    </w:p>
    <w:p w14:paraId="31F51191" w14:textId="77777777" w:rsidR="00833BCA" w:rsidRPr="00833BCA" w:rsidRDefault="00833BCA" w:rsidP="00CE0D65">
      <w:pPr>
        <w:snapToGrid w:val="0"/>
        <w:jc w:val="left"/>
        <w:rPr>
          <w:rFonts w:ascii="仿宋" w:eastAsia="仿宋" w:hAnsi="仿宋" w:cs="Times New Roman"/>
          <w:sz w:val="24"/>
          <w:szCs w:val="24"/>
        </w:rPr>
      </w:pPr>
    </w:p>
    <w:p w14:paraId="21AFB66D" w14:textId="67B72351" w:rsidR="00833BCA" w:rsidRPr="00833BCA" w:rsidRDefault="00833BCA">
      <w:pPr>
        <w:pStyle w:val="a9"/>
        <w:numPr>
          <w:ilvl w:val="0"/>
          <w:numId w:val="1"/>
        </w:numPr>
        <w:snapToGrid w:val="0"/>
        <w:ind w:firstLineChars="0"/>
        <w:jc w:val="left"/>
        <w:rPr>
          <w:rFonts w:ascii="仿宋" w:eastAsia="仿宋" w:hAnsi="仿宋" w:cs="Times New Roman"/>
          <w:sz w:val="24"/>
          <w:szCs w:val="24"/>
        </w:rPr>
      </w:pPr>
      <w:r w:rsidRPr="00833BCA">
        <w:rPr>
          <w:rFonts w:ascii="仿宋" w:eastAsia="仿宋" w:hAnsi="仿宋" w:cs="Times New Roman"/>
          <w:sz w:val="24"/>
          <w:szCs w:val="24"/>
        </w:rPr>
        <w:t>塔式起重机钢丝绳、滑轮系统出现“钢丝绳经常脱槽”故障现象，其故障原因是</w:t>
      </w:r>
      <w:r w:rsidR="00CC20A7">
        <w:rPr>
          <w:rFonts w:ascii="仿宋" w:eastAsia="仿宋" w:hAnsi="仿宋" w:cs="Times New Roman"/>
          <w:sz w:val="24"/>
          <w:szCs w:val="24"/>
        </w:rPr>
        <w:t>（   ）</w:t>
      </w:r>
      <w:r w:rsidRPr="00833BCA">
        <w:rPr>
          <w:rFonts w:ascii="仿宋" w:eastAsia="仿宋" w:hAnsi="仿宋" w:cs="Times New Roman"/>
          <w:sz w:val="24"/>
          <w:szCs w:val="24"/>
        </w:rPr>
        <w:t>。</w:t>
      </w:r>
    </w:p>
    <w:p w14:paraId="5A289104" w14:textId="538771CB" w:rsidR="00DB7116"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A</w:t>
      </w:r>
      <w:r w:rsidR="00DB7116">
        <w:rPr>
          <w:rFonts w:ascii="仿宋" w:eastAsia="仿宋" w:hAnsi="仿宋" w:cs="Times New Roman" w:hint="eastAsia"/>
          <w:sz w:val="24"/>
          <w:szCs w:val="24"/>
        </w:rPr>
        <w:t>.</w:t>
      </w:r>
      <w:r w:rsidRPr="00833BCA">
        <w:rPr>
          <w:rFonts w:ascii="仿宋" w:eastAsia="仿宋" w:hAnsi="仿宋" w:cs="Times New Roman"/>
          <w:sz w:val="24"/>
          <w:szCs w:val="24"/>
        </w:rPr>
        <w:t xml:space="preserve">钢丝绳断                </w:t>
      </w:r>
    </w:p>
    <w:p w14:paraId="6CF649C3" w14:textId="4AE65EC1" w:rsidR="00833BCA" w:rsidRPr="00833BCA"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B</w:t>
      </w:r>
      <w:r w:rsidR="00DB7116">
        <w:rPr>
          <w:rFonts w:ascii="仿宋" w:eastAsia="仿宋" w:hAnsi="仿宋" w:cs="Times New Roman" w:hint="eastAsia"/>
          <w:sz w:val="24"/>
          <w:szCs w:val="24"/>
        </w:rPr>
        <w:t>.</w:t>
      </w:r>
      <w:r w:rsidRPr="00833BCA">
        <w:rPr>
          <w:rFonts w:ascii="仿宋" w:eastAsia="仿宋" w:hAnsi="仿宋" w:cs="Times New Roman"/>
          <w:sz w:val="24"/>
          <w:szCs w:val="24"/>
        </w:rPr>
        <w:t xml:space="preserve">钢丝绳未涂油    </w:t>
      </w:r>
    </w:p>
    <w:p w14:paraId="5C40F468" w14:textId="3403BD3B" w:rsidR="00DB7116"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C</w:t>
      </w:r>
      <w:r w:rsidR="00DB7116">
        <w:rPr>
          <w:rFonts w:ascii="仿宋" w:eastAsia="仿宋" w:hAnsi="仿宋" w:cs="Times New Roman" w:hint="eastAsia"/>
          <w:sz w:val="24"/>
          <w:szCs w:val="24"/>
        </w:rPr>
        <w:t>.</w:t>
      </w:r>
      <w:r w:rsidRPr="00833BCA">
        <w:rPr>
          <w:rFonts w:ascii="仿宋" w:eastAsia="仿宋" w:hAnsi="仿宋" w:cs="Times New Roman"/>
          <w:sz w:val="24"/>
          <w:szCs w:val="24"/>
        </w:rPr>
        <w:t xml:space="preserve">钢丝绳与滑轮不匹配      </w:t>
      </w:r>
    </w:p>
    <w:p w14:paraId="3F78B9B2" w14:textId="46D0F6F1" w:rsidR="00833BCA" w:rsidRPr="00833BCA"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D</w:t>
      </w:r>
      <w:r w:rsidR="00DB7116">
        <w:rPr>
          <w:rFonts w:ascii="仿宋" w:eastAsia="仿宋" w:hAnsi="仿宋" w:cs="Times New Roman" w:hint="eastAsia"/>
          <w:sz w:val="24"/>
          <w:szCs w:val="24"/>
        </w:rPr>
        <w:t>.</w:t>
      </w:r>
      <w:r w:rsidRPr="00833BCA">
        <w:rPr>
          <w:rFonts w:ascii="仿宋" w:eastAsia="仿宋" w:hAnsi="仿宋" w:cs="Times New Roman"/>
          <w:sz w:val="24"/>
          <w:szCs w:val="24"/>
        </w:rPr>
        <w:t>滑轮磨损严重</w:t>
      </w:r>
    </w:p>
    <w:p w14:paraId="4AA5581E" w14:textId="29027D3A" w:rsidR="00833BCA"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答案：C</w:t>
      </w:r>
    </w:p>
    <w:p w14:paraId="5C04F52A" w14:textId="77777777" w:rsidR="00833BCA" w:rsidRDefault="00833BCA" w:rsidP="00CE0D65">
      <w:pPr>
        <w:snapToGrid w:val="0"/>
        <w:jc w:val="left"/>
        <w:rPr>
          <w:rFonts w:ascii="仿宋" w:eastAsia="仿宋" w:hAnsi="仿宋" w:cs="Times New Roman"/>
          <w:sz w:val="24"/>
          <w:szCs w:val="24"/>
        </w:rPr>
      </w:pPr>
    </w:p>
    <w:p w14:paraId="5A0FF1C9" w14:textId="6F4ECAEF" w:rsidR="00833BCA" w:rsidRPr="00833BCA" w:rsidRDefault="00833BCA">
      <w:pPr>
        <w:pStyle w:val="a9"/>
        <w:numPr>
          <w:ilvl w:val="0"/>
          <w:numId w:val="1"/>
        </w:numPr>
        <w:snapToGrid w:val="0"/>
        <w:ind w:firstLineChars="0"/>
        <w:jc w:val="left"/>
        <w:rPr>
          <w:rFonts w:ascii="仿宋" w:eastAsia="仿宋" w:hAnsi="仿宋" w:cs="Times New Roman"/>
          <w:sz w:val="24"/>
          <w:szCs w:val="24"/>
        </w:rPr>
      </w:pPr>
      <w:r w:rsidRPr="00833BCA">
        <w:rPr>
          <w:rFonts w:ascii="仿宋" w:eastAsia="仿宋" w:hAnsi="仿宋" w:cs="Times New Roman"/>
          <w:sz w:val="24"/>
          <w:szCs w:val="24"/>
        </w:rPr>
        <w:t>桥墩按受力特点可分为</w:t>
      </w:r>
      <w:r w:rsidR="00323207">
        <w:rPr>
          <w:rFonts w:ascii="仿宋" w:eastAsia="仿宋" w:hAnsi="仿宋" w:cs="Times New Roman"/>
          <w:sz w:val="24"/>
          <w:szCs w:val="24"/>
        </w:rPr>
        <w:t>（   ）</w:t>
      </w:r>
      <w:r w:rsidRPr="00833BCA">
        <w:rPr>
          <w:rFonts w:ascii="仿宋" w:eastAsia="仿宋" w:hAnsi="仿宋" w:cs="Times New Roman"/>
          <w:sz w:val="24"/>
          <w:szCs w:val="24"/>
        </w:rPr>
        <w:t>。</w:t>
      </w:r>
    </w:p>
    <w:p w14:paraId="6F9C903F" w14:textId="39D06AC2" w:rsidR="00DB7116"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 xml:space="preserve">A.实心墩和空心墩 </w:t>
      </w:r>
    </w:p>
    <w:p w14:paraId="6DADB2F2" w14:textId="0B9C61BB" w:rsidR="00DB7116"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 xml:space="preserve">B.重力式墩和柔性墩 </w:t>
      </w:r>
    </w:p>
    <w:p w14:paraId="73D126F5" w14:textId="77777777" w:rsidR="00DB7116"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C.柱式墩和框架</w:t>
      </w:r>
      <w:proofErr w:type="gramStart"/>
      <w:r w:rsidRPr="00833BCA">
        <w:rPr>
          <w:rFonts w:ascii="仿宋" w:eastAsia="仿宋" w:hAnsi="仿宋" w:cs="Times New Roman"/>
          <w:sz w:val="24"/>
          <w:szCs w:val="24"/>
        </w:rPr>
        <w:t>墩</w:t>
      </w:r>
      <w:proofErr w:type="gramEnd"/>
      <w:r w:rsidRPr="00833BCA">
        <w:rPr>
          <w:rFonts w:ascii="仿宋" w:eastAsia="仿宋" w:hAnsi="仿宋" w:cs="Times New Roman"/>
          <w:sz w:val="24"/>
          <w:szCs w:val="24"/>
        </w:rPr>
        <w:t xml:space="preserve">  </w:t>
      </w:r>
    </w:p>
    <w:p w14:paraId="30BB80C4" w14:textId="3BB6EDE4" w:rsidR="00833BCA" w:rsidRPr="00833BCA"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D.圆形墩和方形</w:t>
      </w:r>
      <w:proofErr w:type="gramStart"/>
      <w:r w:rsidRPr="00833BCA">
        <w:rPr>
          <w:rFonts w:ascii="仿宋" w:eastAsia="仿宋" w:hAnsi="仿宋" w:cs="Times New Roman"/>
          <w:sz w:val="24"/>
          <w:szCs w:val="24"/>
        </w:rPr>
        <w:t>墩</w:t>
      </w:r>
      <w:proofErr w:type="gramEnd"/>
      <w:r w:rsidRPr="00833BCA">
        <w:rPr>
          <w:rFonts w:ascii="仿宋" w:eastAsia="仿宋" w:hAnsi="仿宋" w:cs="Times New Roman"/>
          <w:sz w:val="24"/>
          <w:szCs w:val="24"/>
        </w:rPr>
        <w:t xml:space="preserve">   </w:t>
      </w:r>
    </w:p>
    <w:p w14:paraId="6F271891" w14:textId="0B7E5921" w:rsidR="00833BCA" w:rsidRDefault="00833BCA" w:rsidP="00CE0D65">
      <w:pPr>
        <w:snapToGrid w:val="0"/>
        <w:jc w:val="left"/>
        <w:rPr>
          <w:rFonts w:ascii="仿宋" w:eastAsia="仿宋" w:hAnsi="仿宋" w:cs="Times New Roman"/>
          <w:sz w:val="24"/>
          <w:szCs w:val="24"/>
        </w:rPr>
      </w:pPr>
      <w:r w:rsidRPr="00833BCA">
        <w:rPr>
          <w:rFonts w:ascii="仿宋" w:eastAsia="仿宋" w:hAnsi="仿宋" w:cs="Times New Roman" w:hint="eastAsia"/>
          <w:sz w:val="24"/>
          <w:szCs w:val="24"/>
        </w:rPr>
        <w:t>答案：</w:t>
      </w:r>
      <w:r w:rsidRPr="00833BCA">
        <w:rPr>
          <w:rFonts w:ascii="仿宋" w:eastAsia="仿宋" w:hAnsi="仿宋" w:cs="Times New Roman"/>
          <w:sz w:val="24"/>
          <w:szCs w:val="24"/>
        </w:rPr>
        <w:t>B</w:t>
      </w:r>
    </w:p>
    <w:p w14:paraId="288CF697" w14:textId="77777777" w:rsidR="00833BCA" w:rsidRDefault="00833BCA" w:rsidP="00CE0D65">
      <w:pPr>
        <w:snapToGrid w:val="0"/>
        <w:jc w:val="left"/>
        <w:rPr>
          <w:rFonts w:ascii="仿宋" w:eastAsia="仿宋" w:hAnsi="仿宋" w:cs="Times New Roman"/>
          <w:sz w:val="24"/>
          <w:szCs w:val="24"/>
        </w:rPr>
      </w:pPr>
    </w:p>
    <w:p w14:paraId="3135ED99" w14:textId="7EA809BA" w:rsidR="00833BCA" w:rsidRPr="00833BCA" w:rsidRDefault="00833BCA">
      <w:pPr>
        <w:pStyle w:val="a9"/>
        <w:numPr>
          <w:ilvl w:val="0"/>
          <w:numId w:val="1"/>
        </w:numPr>
        <w:snapToGrid w:val="0"/>
        <w:ind w:firstLineChars="0"/>
        <w:jc w:val="left"/>
        <w:rPr>
          <w:rFonts w:ascii="仿宋" w:eastAsia="仿宋" w:hAnsi="仿宋" w:cs="Times New Roman"/>
          <w:sz w:val="24"/>
          <w:szCs w:val="24"/>
        </w:rPr>
      </w:pPr>
      <w:r w:rsidRPr="00833BCA">
        <w:rPr>
          <w:rFonts w:ascii="仿宋" w:eastAsia="仿宋" w:hAnsi="仿宋" w:cs="Times New Roman"/>
          <w:sz w:val="24"/>
          <w:szCs w:val="24"/>
        </w:rPr>
        <w:t>施工组织设计分为施工组织总设计与</w:t>
      </w:r>
      <w:r w:rsidR="00F74205">
        <w:rPr>
          <w:rFonts w:ascii="仿宋" w:eastAsia="仿宋" w:hAnsi="仿宋" w:cs="Times New Roman"/>
          <w:sz w:val="24"/>
          <w:szCs w:val="24"/>
        </w:rPr>
        <w:t>（   ）</w:t>
      </w:r>
      <w:r w:rsidRPr="00833BCA">
        <w:rPr>
          <w:rFonts w:ascii="仿宋" w:eastAsia="仿宋" w:hAnsi="仿宋" w:cs="Times New Roman"/>
          <w:sz w:val="24"/>
          <w:szCs w:val="24"/>
        </w:rPr>
        <w:t>施工组织设计。</w:t>
      </w:r>
    </w:p>
    <w:p w14:paraId="765279D6" w14:textId="64B2AF54" w:rsidR="00DB7116"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A</w:t>
      </w:r>
      <w:r w:rsidR="00DB7116">
        <w:rPr>
          <w:rFonts w:ascii="仿宋" w:eastAsia="仿宋" w:hAnsi="仿宋" w:cs="Times New Roman" w:hint="eastAsia"/>
          <w:sz w:val="24"/>
          <w:szCs w:val="24"/>
        </w:rPr>
        <w:t>.</w:t>
      </w:r>
      <w:r w:rsidRPr="00833BCA">
        <w:rPr>
          <w:rFonts w:ascii="仿宋" w:eastAsia="仿宋" w:hAnsi="仿宋" w:cs="Times New Roman"/>
          <w:sz w:val="24"/>
          <w:szCs w:val="24"/>
        </w:rPr>
        <w:t xml:space="preserve">分项工程 </w:t>
      </w:r>
    </w:p>
    <w:p w14:paraId="3C7F9FD6" w14:textId="49EBE3E6" w:rsidR="00DB7116"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B</w:t>
      </w:r>
      <w:r w:rsidR="00DB7116">
        <w:rPr>
          <w:rFonts w:ascii="仿宋" w:eastAsia="仿宋" w:hAnsi="仿宋" w:cs="Times New Roman" w:hint="eastAsia"/>
          <w:sz w:val="24"/>
          <w:szCs w:val="24"/>
        </w:rPr>
        <w:t>.</w:t>
      </w:r>
      <w:r w:rsidRPr="00833BCA">
        <w:rPr>
          <w:rFonts w:ascii="仿宋" w:eastAsia="仿宋" w:hAnsi="仿宋" w:cs="Times New Roman"/>
          <w:sz w:val="24"/>
          <w:szCs w:val="24"/>
        </w:rPr>
        <w:t xml:space="preserve">项目工程 </w:t>
      </w:r>
    </w:p>
    <w:p w14:paraId="7E328434" w14:textId="0E8EE2D5" w:rsidR="00DB7116"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C</w:t>
      </w:r>
      <w:r w:rsidR="00DB7116">
        <w:rPr>
          <w:rFonts w:ascii="仿宋" w:eastAsia="仿宋" w:hAnsi="仿宋" w:cs="Times New Roman" w:hint="eastAsia"/>
          <w:sz w:val="24"/>
          <w:szCs w:val="24"/>
        </w:rPr>
        <w:t>.</w:t>
      </w:r>
      <w:r w:rsidRPr="00833BCA">
        <w:rPr>
          <w:rFonts w:ascii="仿宋" w:eastAsia="仿宋" w:hAnsi="仿宋" w:cs="Times New Roman"/>
          <w:sz w:val="24"/>
          <w:szCs w:val="24"/>
        </w:rPr>
        <w:t xml:space="preserve">单位工程 </w:t>
      </w:r>
    </w:p>
    <w:p w14:paraId="7CE8E4EA" w14:textId="24F16370" w:rsidR="00833BCA" w:rsidRPr="00833BCA" w:rsidRDefault="00833BCA" w:rsidP="00CE0D65">
      <w:pPr>
        <w:snapToGrid w:val="0"/>
        <w:jc w:val="left"/>
        <w:rPr>
          <w:rFonts w:ascii="仿宋" w:eastAsia="仿宋" w:hAnsi="仿宋" w:cs="Times New Roman"/>
          <w:sz w:val="24"/>
          <w:szCs w:val="24"/>
        </w:rPr>
      </w:pPr>
      <w:r w:rsidRPr="00833BCA">
        <w:rPr>
          <w:rFonts w:ascii="仿宋" w:eastAsia="仿宋" w:hAnsi="仿宋" w:cs="Times New Roman"/>
          <w:sz w:val="24"/>
          <w:szCs w:val="24"/>
        </w:rPr>
        <w:t>D</w:t>
      </w:r>
      <w:r w:rsidR="00DB7116">
        <w:rPr>
          <w:rFonts w:ascii="仿宋" w:eastAsia="仿宋" w:hAnsi="仿宋" w:cs="Times New Roman" w:hint="eastAsia"/>
          <w:sz w:val="24"/>
          <w:szCs w:val="24"/>
        </w:rPr>
        <w:t>.</w:t>
      </w:r>
      <w:r w:rsidRPr="00833BCA">
        <w:rPr>
          <w:rFonts w:ascii="仿宋" w:eastAsia="仿宋" w:hAnsi="仿宋" w:cs="Times New Roman"/>
          <w:sz w:val="24"/>
          <w:szCs w:val="24"/>
        </w:rPr>
        <w:t>分部工程</w:t>
      </w:r>
    </w:p>
    <w:p w14:paraId="51149B13" w14:textId="16642A72" w:rsidR="00833BCA" w:rsidRDefault="00833BCA" w:rsidP="00CE0D65">
      <w:pPr>
        <w:snapToGrid w:val="0"/>
        <w:jc w:val="left"/>
        <w:rPr>
          <w:rFonts w:ascii="仿宋" w:eastAsia="仿宋" w:hAnsi="仿宋" w:cs="Times New Roman"/>
          <w:sz w:val="24"/>
          <w:szCs w:val="24"/>
        </w:rPr>
      </w:pPr>
      <w:r w:rsidRPr="00833BCA">
        <w:rPr>
          <w:rFonts w:ascii="仿宋" w:eastAsia="仿宋" w:hAnsi="仿宋" w:cs="Times New Roman" w:hint="eastAsia"/>
          <w:sz w:val="24"/>
          <w:szCs w:val="24"/>
        </w:rPr>
        <w:t>答案</w:t>
      </w:r>
      <w:r w:rsidR="003A7882">
        <w:rPr>
          <w:rFonts w:ascii="仿宋" w:eastAsia="仿宋" w:hAnsi="仿宋" w:cs="Times New Roman"/>
          <w:sz w:val="24"/>
          <w:szCs w:val="24"/>
        </w:rPr>
        <w:t>：</w:t>
      </w:r>
      <w:r w:rsidRPr="00833BCA">
        <w:rPr>
          <w:rFonts w:ascii="仿宋" w:eastAsia="仿宋" w:hAnsi="仿宋" w:cs="Times New Roman"/>
          <w:sz w:val="24"/>
          <w:szCs w:val="24"/>
        </w:rPr>
        <w:t>C</w:t>
      </w:r>
    </w:p>
    <w:p w14:paraId="554E30D3" w14:textId="77777777" w:rsidR="00833BCA" w:rsidRPr="00833BCA" w:rsidRDefault="00833BCA" w:rsidP="00CE0D65">
      <w:pPr>
        <w:snapToGrid w:val="0"/>
        <w:jc w:val="left"/>
        <w:rPr>
          <w:rFonts w:ascii="仿宋" w:eastAsia="仿宋" w:hAnsi="仿宋"/>
          <w:sz w:val="24"/>
          <w:szCs w:val="24"/>
        </w:rPr>
      </w:pPr>
    </w:p>
    <w:p w14:paraId="7A5060BC" w14:textId="42698966" w:rsidR="00DB7116" w:rsidRPr="00DB7116" w:rsidRDefault="00DB7116">
      <w:pPr>
        <w:pStyle w:val="a9"/>
        <w:numPr>
          <w:ilvl w:val="0"/>
          <w:numId w:val="1"/>
        </w:numPr>
        <w:snapToGrid w:val="0"/>
        <w:ind w:firstLineChars="0"/>
        <w:jc w:val="left"/>
        <w:rPr>
          <w:rFonts w:ascii="仿宋" w:eastAsia="仿宋" w:hAnsi="仿宋"/>
          <w:sz w:val="24"/>
          <w:szCs w:val="24"/>
        </w:rPr>
      </w:pPr>
      <w:r w:rsidRPr="00DB7116">
        <w:rPr>
          <w:rFonts w:ascii="仿宋" w:eastAsia="仿宋" w:hAnsi="仿宋" w:hint="eastAsia"/>
          <w:sz w:val="24"/>
          <w:szCs w:val="24"/>
        </w:rPr>
        <w:t>采用单向开挖的隧道，出洞前应反向开挖不少于</w:t>
      </w:r>
      <w:r w:rsidR="00F74205">
        <w:rPr>
          <w:rFonts w:ascii="仿宋" w:eastAsia="仿宋" w:hAnsi="仿宋" w:hint="eastAsia"/>
          <w:sz w:val="24"/>
          <w:szCs w:val="24"/>
        </w:rPr>
        <w:t>（   ）</w:t>
      </w:r>
      <w:r w:rsidRPr="00DB7116">
        <w:rPr>
          <w:rFonts w:ascii="仿宋" w:eastAsia="仿宋" w:hAnsi="仿宋"/>
          <w:sz w:val="24"/>
          <w:szCs w:val="24"/>
        </w:rPr>
        <w:t>m且不小于洞口超前管棚长度，严禁在隧道洞口处贯通。</w:t>
      </w:r>
    </w:p>
    <w:p w14:paraId="0C4F3FE5" w14:textId="7D94C603" w:rsidR="00DB7116" w:rsidRDefault="00DB7116" w:rsidP="00DB7116">
      <w:pPr>
        <w:snapToGrid w:val="0"/>
        <w:jc w:val="left"/>
        <w:rPr>
          <w:rFonts w:ascii="仿宋" w:eastAsia="仿宋" w:hAnsi="仿宋"/>
          <w:sz w:val="24"/>
          <w:szCs w:val="24"/>
        </w:rPr>
      </w:pPr>
      <w:r w:rsidRPr="00DB7116">
        <w:rPr>
          <w:rFonts w:ascii="仿宋" w:eastAsia="仿宋" w:hAnsi="仿宋"/>
          <w:sz w:val="24"/>
          <w:szCs w:val="24"/>
        </w:rPr>
        <w:t>A</w:t>
      </w:r>
      <w:r>
        <w:rPr>
          <w:rFonts w:ascii="仿宋" w:eastAsia="仿宋" w:hAnsi="仿宋" w:hint="eastAsia"/>
          <w:sz w:val="24"/>
          <w:szCs w:val="24"/>
        </w:rPr>
        <w:t>.</w:t>
      </w:r>
      <w:r w:rsidRPr="00DB7116">
        <w:rPr>
          <w:rFonts w:ascii="仿宋" w:eastAsia="仿宋" w:hAnsi="仿宋"/>
          <w:sz w:val="24"/>
          <w:szCs w:val="24"/>
        </w:rPr>
        <w:t xml:space="preserve">50 </w:t>
      </w:r>
    </w:p>
    <w:p w14:paraId="22C4FA56" w14:textId="19A8395F" w:rsidR="00DB7116" w:rsidRDefault="00DB7116" w:rsidP="00DB7116">
      <w:pPr>
        <w:snapToGrid w:val="0"/>
        <w:jc w:val="left"/>
        <w:rPr>
          <w:rFonts w:ascii="仿宋" w:eastAsia="仿宋" w:hAnsi="仿宋"/>
          <w:sz w:val="24"/>
          <w:szCs w:val="24"/>
        </w:rPr>
      </w:pPr>
      <w:r w:rsidRPr="00DB7116">
        <w:rPr>
          <w:rFonts w:ascii="仿宋" w:eastAsia="仿宋" w:hAnsi="仿宋"/>
          <w:sz w:val="24"/>
          <w:szCs w:val="24"/>
        </w:rPr>
        <w:t>B</w:t>
      </w:r>
      <w:r>
        <w:rPr>
          <w:rFonts w:ascii="仿宋" w:eastAsia="仿宋" w:hAnsi="仿宋" w:hint="eastAsia"/>
          <w:sz w:val="24"/>
          <w:szCs w:val="24"/>
        </w:rPr>
        <w:t>.</w:t>
      </w:r>
      <w:r w:rsidRPr="00DB7116">
        <w:rPr>
          <w:rFonts w:ascii="仿宋" w:eastAsia="仿宋" w:hAnsi="仿宋"/>
          <w:sz w:val="24"/>
          <w:szCs w:val="24"/>
        </w:rPr>
        <w:t xml:space="preserve">40 </w:t>
      </w:r>
    </w:p>
    <w:p w14:paraId="04644DCC" w14:textId="55A74127" w:rsidR="00DB7116" w:rsidRDefault="00DB7116" w:rsidP="00DB7116">
      <w:pPr>
        <w:snapToGrid w:val="0"/>
        <w:jc w:val="left"/>
        <w:rPr>
          <w:rFonts w:ascii="仿宋" w:eastAsia="仿宋" w:hAnsi="仿宋"/>
          <w:sz w:val="24"/>
          <w:szCs w:val="24"/>
        </w:rPr>
      </w:pPr>
      <w:r w:rsidRPr="00DB7116">
        <w:rPr>
          <w:rFonts w:ascii="仿宋" w:eastAsia="仿宋" w:hAnsi="仿宋"/>
          <w:sz w:val="24"/>
          <w:szCs w:val="24"/>
        </w:rPr>
        <w:t>C</w:t>
      </w:r>
      <w:r>
        <w:rPr>
          <w:rFonts w:ascii="仿宋" w:eastAsia="仿宋" w:hAnsi="仿宋" w:hint="eastAsia"/>
          <w:sz w:val="24"/>
          <w:szCs w:val="24"/>
        </w:rPr>
        <w:t>.</w:t>
      </w:r>
      <w:r w:rsidRPr="00DB7116">
        <w:rPr>
          <w:rFonts w:ascii="仿宋" w:eastAsia="仿宋" w:hAnsi="仿宋"/>
          <w:sz w:val="24"/>
          <w:szCs w:val="24"/>
        </w:rPr>
        <w:t xml:space="preserve">30 </w:t>
      </w:r>
    </w:p>
    <w:p w14:paraId="789C0826" w14:textId="74029555" w:rsidR="00DB7116" w:rsidRPr="00DB7116" w:rsidRDefault="00DB7116" w:rsidP="00DB7116">
      <w:pPr>
        <w:snapToGrid w:val="0"/>
        <w:jc w:val="left"/>
        <w:rPr>
          <w:rFonts w:ascii="仿宋" w:eastAsia="仿宋" w:hAnsi="仿宋"/>
          <w:sz w:val="24"/>
          <w:szCs w:val="24"/>
        </w:rPr>
      </w:pPr>
      <w:r w:rsidRPr="00DB7116">
        <w:rPr>
          <w:rFonts w:ascii="仿宋" w:eastAsia="仿宋" w:hAnsi="仿宋"/>
          <w:sz w:val="24"/>
          <w:szCs w:val="24"/>
        </w:rPr>
        <w:t>D</w:t>
      </w:r>
      <w:r>
        <w:rPr>
          <w:rFonts w:ascii="仿宋" w:eastAsia="仿宋" w:hAnsi="仿宋" w:hint="eastAsia"/>
          <w:sz w:val="24"/>
          <w:szCs w:val="24"/>
        </w:rPr>
        <w:t>.</w:t>
      </w:r>
      <w:r w:rsidRPr="00DB7116">
        <w:rPr>
          <w:rFonts w:ascii="仿宋" w:eastAsia="仿宋" w:hAnsi="仿宋"/>
          <w:sz w:val="24"/>
          <w:szCs w:val="24"/>
        </w:rPr>
        <w:t>20</w:t>
      </w:r>
    </w:p>
    <w:p w14:paraId="62EB24F9" w14:textId="42682FAF" w:rsidR="00833BCA" w:rsidRPr="00DB7116" w:rsidRDefault="00DB7116" w:rsidP="00DB7116">
      <w:pPr>
        <w:snapToGrid w:val="0"/>
        <w:jc w:val="left"/>
        <w:rPr>
          <w:rFonts w:ascii="仿宋" w:eastAsia="仿宋" w:hAnsi="仿宋"/>
          <w:sz w:val="24"/>
          <w:szCs w:val="24"/>
        </w:rPr>
      </w:pPr>
      <w:r w:rsidRPr="00DB7116">
        <w:rPr>
          <w:rFonts w:ascii="仿宋" w:eastAsia="仿宋" w:hAnsi="仿宋" w:hint="eastAsia"/>
          <w:sz w:val="24"/>
          <w:szCs w:val="24"/>
        </w:rPr>
        <w:t>答案</w:t>
      </w:r>
      <w:r w:rsidR="003A7882">
        <w:rPr>
          <w:rFonts w:ascii="仿宋" w:eastAsia="仿宋" w:hAnsi="仿宋"/>
          <w:sz w:val="24"/>
          <w:szCs w:val="24"/>
        </w:rPr>
        <w:t>：</w:t>
      </w:r>
      <w:r w:rsidRPr="00DB7116">
        <w:rPr>
          <w:rFonts w:ascii="仿宋" w:eastAsia="仿宋" w:hAnsi="仿宋"/>
          <w:sz w:val="24"/>
          <w:szCs w:val="24"/>
        </w:rPr>
        <w:t>C</w:t>
      </w:r>
    </w:p>
    <w:p w14:paraId="13752519" w14:textId="77777777" w:rsidR="00833BCA" w:rsidRDefault="00833BCA" w:rsidP="00CE0D65">
      <w:pPr>
        <w:snapToGrid w:val="0"/>
        <w:jc w:val="left"/>
        <w:rPr>
          <w:rFonts w:ascii="仿宋" w:eastAsia="仿宋" w:hAnsi="仿宋"/>
          <w:sz w:val="24"/>
          <w:szCs w:val="24"/>
        </w:rPr>
      </w:pPr>
    </w:p>
    <w:p w14:paraId="3644617D" w14:textId="7E41E291" w:rsidR="00833BCA" w:rsidRPr="00833BCA" w:rsidRDefault="00833BCA">
      <w:pPr>
        <w:pStyle w:val="a9"/>
        <w:numPr>
          <w:ilvl w:val="0"/>
          <w:numId w:val="1"/>
        </w:numPr>
        <w:snapToGrid w:val="0"/>
        <w:ind w:firstLineChars="0"/>
        <w:jc w:val="left"/>
        <w:rPr>
          <w:rFonts w:ascii="仿宋" w:eastAsia="仿宋" w:hAnsi="仿宋"/>
          <w:sz w:val="24"/>
          <w:szCs w:val="24"/>
        </w:rPr>
      </w:pPr>
      <w:r w:rsidRPr="00833BCA">
        <w:rPr>
          <w:rFonts w:ascii="仿宋" w:eastAsia="仿宋" w:hAnsi="仿宋"/>
          <w:sz w:val="24"/>
          <w:szCs w:val="24"/>
        </w:rPr>
        <w:t>某预应力混凝土构件中，通常要求预应力钢材</w:t>
      </w:r>
      <w:r w:rsidR="00323207">
        <w:rPr>
          <w:rFonts w:ascii="仿宋" w:eastAsia="仿宋" w:hAnsi="仿宋"/>
          <w:sz w:val="24"/>
          <w:szCs w:val="24"/>
        </w:rPr>
        <w:t>（   ）</w:t>
      </w:r>
      <w:r w:rsidRPr="00833BCA">
        <w:rPr>
          <w:rFonts w:ascii="仿宋" w:eastAsia="仿宋" w:hAnsi="仿宋"/>
          <w:sz w:val="24"/>
          <w:szCs w:val="24"/>
        </w:rPr>
        <w:t>。</w:t>
      </w:r>
    </w:p>
    <w:p w14:paraId="1892736E" w14:textId="1658E263"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A.高强度、高松弛  </w:t>
      </w:r>
    </w:p>
    <w:p w14:paraId="03639808" w14:textId="552DE1BD" w:rsidR="00DB7116" w:rsidRDefault="00C5694D" w:rsidP="00CE0D65">
      <w:pPr>
        <w:snapToGrid w:val="0"/>
        <w:jc w:val="left"/>
        <w:rPr>
          <w:rFonts w:ascii="仿宋" w:eastAsia="仿宋" w:hAnsi="仿宋"/>
          <w:sz w:val="24"/>
          <w:szCs w:val="24"/>
        </w:rPr>
      </w:pPr>
      <w:r>
        <w:rPr>
          <w:rFonts w:ascii="仿宋" w:eastAsia="仿宋" w:hAnsi="仿宋"/>
          <w:sz w:val="24"/>
          <w:szCs w:val="24"/>
        </w:rPr>
        <w:t>B.</w:t>
      </w:r>
      <w:r w:rsidR="00833BCA" w:rsidRPr="00833BCA">
        <w:rPr>
          <w:rFonts w:ascii="仿宋" w:eastAsia="仿宋" w:hAnsi="仿宋"/>
          <w:sz w:val="24"/>
          <w:szCs w:val="24"/>
        </w:rPr>
        <w:t xml:space="preserve">高强度、低松弛 </w:t>
      </w:r>
    </w:p>
    <w:p w14:paraId="1879DE7B" w14:textId="36A56F51" w:rsidR="00DB7116" w:rsidRDefault="00C5694D" w:rsidP="00CE0D65">
      <w:pPr>
        <w:snapToGrid w:val="0"/>
        <w:jc w:val="left"/>
        <w:rPr>
          <w:rFonts w:ascii="仿宋" w:eastAsia="仿宋" w:hAnsi="仿宋"/>
          <w:sz w:val="24"/>
          <w:szCs w:val="24"/>
        </w:rPr>
      </w:pPr>
      <w:r>
        <w:rPr>
          <w:rFonts w:ascii="仿宋" w:eastAsia="仿宋" w:hAnsi="仿宋"/>
          <w:sz w:val="24"/>
          <w:szCs w:val="24"/>
        </w:rPr>
        <w:t>C.</w:t>
      </w:r>
      <w:r w:rsidR="00833BCA" w:rsidRPr="00833BCA">
        <w:rPr>
          <w:rFonts w:ascii="仿宋" w:eastAsia="仿宋" w:hAnsi="仿宋"/>
          <w:sz w:val="24"/>
          <w:szCs w:val="24"/>
        </w:rPr>
        <w:t xml:space="preserve">低强度、高松弛 </w:t>
      </w:r>
    </w:p>
    <w:p w14:paraId="785CBD6A" w14:textId="1ECC237B"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D.低强度、低松弛   </w:t>
      </w:r>
    </w:p>
    <w:p w14:paraId="5A67435D" w14:textId="18DB96E1" w:rsidR="00833BCA" w:rsidRDefault="00833BCA" w:rsidP="00CE0D65">
      <w:pPr>
        <w:snapToGrid w:val="0"/>
        <w:jc w:val="left"/>
        <w:rPr>
          <w:rFonts w:ascii="仿宋" w:eastAsia="仿宋" w:hAnsi="仿宋"/>
          <w:sz w:val="24"/>
          <w:szCs w:val="24"/>
        </w:rPr>
      </w:pPr>
      <w:r w:rsidRPr="00833BCA">
        <w:rPr>
          <w:rFonts w:ascii="仿宋" w:eastAsia="仿宋" w:hAnsi="仿宋" w:hint="eastAsia"/>
          <w:sz w:val="24"/>
          <w:szCs w:val="24"/>
        </w:rPr>
        <w:t>答案：</w:t>
      </w:r>
      <w:r w:rsidRPr="00833BCA">
        <w:rPr>
          <w:rFonts w:ascii="仿宋" w:eastAsia="仿宋" w:hAnsi="仿宋"/>
          <w:sz w:val="24"/>
          <w:szCs w:val="24"/>
        </w:rPr>
        <w:t>B</w:t>
      </w:r>
    </w:p>
    <w:p w14:paraId="5638A917" w14:textId="77777777" w:rsidR="00833BCA" w:rsidRPr="00833BCA" w:rsidRDefault="00833BCA" w:rsidP="00CE0D65">
      <w:pPr>
        <w:snapToGrid w:val="0"/>
        <w:jc w:val="left"/>
        <w:rPr>
          <w:rFonts w:ascii="仿宋" w:eastAsia="仿宋" w:hAnsi="仿宋"/>
          <w:sz w:val="24"/>
          <w:szCs w:val="24"/>
        </w:rPr>
      </w:pPr>
    </w:p>
    <w:p w14:paraId="56BBBC22" w14:textId="1B479386" w:rsidR="00833BCA" w:rsidRPr="00833BCA" w:rsidRDefault="00833BCA">
      <w:pPr>
        <w:pStyle w:val="a9"/>
        <w:numPr>
          <w:ilvl w:val="0"/>
          <w:numId w:val="1"/>
        </w:numPr>
        <w:snapToGrid w:val="0"/>
        <w:ind w:firstLineChars="0"/>
        <w:jc w:val="left"/>
        <w:rPr>
          <w:rFonts w:ascii="仿宋" w:eastAsia="仿宋" w:hAnsi="仿宋"/>
          <w:sz w:val="24"/>
          <w:szCs w:val="24"/>
        </w:rPr>
      </w:pPr>
      <w:r w:rsidRPr="00833BCA">
        <w:rPr>
          <w:rFonts w:ascii="仿宋" w:eastAsia="仿宋" w:hAnsi="仿宋"/>
          <w:sz w:val="24"/>
          <w:szCs w:val="24"/>
        </w:rPr>
        <w:t>石砌墩台正确的施工顺序是</w:t>
      </w:r>
      <w:r w:rsidR="00323207">
        <w:rPr>
          <w:rFonts w:ascii="仿宋" w:eastAsia="仿宋" w:hAnsi="仿宋"/>
          <w:sz w:val="24"/>
          <w:szCs w:val="24"/>
        </w:rPr>
        <w:t>（   ）</w:t>
      </w:r>
      <w:r w:rsidRPr="00833BCA">
        <w:rPr>
          <w:rFonts w:ascii="仿宋" w:eastAsia="仿宋" w:hAnsi="仿宋"/>
          <w:sz w:val="24"/>
          <w:szCs w:val="24"/>
        </w:rPr>
        <w:t xml:space="preserve">。 </w:t>
      </w:r>
    </w:p>
    <w:p w14:paraId="7B2D49F3" w14:textId="77777777"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A.基础顶面整理→测量定位→放样→墩台身砌筑→浇筑</w:t>
      </w:r>
      <w:proofErr w:type="gramStart"/>
      <w:r w:rsidRPr="00833BCA">
        <w:rPr>
          <w:rFonts w:ascii="仿宋" w:eastAsia="仿宋" w:hAnsi="仿宋"/>
          <w:sz w:val="24"/>
          <w:szCs w:val="24"/>
        </w:rPr>
        <w:t>墩</w:t>
      </w:r>
      <w:proofErr w:type="gramEnd"/>
      <w:r w:rsidRPr="00833BCA">
        <w:rPr>
          <w:rFonts w:ascii="仿宋" w:eastAsia="仿宋" w:hAnsi="仿宋"/>
          <w:sz w:val="24"/>
          <w:szCs w:val="24"/>
        </w:rPr>
        <w:t>台帽混凝土</w:t>
      </w:r>
    </w:p>
    <w:p w14:paraId="137AFB2C" w14:textId="77777777"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B.测量定位→放样→基础顶面整理→墩台身砌筑→浇筑</w:t>
      </w:r>
      <w:proofErr w:type="gramStart"/>
      <w:r w:rsidRPr="00833BCA">
        <w:rPr>
          <w:rFonts w:ascii="仿宋" w:eastAsia="仿宋" w:hAnsi="仿宋"/>
          <w:sz w:val="24"/>
          <w:szCs w:val="24"/>
        </w:rPr>
        <w:t>墩</w:t>
      </w:r>
      <w:proofErr w:type="gramEnd"/>
      <w:r w:rsidRPr="00833BCA">
        <w:rPr>
          <w:rFonts w:ascii="仿宋" w:eastAsia="仿宋" w:hAnsi="仿宋"/>
          <w:sz w:val="24"/>
          <w:szCs w:val="24"/>
        </w:rPr>
        <w:t xml:space="preserve">台帽混凝土 </w:t>
      </w:r>
    </w:p>
    <w:p w14:paraId="70027F41" w14:textId="77777777"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C.放样→测量定位→墩台身砌筑→基础顶面整理→浇筑</w:t>
      </w:r>
      <w:proofErr w:type="gramStart"/>
      <w:r w:rsidRPr="00833BCA">
        <w:rPr>
          <w:rFonts w:ascii="仿宋" w:eastAsia="仿宋" w:hAnsi="仿宋"/>
          <w:sz w:val="24"/>
          <w:szCs w:val="24"/>
        </w:rPr>
        <w:t>墩</w:t>
      </w:r>
      <w:proofErr w:type="gramEnd"/>
      <w:r w:rsidRPr="00833BCA">
        <w:rPr>
          <w:rFonts w:ascii="仿宋" w:eastAsia="仿宋" w:hAnsi="仿宋"/>
          <w:sz w:val="24"/>
          <w:szCs w:val="24"/>
        </w:rPr>
        <w:t xml:space="preserve">台帽混凝土 </w:t>
      </w:r>
    </w:p>
    <w:p w14:paraId="2AD8CA44" w14:textId="77777777"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D.放样→测量定位→墩台身砌筑→浇筑</w:t>
      </w:r>
      <w:proofErr w:type="gramStart"/>
      <w:r w:rsidRPr="00833BCA">
        <w:rPr>
          <w:rFonts w:ascii="仿宋" w:eastAsia="仿宋" w:hAnsi="仿宋"/>
          <w:sz w:val="24"/>
          <w:szCs w:val="24"/>
        </w:rPr>
        <w:t>墩</w:t>
      </w:r>
      <w:proofErr w:type="gramEnd"/>
      <w:r w:rsidRPr="00833BCA">
        <w:rPr>
          <w:rFonts w:ascii="仿宋" w:eastAsia="仿宋" w:hAnsi="仿宋"/>
          <w:sz w:val="24"/>
          <w:szCs w:val="24"/>
        </w:rPr>
        <w:t xml:space="preserve">台帽混凝土→基础顶面整理  </w:t>
      </w:r>
    </w:p>
    <w:p w14:paraId="566B37E7" w14:textId="59D44AAC" w:rsidR="00833BCA" w:rsidRDefault="00833BCA" w:rsidP="00CE0D65">
      <w:pPr>
        <w:snapToGrid w:val="0"/>
        <w:jc w:val="left"/>
        <w:rPr>
          <w:rFonts w:ascii="仿宋" w:eastAsia="仿宋" w:hAnsi="仿宋"/>
          <w:sz w:val="24"/>
          <w:szCs w:val="24"/>
        </w:rPr>
      </w:pPr>
      <w:r w:rsidRPr="00833BCA">
        <w:rPr>
          <w:rFonts w:ascii="仿宋" w:eastAsia="仿宋" w:hAnsi="仿宋" w:hint="eastAsia"/>
          <w:sz w:val="24"/>
          <w:szCs w:val="24"/>
        </w:rPr>
        <w:t>答案：</w:t>
      </w:r>
      <w:r w:rsidRPr="00833BCA">
        <w:rPr>
          <w:rFonts w:ascii="仿宋" w:eastAsia="仿宋" w:hAnsi="仿宋"/>
          <w:sz w:val="24"/>
          <w:szCs w:val="24"/>
        </w:rPr>
        <w:t>A</w:t>
      </w:r>
    </w:p>
    <w:p w14:paraId="3D8B0D00" w14:textId="77777777" w:rsidR="00833BCA" w:rsidRDefault="00833BCA" w:rsidP="00CE0D65">
      <w:pPr>
        <w:snapToGrid w:val="0"/>
        <w:jc w:val="left"/>
        <w:rPr>
          <w:rFonts w:ascii="仿宋" w:eastAsia="仿宋" w:hAnsi="仿宋"/>
          <w:sz w:val="24"/>
          <w:szCs w:val="24"/>
        </w:rPr>
      </w:pPr>
    </w:p>
    <w:p w14:paraId="1C277D05" w14:textId="69271A55" w:rsidR="00833BCA" w:rsidRPr="00833BCA" w:rsidRDefault="00833BCA">
      <w:pPr>
        <w:pStyle w:val="a9"/>
        <w:numPr>
          <w:ilvl w:val="0"/>
          <w:numId w:val="1"/>
        </w:numPr>
        <w:snapToGrid w:val="0"/>
        <w:ind w:firstLineChars="0"/>
        <w:jc w:val="left"/>
        <w:rPr>
          <w:rFonts w:ascii="仿宋" w:eastAsia="仿宋" w:hAnsi="仿宋"/>
          <w:sz w:val="24"/>
          <w:szCs w:val="24"/>
        </w:rPr>
      </w:pPr>
      <w:r w:rsidRPr="00833BCA">
        <w:rPr>
          <w:rFonts w:ascii="仿宋" w:eastAsia="仿宋" w:hAnsi="仿宋"/>
          <w:sz w:val="24"/>
          <w:szCs w:val="24"/>
        </w:rPr>
        <w:t>按隧道支护施工方法分，以下正确的是</w:t>
      </w:r>
      <w:r w:rsidR="00F74205">
        <w:rPr>
          <w:rFonts w:ascii="仿宋" w:eastAsia="仿宋" w:hAnsi="仿宋"/>
          <w:sz w:val="24"/>
          <w:szCs w:val="24"/>
        </w:rPr>
        <w:t>（   ）</w:t>
      </w:r>
      <w:r w:rsidRPr="00833BCA">
        <w:rPr>
          <w:rFonts w:ascii="仿宋" w:eastAsia="仿宋" w:hAnsi="仿宋"/>
          <w:sz w:val="24"/>
          <w:szCs w:val="24"/>
        </w:rPr>
        <w:t>。</w:t>
      </w:r>
    </w:p>
    <w:p w14:paraId="31F3E236" w14:textId="654B4228"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A</w:t>
      </w:r>
      <w:r w:rsidR="00DB7116">
        <w:rPr>
          <w:rFonts w:ascii="仿宋" w:eastAsia="仿宋" w:hAnsi="仿宋" w:hint="eastAsia"/>
          <w:sz w:val="24"/>
          <w:szCs w:val="24"/>
        </w:rPr>
        <w:t>.</w:t>
      </w:r>
      <w:r w:rsidRPr="00833BCA">
        <w:rPr>
          <w:rFonts w:ascii="仿宋" w:eastAsia="仿宋" w:hAnsi="仿宋"/>
          <w:sz w:val="24"/>
          <w:szCs w:val="24"/>
        </w:rPr>
        <w:t>整体式衬砌中的临时支护</w:t>
      </w:r>
    </w:p>
    <w:p w14:paraId="743A10B3" w14:textId="12DFD7AB"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B</w:t>
      </w:r>
      <w:r w:rsidR="00DB7116">
        <w:rPr>
          <w:rFonts w:ascii="仿宋" w:eastAsia="仿宋" w:hAnsi="仿宋" w:hint="eastAsia"/>
          <w:sz w:val="24"/>
          <w:szCs w:val="24"/>
        </w:rPr>
        <w:t>.</w:t>
      </w:r>
      <w:r w:rsidRPr="00833BCA">
        <w:rPr>
          <w:rFonts w:ascii="仿宋" w:eastAsia="仿宋" w:hAnsi="仿宋"/>
          <w:sz w:val="24"/>
          <w:szCs w:val="24"/>
        </w:rPr>
        <w:t>复合式衬砌中的永久支护</w:t>
      </w:r>
    </w:p>
    <w:p w14:paraId="729F901F" w14:textId="2812D045"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C</w:t>
      </w:r>
      <w:r w:rsidR="00DB7116">
        <w:rPr>
          <w:rFonts w:ascii="仿宋" w:eastAsia="仿宋" w:hAnsi="仿宋" w:hint="eastAsia"/>
          <w:sz w:val="24"/>
          <w:szCs w:val="24"/>
        </w:rPr>
        <w:t>.</w:t>
      </w:r>
      <w:r w:rsidRPr="00833BCA">
        <w:rPr>
          <w:rFonts w:ascii="仿宋" w:eastAsia="仿宋" w:hAnsi="仿宋"/>
          <w:sz w:val="24"/>
          <w:szCs w:val="24"/>
        </w:rPr>
        <w:t>径向支护和超前支护</w:t>
      </w:r>
    </w:p>
    <w:p w14:paraId="6E68E115" w14:textId="69D88694"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D</w:t>
      </w:r>
      <w:r w:rsidR="00DB7116">
        <w:rPr>
          <w:rFonts w:ascii="仿宋" w:eastAsia="仿宋" w:hAnsi="仿宋" w:hint="eastAsia"/>
          <w:sz w:val="24"/>
          <w:szCs w:val="24"/>
        </w:rPr>
        <w:t>.</w:t>
      </w:r>
      <w:r w:rsidRPr="00833BCA">
        <w:rPr>
          <w:rFonts w:ascii="仿宋" w:eastAsia="仿宋" w:hAnsi="仿宋"/>
          <w:sz w:val="24"/>
          <w:szCs w:val="24"/>
        </w:rPr>
        <w:t>整体式支护和复合式支护</w:t>
      </w:r>
    </w:p>
    <w:p w14:paraId="1094F7BE" w14:textId="6535FB74" w:rsidR="00833BCA" w:rsidRDefault="00833BCA" w:rsidP="00CE0D65">
      <w:pPr>
        <w:snapToGrid w:val="0"/>
        <w:jc w:val="left"/>
        <w:rPr>
          <w:rFonts w:ascii="仿宋" w:eastAsia="仿宋" w:hAnsi="仿宋"/>
          <w:sz w:val="24"/>
          <w:szCs w:val="24"/>
        </w:rPr>
      </w:pPr>
      <w:r w:rsidRPr="00833BCA">
        <w:rPr>
          <w:rFonts w:ascii="仿宋" w:eastAsia="仿宋" w:hAnsi="仿宋" w:hint="eastAsia"/>
          <w:sz w:val="24"/>
          <w:szCs w:val="24"/>
        </w:rPr>
        <w:t>答案</w:t>
      </w:r>
      <w:r w:rsidR="003A7882">
        <w:rPr>
          <w:rFonts w:ascii="仿宋" w:eastAsia="仿宋" w:hAnsi="仿宋"/>
          <w:sz w:val="24"/>
          <w:szCs w:val="24"/>
        </w:rPr>
        <w:t>：</w:t>
      </w:r>
      <w:r w:rsidRPr="00833BCA">
        <w:rPr>
          <w:rFonts w:ascii="仿宋" w:eastAsia="仿宋" w:hAnsi="仿宋"/>
          <w:sz w:val="24"/>
          <w:szCs w:val="24"/>
        </w:rPr>
        <w:t>C</w:t>
      </w:r>
    </w:p>
    <w:p w14:paraId="61B97F75" w14:textId="77777777" w:rsidR="00833BCA" w:rsidRDefault="00833BCA" w:rsidP="00CE0D65">
      <w:pPr>
        <w:snapToGrid w:val="0"/>
        <w:jc w:val="left"/>
        <w:rPr>
          <w:rFonts w:ascii="仿宋" w:eastAsia="仿宋" w:hAnsi="仿宋"/>
          <w:sz w:val="24"/>
          <w:szCs w:val="24"/>
        </w:rPr>
      </w:pPr>
    </w:p>
    <w:p w14:paraId="13F6B989" w14:textId="1806F9B1" w:rsidR="00833BCA" w:rsidRPr="00833BCA" w:rsidRDefault="00833BCA">
      <w:pPr>
        <w:pStyle w:val="a9"/>
        <w:numPr>
          <w:ilvl w:val="0"/>
          <w:numId w:val="1"/>
        </w:numPr>
        <w:snapToGrid w:val="0"/>
        <w:ind w:firstLineChars="0"/>
        <w:jc w:val="left"/>
        <w:rPr>
          <w:rFonts w:ascii="仿宋" w:eastAsia="仿宋" w:hAnsi="仿宋"/>
          <w:sz w:val="24"/>
          <w:szCs w:val="24"/>
        </w:rPr>
      </w:pPr>
      <w:proofErr w:type="gramStart"/>
      <w:r w:rsidRPr="00833BCA">
        <w:rPr>
          <w:rFonts w:ascii="仿宋" w:eastAsia="仿宋" w:hAnsi="仿宋"/>
          <w:sz w:val="24"/>
          <w:szCs w:val="24"/>
        </w:rPr>
        <w:t>软弱及</w:t>
      </w:r>
      <w:proofErr w:type="gramEnd"/>
      <w:r w:rsidRPr="00833BCA">
        <w:rPr>
          <w:rFonts w:ascii="仿宋" w:eastAsia="仿宋" w:hAnsi="仿宋"/>
          <w:sz w:val="24"/>
          <w:szCs w:val="24"/>
        </w:rPr>
        <w:t>不良地质隧道仰拱开挖工作面距离宜控制在</w:t>
      </w:r>
      <w:r w:rsidR="00F74205">
        <w:rPr>
          <w:rFonts w:ascii="仿宋" w:eastAsia="仿宋" w:hAnsi="仿宋"/>
          <w:sz w:val="24"/>
          <w:szCs w:val="24"/>
        </w:rPr>
        <w:t>（   ）</w:t>
      </w:r>
      <w:r w:rsidRPr="00833BCA">
        <w:rPr>
          <w:rFonts w:ascii="仿宋" w:eastAsia="仿宋" w:hAnsi="仿宋"/>
          <w:sz w:val="24"/>
          <w:szCs w:val="24"/>
        </w:rPr>
        <w:t>以内。</w:t>
      </w:r>
    </w:p>
    <w:p w14:paraId="61A5D625" w14:textId="77777777"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A</w:t>
      </w:r>
      <w:r w:rsidR="00DB7116">
        <w:rPr>
          <w:rFonts w:ascii="仿宋" w:eastAsia="仿宋" w:hAnsi="仿宋" w:hint="eastAsia"/>
          <w:sz w:val="24"/>
          <w:szCs w:val="24"/>
        </w:rPr>
        <w:t>.</w:t>
      </w:r>
      <w:r w:rsidRPr="00833BCA">
        <w:rPr>
          <w:rFonts w:ascii="仿宋" w:eastAsia="仿宋" w:hAnsi="仿宋"/>
          <w:sz w:val="24"/>
          <w:szCs w:val="24"/>
        </w:rPr>
        <w:t xml:space="preserve">30m </w:t>
      </w:r>
    </w:p>
    <w:p w14:paraId="718400FA" w14:textId="1E127B6C"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B</w:t>
      </w:r>
      <w:r w:rsidR="00DB7116">
        <w:rPr>
          <w:rFonts w:ascii="仿宋" w:eastAsia="仿宋" w:hAnsi="仿宋" w:hint="eastAsia"/>
          <w:sz w:val="24"/>
          <w:szCs w:val="24"/>
        </w:rPr>
        <w:t>.</w:t>
      </w:r>
      <w:r w:rsidRPr="00833BCA">
        <w:rPr>
          <w:rFonts w:ascii="仿宋" w:eastAsia="仿宋" w:hAnsi="仿宋"/>
          <w:sz w:val="24"/>
          <w:szCs w:val="24"/>
        </w:rPr>
        <w:t xml:space="preserve">40m </w:t>
      </w:r>
    </w:p>
    <w:p w14:paraId="0FA26811" w14:textId="45EB14A0"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C</w:t>
      </w:r>
      <w:r w:rsidR="00DB7116">
        <w:rPr>
          <w:rFonts w:ascii="仿宋" w:eastAsia="仿宋" w:hAnsi="仿宋" w:hint="eastAsia"/>
          <w:sz w:val="24"/>
          <w:szCs w:val="24"/>
        </w:rPr>
        <w:t>.</w:t>
      </w:r>
      <w:r w:rsidRPr="00833BCA">
        <w:rPr>
          <w:rFonts w:ascii="仿宋" w:eastAsia="仿宋" w:hAnsi="仿宋"/>
          <w:sz w:val="24"/>
          <w:szCs w:val="24"/>
        </w:rPr>
        <w:t>50m</w:t>
      </w:r>
    </w:p>
    <w:p w14:paraId="7B38848C" w14:textId="312E9D05" w:rsidR="00833BCA" w:rsidRPr="00833BCA" w:rsidRDefault="00DB7116" w:rsidP="00CE0D65">
      <w:pPr>
        <w:snapToGrid w:val="0"/>
        <w:jc w:val="left"/>
        <w:rPr>
          <w:rFonts w:ascii="仿宋" w:eastAsia="仿宋" w:hAnsi="仿宋"/>
          <w:sz w:val="24"/>
          <w:szCs w:val="24"/>
        </w:rPr>
      </w:pPr>
      <w:r>
        <w:rPr>
          <w:rFonts w:ascii="仿宋" w:eastAsia="仿宋" w:hAnsi="仿宋"/>
          <w:sz w:val="24"/>
          <w:szCs w:val="24"/>
        </w:rPr>
        <w:t>D.10</w:t>
      </w:r>
      <w:r w:rsidRPr="00DB7116">
        <w:rPr>
          <w:rFonts w:ascii="仿宋" w:eastAsia="仿宋" w:hAnsi="仿宋"/>
          <w:sz w:val="24"/>
          <w:szCs w:val="24"/>
        </w:rPr>
        <w:t>0m</w:t>
      </w:r>
    </w:p>
    <w:p w14:paraId="365B5E9D" w14:textId="0AF11638" w:rsidR="00833BCA" w:rsidRDefault="00833BCA" w:rsidP="00CE0D65">
      <w:pPr>
        <w:snapToGrid w:val="0"/>
        <w:jc w:val="left"/>
        <w:rPr>
          <w:rFonts w:ascii="仿宋" w:eastAsia="仿宋" w:hAnsi="仿宋"/>
          <w:sz w:val="24"/>
          <w:szCs w:val="24"/>
        </w:rPr>
      </w:pPr>
      <w:r w:rsidRPr="00833BCA">
        <w:rPr>
          <w:rFonts w:ascii="仿宋" w:eastAsia="仿宋" w:hAnsi="仿宋" w:hint="eastAsia"/>
          <w:sz w:val="24"/>
          <w:szCs w:val="24"/>
        </w:rPr>
        <w:t>答案</w:t>
      </w:r>
      <w:r w:rsidR="003A7882">
        <w:rPr>
          <w:rFonts w:ascii="仿宋" w:eastAsia="仿宋" w:hAnsi="仿宋"/>
          <w:sz w:val="24"/>
          <w:szCs w:val="24"/>
        </w:rPr>
        <w:t>：</w:t>
      </w:r>
      <w:r w:rsidRPr="00833BCA">
        <w:rPr>
          <w:rFonts w:ascii="仿宋" w:eastAsia="仿宋" w:hAnsi="仿宋"/>
          <w:sz w:val="24"/>
          <w:szCs w:val="24"/>
        </w:rPr>
        <w:t>B</w:t>
      </w:r>
    </w:p>
    <w:p w14:paraId="226629F0" w14:textId="77777777" w:rsidR="00833BCA" w:rsidRDefault="00833BCA" w:rsidP="00CE0D65">
      <w:pPr>
        <w:snapToGrid w:val="0"/>
        <w:jc w:val="left"/>
        <w:rPr>
          <w:rFonts w:ascii="仿宋" w:eastAsia="仿宋" w:hAnsi="仿宋"/>
          <w:sz w:val="24"/>
          <w:szCs w:val="24"/>
        </w:rPr>
      </w:pPr>
    </w:p>
    <w:p w14:paraId="5FE7F106" w14:textId="479FDEC7" w:rsidR="00833BCA" w:rsidRPr="00833BCA" w:rsidRDefault="00833BCA">
      <w:pPr>
        <w:pStyle w:val="a9"/>
        <w:numPr>
          <w:ilvl w:val="0"/>
          <w:numId w:val="1"/>
        </w:numPr>
        <w:snapToGrid w:val="0"/>
        <w:ind w:firstLineChars="0"/>
        <w:jc w:val="left"/>
        <w:rPr>
          <w:rFonts w:ascii="仿宋" w:eastAsia="仿宋" w:hAnsi="仿宋"/>
          <w:sz w:val="24"/>
          <w:szCs w:val="24"/>
        </w:rPr>
      </w:pPr>
      <w:r w:rsidRPr="00833BCA">
        <w:rPr>
          <w:rFonts w:ascii="仿宋" w:eastAsia="仿宋" w:hAnsi="仿宋"/>
          <w:sz w:val="24"/>
          <w:szCs w:val="24"/>
        </w:rPr>
        <w:t>隧道洞口不包含的工程是</w:t>
      </w:r>
      <w:r w:rsidR="00F74205">
        <w:rPr>
          <w:rFonts w:ascii="仿宋" w:eastAsia="仿宋" w:hAnsi="仿宋"/>
          <w:sz w:val="24"/>
          <w:szCs w:val="24"/>
        </w:rPr>
        <w:t>（   ）</w:t>
      </w:r>
      <w:r w:rsidR="00E9572F">
        <w:rPr>
          <w:rFonts w:ascii="仿宋" w:eastAsia="仿宋" w:hAnsi="仿宋" w:hint="eastAsia"/>
          <w:sz w:val="24"/>
          <w:szCs w:val="24"/>
        </w:rPr>
        <w:t>。</w:t>
      </w:r>
    </w:p>
    <w:p w14:paraId="2FF82DCE" w14:textId="0E09F951"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A</w:t>
      </w:r>
      <w:r w:rsidR="00DB7116">
        <w:rPr>
          <w:rFonts w:ascii="仿宋" w:eastAsia="仿宋" w:hAnsi="仿宋" w:hint="eastAsia"/>
          <w:sz w:val="24"/>
          <w:szCs w:val="24"/>
        </w:rPr>
        <w:t>.</w:t>
      </w:r>
      <w:r w:rsidRPr="00833BCA">
        <w:rPr>
          <w:rFonts w:ascii="仿宋" w:eastAsia="仿宋" w:hAnsi="仿宋"/>
          <w:sz w:val="24"/>
          <w:szCs w:val="24"/>
        </w:rPr>
        <w:t>端墙、翼墙等洞门</w:t>
      </w:r>
      <w:proofErr w:type="gramStart"/>
      <w:r w:rsidRPr="00833BCA">
        <w:rPr>
          <w:rFonts w:ascii="仿宋" w:eastAsia="仿宋" w:hAnsi="仿宋"/>
          <w:sz w:val="24"/>
          <w:szCs w:val="24"/>
        </w:rPr>
        <w:t>圬</w:t>
      </w:r>
      <w:proofErr w:type="gramEnd"/>
      <w:r w:rsidRPr="00833BCA">
        <w:rPr>
          <w:rFonts w:ascii="仿宋" w:eastAsia="仿宋" w:hAnsi="仿宋"/>
          <w:sz w:val="24"/>
          <w:szCs w:val="24"/>
        </w:rPr>
        <w:t xml:space="preserve">工 </w:t>
      </w:r>
    </w:p>
    <w:p w14:paraId="6953BAB9" w14:textId="4EB676AA"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B</w:t>
      </w:r>
      <w:r w:rsidR="00DB7116">
        <w:rPr>
          <w:rFonts w:ascii="仿宋" w:eastAsia="仿宋" w:hAnsi="仿宋" w:hint="eastAsia"/>
          <w:sz w:val="24"/>
          <w:szCs w:val="24"/>
        </w:rPr>
        <w:t>.</w:t>
      </w:r>
      <w:r w:rsidRPr="00833BCA">
        <w:rPr>
          <w:rFonts w:ascii="仿宋" w:eastAsia="仿宋" w:hAnsi="仿宋"/>
          <w:sz w:val="24"/>
          <w:szCs w:val="24"/>
        </w:rPr>
        <w:t xml:space="preserve">洞口排水系统 </w:t>
      </w:r>
    </w:p>
    <w:p w14:paraId="48CF61F8" w14:textId="356C24A0"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C</w:t>
      </w:r>
      <w:r w:rsidR="00DB7116">
        <w:rPr>
          <w:rFonts w:ascii="仿宋" w:eastAsia="仿宋" w:hAnsi="仿宋" w:hint="eastAsia"/>
          <w:sz w:val="24"/>
          <w:szCs w:val="24"/>
        </w:rPr>
        <w:t>.</w:t>
      </w:r>
      <w:r w:rsidRPr="00833BCA">
        <w:rPr>
          <w:rFonts w:ascii="仿宋" w:eastAsia="仿宋" w:hAnsi="仿宋"/>
          <w:sz w:val="24"/>
          <w:szCs w:val="24"/>
        </w:rPr>
        <w:t xml:space="preserve">边仰坡开挖 </w:t>
      </w:r>
    </w:p>
    <w:p w14:paraId="60166AFD" w14:textId="115E378E"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D</w:t>
      </w:r>
      <w:r w:rsidR="00DB7116">
        <w:rPr>
          <w:rFonts w:ascii="仿宋" w:eastAsia="仿宋" w:hAnsi="仿宋" w:hint="eastAsia"/>
          <w:sz w:val="24"/>
          <w:szCs w:val="24"/>
        </w:rPr>
        <w:t>.</w:t>
      </w:r>
      <w:r w:rsidRPr="00833BCA">
        <w:rPr>
          <w:rFonts w:ascii="仿宋" w:eastAsia="仿宋" w:hAnsi="仿宋"/>
          <w:sz w:val="24"/>
          <w:szCs w:val="24"/>
        </w:rPr>
        <w:t>衬砌</w:t>
      </w:r>
    </w:p>
    <w:p w14:paraId="3B011921" w14:textId="10F8F447" w:rsidR="00833BCA" w:rsidRDefault="00833BCA" w:rsidP="00CE0D65">
      <w:pPr>
        <w:snapToGrid w:val="0"/>
        <w:jc w:val="left"/>
        <w:rPr>
          <w:rFonts w:ascii="仿宋" w:eastAsia="仿宋" w:hAnsi="仿宋"/>
          <w:sz w:val="24"/>
          <w:szCs w:val="24"/>
        </w:rPr>
      </w:pPr>
      <w:r w:rsidRPr="00833BCA">
        <w:rPr>
          <w:rFonts w:ascii="仿宋" w:eastAsia="仿宋" w:hAnsi="仿宋" w:hint="eastAsia"/>
          <w:sz w:val="24"/>
          <w:szCs w:val="24"/>
        </w:rPr>
        <w:t>答案</w:t>
      </w:r>
      <w:r w:rsidR="003A7882">
        <w:rPr>
          <w:rFonts w:ascii="仿宋" w:eastAsia="仿宋" w:hAnsi="仿宋"/>
          <w:sz w:val="24"/>
          <w:szCs w:val="24"/>
        </w:rPr>
        <w:t>：</w:t>
      </w:r>
      <w:r w:rsidRPr="00833BCA">
        <w:rPr>
          <w:rFonts w:ascii="仿宋" w:eastAsia="仿宋" w:hAnsi="仿宋"/>
          <w:sz w:val="24"/>
          <w:szCs w:val="24"/>
        </w:rPr>
        <w:t>D</w:t>
      </w:r>
    </w:p>
    <w:p w14:paraId="17D0719E" w14:textId="77777777" w:rsidR="00833BCA" w:rsidRPr="00833BCA" w:rsidRDefault="00833BCA" w:rsidP="00CE0D65">
      <w:pPr>
        <w:snapToGrid w:val="0"/>
        <w:jc w:val="left"/>
        <w:rPr>
          <w:rFonts w:ascii="仿宋" w:eastAsia="仿宋" w:hAnsi="仿宋"/>
          <w:sz w:val="24"/>
          <w:szCs w:val="24"/>
        </w:rPr>
      </w:pPr>
    </w:p>
    <w:p w14:paraId="32A3864D" w14:textId="3B81D681" w:rsidR="00833BCA" w:rsidRPr="00833BCA" w:rsidRDefault="00833BCA">
      <w:pPr>
        <w:pStyle w:val="a9"/>
        <w:numPr>
          <w:ilvl w:val="0"/>
          <w:numId w:val="1"/>
        </w:numPr>
        <w:snapToGrid w:val="0"/>
        <w:ind w:firstLineChars="0"/>
        <w:jc w:val="left"/>
        <w:rPr>
          <w:rFonts w:ascii="仿宋" w:eastAsia="仿宋" w:hAnsi="仿宋"/>
          <w:sz w:val="24"/>
          <w:szCs w:val="24"/>
        </w:rPr>
      </w:pPr>
      <w:r w:rsidRPr="00833BCA">
        <w:rPr>
          <w:rFonts w:ascii="仿宋" w:eastAsia="仿宋" w:hAnsi="仿宋"/>
          <w:sz w:val="24"/>
          <w:szCs w:val="24"/>
        </w:rPr>
        <w:t>道通常是由</w:t>
      </w:r>
      <w:r w:rsidR="00323207">
        <w:rPr>
          <w:rFonts w:ascii="仿宋" w:eastAsia="仿宋" w:hAnsi="仿宋"/>
          <w:sz w:val="24"/>
          <w:szCs w:val="24"/>
        </w:rPr>
        <w:t>（   ）</w:t>
      </w:r>
      <w:r w:rsidRPr="00833BCA">
        <w:rPr>
          <w:rFonts w:ascii="仿宋" w:eastAsia="仿宋" w:hAnsi="仿宋"/>
          <w:sz w:val="24"/>
          <w:szCs w:val="24"/>
        </w:rPr>
        <w:t>组成。</w:t>
      </w:r>
    </w:p>
    <w:p w14:paraId="7C4E506B" w14:textId="2F3B0147"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A</w:t>
      </w:r>
      <w:r w:rsidR="00DB7116">
        <w:rPr>
          <w:rFonts w:ascii="仿宋" w:eastAsia="仿宋" w:hAnsi="仿宋" w:hint="eastAsia"/>
          <w:sz w:val="24"/>
          <w:szCs w:val="24"/>
        </w:rPr>
        <w:t>.</w:t>
      </w:r>
      <w:proofErr w:type="gramStart"/>
      <w:r w:rsidRPr="00833BCA">
        <w:rPr>
          <w:rFonts w:ascii="仿宋" w:eastAsia="仿宋" w:hAnsi="仿宋"/>
          <w:sz w:val="24"/>
          <w:szCs w:val="24"/>
        </w:rPr>
        <w:t>油身衬砌</w:t>
      </w:r>
      <w:proofErr w:type="gramEnd"/>
      <w:r w:rsidRPr="00833BCA">
        <w:rPr>
          <w:rFonts w:ascii="仿宋" w:eastAsia="仿宋" w:hAnsi="仿宋"/>
          <w:sz w:val="24"/>
          <w:szCs w:val="24"/>
        </w:rPr>
        <w:t xml:space="preserve">和洞门  </w:t>
      </w:r>
    </w:p>
    <w:p w14:paraId="466411E3" w14:textId="51A5BD89"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B</w:t>
      </w:r>
      <w:r w:rsidR="00DB7116">
        <w:rPr>
          <w:rFonts w:ascii="仿宋" w:eastAsia="仿宋" w:hAnsi="仿宋" w:hint="eastAsia"/>
          <w:sz w:val="24"/>
          <w:szCs w:val="24"/>
        </w:rPr>
        <w:t>.</w:t>
      </w:r>
      <w:r w:rsidRPr="00833BCA">
        <w:rPr>
          <w:rFonts w:ascii="仿宋" w:eastAsia="仿宋" w:hAnsi="仿宋"/>
          <w:sz w:val="24"/>
          <w:szCs w:val="24"/>
        </w:rPr>
        <w:t xml:space="preserve">主体建筑物和附属建筑物 </w:t>
      </w:r>
    </w:p>
    <w:p w14:paraId="5B4E6460" w14:textId="641002F5"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C</w:t>
      </w:r>
      <w:r w:rsidR="00DB7116">
        <w:rPr>
          <w:rFonts w:ascii="仿宋" w:eastAsia="仿宋" w:hAnsi="仿宋" w:hint="eastAsia"/>
          <w:sz w:val="24"/>
          <w:szCs w:val="24"/>
        </w:rPr>
        <w:t>.</w:t>
      </w:r>
      <w:r w:rsidRPr="00833BCA">
        <w:rPr>
          <w:rFonts w:ascii="仿宋" w:eastAsia="仿宋" w:hAnsi="仿宋"/>
          <w:sz w:val="24"/>
          <w:szCs w:val="24"/>
        </w:rPr>
        <w:t xml:space="preserve">墙身和拱圈      </w:t>
      </w:r>
    </w:p>
    <w:p w14:paraId="080F0A1C" w14:textId="3854E9BC"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D</w:t>
      </w:r>
      <w:r w:rsidR="00DB7116">
        <w:rPr>
          <w:rFonts w:ascii="仿宋" w:eastAsia="仿宋" w:hAnsi="仿宋" w:hint="eastAsia"/>
          <w:sz w:val="24"/>
          <w:szCs w:val="24"/>
        </w:rPr>
        <w:t>.</w:t>
      </w:r>
      <w:r w:rsidRPr="00833BCA">
        <w:rPr>
          <w:rFonts w:ascii="仿宋" w:eastAsia="仿宋" w:hAnsi="仿宋"/>
          <w:sz w:val="24"/>
          <w:szCs w:val="24"/>
        </w:rPr>
        <w:t>墙身、拱圈和</w:t>
      </w:r>
      <w:proofErr w:type="gramStart"/>
      <w:r w:rsidRPr="00833BCA">
        <w:rPr>
          <w:rFonts w:ascii="仿宋" w:eastAsia="仿宋" w:hAnsi="仿宋"/>
          <w:sz w:val="24"/>
          <w:szCs w:val="24"/>
        </w:rPr>
        <w:t>抑拱</w:t>
      </w:r>
      <w:proofErr w:type="gramEnd"/>
    </w:p>
    <w:p w14:paraId="45B869A0" w14:textId="137F2A1B" w:rsidR="00833BCA" w:rsidRDefault="00833BCA" w:rsidP="00CE0D65">
      <w:pPr>
        <w:snapToGrid w:val="0"/>
        <w:jc w:val="left"/>
        <w:rPr>
          <w:rFonts w:ascii="仿宋" w:eastAsia="仿宋" w:hAnsi="仿宋"/>
          <w:sz w:val="24"/>
          <w:szCs w:val="24"/>
        </w:rPr>
      </w:pPr>
      <w:r w:rsidRPr="00833BCA">
        <w:rPr>
          <w:rFonts w:ascii="仿宋" w:eastAsia="仿宋" w:hAnsi="仿宋" w:hint="eastAsia"/>
          <w:sz w:val="24"/>
          <w:szCs w:val="24"/>
        </w:rPr>
        <w:t>答案</w:t>
      </w:r>
      <w:r w:rsidR="003A7882">
        <w:rPr>
          <w:rFonts w:ascii="仿宋" w:eastAsia="仿宋" w:hAnsi="仿宋"/>
          <w:sz w:val="24"/>
          <w:szCs w:val="24"/>
        </w:rPr>
        <w:t>：</w:t>
      </w:r>
      <w:r w:rsidRPr="00833BCA">
        <w:rPr>
          <w:rFonts w:ascii="仿宋" w:eastAsia="仿宋" w:hAnsi="仿宋"/>
          <w:sz w:val="24"/>
          <w:szCs w:val="24"/>
        </w:rPr>
        <w:t>B</w:t>
      </w:r>
    </w:p>
    <w:p w14:paraId="2A677F91" w14:textId="77777777" w:rsidR="00833BCA" w:rsidRDefault="00833BCA" w:rsidP="00CE0D65">
      <w:pPr>
        <w:snapToGrid w:val="0"/>
        <w:jc w:val="left"/>
        <w:rPr>
          <w:rFonts w:ascii="仿宋" w:eastAsia="仿宋" w:hAnsi="仿宋"/>
          <w:sz w:val="24"/>
          <w:szCs w:val="24"/>
        </w:rPr>
      </w:pPr>
    </w:p>
    <w:p w14:paraId="74585CBD" w14:textId="7B4ADF2C" w:rsidR="00833BCA" w:rsidRPr="00833BCA" w:rsidRDefault="00833BCA">
      <w:pPr>
        <w:pStyle w:val="a9"/>
        <w:numPr>
          <w:ilvl w:val="0"/>
          <w:numId w:val="1"/>
        </w:numPr>
        <w:snapToGrid w:val="0"/>
        <w:ind w:firstLineChars="0"/>
        <w:jc w:val="left"/>
        <w:rPr>
          <w:rFonts w:ascii="仿宋" w:eastAsia="仿宋" w:hAnsi="仿宋"/>
          <w:sz w:val="24"/>
          <w:szCs w:val="24"/>
        </w:rPr>
      </w:pPr>
      <w:r w:rsidRPr="00833BCA">
        <w:rPr>
          <w:rFonts w:ascii="仿宋" w:eastAsia="仿宋" w:hAnsi="仿宋"/>
          <w:sz w:val="24"/>
          <w:szCs w:val="24"/>
        </w:rPr>
        <w:t>斜拉桥主梁施工方法有多种，其中</w:t>
      </w:r>
      <w:r w:rsidR="00323207">
        <w:rPr>
          <w:rFonts w:ascii="仿宋" w:eastAsia="仿宋" w:hAnsi="仿宋"/>
          <w:sz w:val="24"/>
          <w:szCs w:val="24"/>
        </w:rPr>
        <w:t>（   ）</w:t>
      </w:r>
      <w:r w:rsidRPr="00833BCA">
        <w:rPr>
          <w:rFonts w:ascii="仿宋" w:eastAsia="仿宋" w:hAnsi="仿宋"/>
          <w:sz w:val="24"/>
          <w:szCs w:val="24"/>
        </w:rPr>
        <w:t xml:space="preserve">在塔柱两侧用挂篮对称逐段浇筑主梁混凝土。 </w:t>
      </w:r>
    </w:p>
    <w:p w14:paraId="6E94DBE4" w14:textId="77777777"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A.顶推法   </w:t>
      </w:r>
    </w:p>
    <w:p w14:paraId="1572C113" w14:textId="77777777"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B.平转法 </w:t>
      </w:r>
    </w:p>
    <w:p w14:paraId="4F72C524" w14:textId="77777777"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C.支架法   </w:t>
      </w:r>
    </w:p>
    <w:p w14:paraId="7CEAB438" w14:textId="6E65B8E3"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D.悬臂浇筑法   </w:t>
      </w:r>
    </w:p>
    <w:p w14:paraId="0AC59620" w14:textId="5310C865" w:rsidR="00833BCA" w:rsidRDefault="00833BCA" w:rsidP="00CE0D65">
      <w:pPr>
        <w:snapToGrid w:val="0"/>
        <w:jc w:val="left"/>
        <w:rPr>
          <w:rFonts w:ascii="仿宋" w:eastAsia="仿宋" w:hAnsi="仿宋"/>
          <w:sz w:val="24"/>
          <w:szCs w:val="24"/>
        </w:rPr>
      </w:pPr>
      <w:r w:rsidRPr="00833BCA">
        <w:rPr>
          <w:rFonts w:ascii="仿宋" w:eastAsia="仿宋" w:hAnsi="仿宋" w:hint="eastAsia"/>
          <w:sz w:val="24"/>
          <w:szCs w:val="24"/>
        </w:rPr>
        <w:t>答案：</w:t>
      </w:r>
      <w:r w:rsidRPr="00833BCA">
        <w:rPr>
          <w:rFonts w:ascii="仿宋" w:eastAsia="仿宋" w:hAnsi="仿宋"/>
          <w:sz w:val="24"/>
          <w:szCs w:val="24"/>
        </w:rPr>
        <w:t>D</w:t>
      </w:r>
    </w:p>
    <w:p w14:paraId="425CB753" w14:textId="77777777" w:rsidR="00833BCA" w:rsidRPr="00833BCA" w:rsidRDefault="00833BCA" w:rsidP="00CE0D65">
      <w:pPr>
        <w:snapToGrid w:val="0"/>
        <w:jc w:val="left"/>
        <w:rPr>
          <w:rFonts w:ascii="仿宋" w:eastAsia="仿宋" w:hAnsi="仿宋"/>
          <w:sz w:val="24"/>
          <w:szCs w:val="24"/>
        </w:rPr>
      </w:pPr>
    </w:p>
    <w:p w14:paraId="79F1D0C0" w14:textId="4BF2776E" w:rsidR="00833BCA" w:rsidRPr="00833BCA" w:rsidRDefault="00833BCA">
      <w:pPr>
        <w:pStyle w:val="a9"/>
        <w:numPr>
          <w:ilvl w:val="0"/>
          <w:numId w:val="1"/>
        </w:numPr>
        <w:snapToGrid w:val="0"/>
        <w:ind w:firstLineChars="0"/>
        <w:jc w:val="left"/>
        <w:rPr>
          <w:rFonts w:ascii="仿宋" w:eastAsia="仿宋" w:hAnsi="仿宋"/>
          <w:sz w:val="24"/>
          <w:szCs w:val="24"/>
        </w:rPr>
      </w:pPr>
      <w:r w:rsidRPr="00833BCA">
        <w:rPr>
          <w:rFonts w:ascii="仿宋" w:eastAsia="仿宋" w:hAnsi="仿宋"/>
          <w:sz w:val="24"/>
          <w:szCs w:val="24"/>
        </w:rPr>
        <w:t>装配式梁、板等构件在脱底模、移运、存放和安装时，混凝上的强度应不低于设计规定的吊装强度；设计未规定时，应不低于设计强度的</w:t>
      </w:r>
      <w:r w:rsidR="00323207">
        <w:rPr>
          <w:rFonts w:ascii="仿宋" w:eastAsia="仿宋" w:hAnsi="仿宋"/>
          <w:sz w:val="24"/>
          <w:szCs w:val="24"/>
        </w:rPr>
        <w:t>（   ）</w:t>
      </w:r>
      <w:r w:rsidRPr="00833BCA">
        <w:rPr>
          <w:rFonts w:ascii="仿宋" w:eastAsia="仿宋" w:hAnsi="仿宋"/>
          <w:sz w:val="24"/>
          <w:szCs w:val="24"/>
        </w:rPr>
        <w:t xml:space="preserve">。 </w:t>
      </w:r>
    </w:p>
    <w:p w14:paraId="3C280C57" w14:textId="77777777"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A.70% </w:t>
      </w:r>
    </w:p>
    <w:p w14:paraId="08C7751C" w14:textId="77777777"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B.75% </w:t>
      </w:r>
    </w:p>
    <w:p w14:paraId="6334609F" w14:textId="77777777"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C.80% </w:t>
      </w:r>
    </w:p>
    <w:p w14:paraId="4CE261A4" w14:textId="66E46645"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D.85%  </w:t>
      </w:r>
    </w:p>
    <w:p w14:paraId="060FAE20" w14:textId="3AA393F3" w:rsidR="00833BCA" w:rsidRDefault="00833BCA" w:rsidP="00CE0D65">
      <w:pPr>
        <w:snapToGrid w:val="0"/>
        <w:jc w:val="left"/>
        <w:rPr>
          <w:rFonts w:ascii="仿宋" w:eastAsia="仿宋" w:hAnsi="仿宋"/>
          <w:sz w:val="24"/>
          <w:szCs w:val="24"/>
        </w:rPr>
      </w:pPr>
      <w:r w:rsidRPr="00833BCA">
        <w:rPr>
          <w:rFonts w:ascii="仿宋" w:eastAsia="仿宋" w:hAnsi="仿宋"/>
          <w:sz w:val="24"/>
          <w:szCs w:val="24"/>
        </w:rPr>
        <w:t>答案：C</w:t>
      </w:r>
    </w:p>
    <w:p w14:paraId="26C91509" w14:textId="77777777" w:rsidR="00833BCA" w:rsidRPr="00833BCA" w:rsidRDefault="00833BCA" w:rsidP="00CE0D65">
      <w:pPr>
        <w:snapToGrid w:val="0"/>
        <w:jc w:val="left"/>
        <w:rPr>
          <w:rFonts w:ascii="仿宋" w:eastAsia="仿宋" w:hAnsi="仿宋"/>
          <w:sz w:val="24"/>
          <w:szCs w:val="24"/>
        </w:rPr>
      </w:pPr>
    </w:p>
    <w:p w14:paraId="0B38BE28" w14:textId="3C4A0A09" w:rsidR="00833BCA" w:rsidRPr="00833BCA" w:rsidRDefault="00833BCA">
      <w:pPr>
        <w:pStyle w:val="a9"/>
        <w:numPr>
          <w:ilvl w:val="0"/>
          <w:numId w:val="1"/>
        </w:numPr>
        <w:snapToGrid w:val="0"/>
        <w:ind w:firstLineChars="0"/>
        <w:jc w:val="left"/>
        <w:rPr>
          <w:rFonts w:ascii="仿宋" w:eastAsia="仿宋" w:hAnsi="仿宋"/>
          <w:sz w:val="24"/>
          <w:szCs w:val="24"/>
        </w:rPr>
      </w:pPr>
      <w:r w:rsidRPr="00833BCA">
        <w:rPr>
          <w:rFonts w:ascii="仿宋" w:eastAsia="仿宋" w:hAnsi="仿宋"/>
          <w:sz w:val="24"/>
          <w:szCs w:val="24"/>
        </w:rPr>
        <w:t>下列不属于桥梁高墩施工宜采用的模板有</w:t>
      </w:r>
      <w:r w:rsidR="00323207">
        <w:rPr>
          <w:rFonts w:ascii="仿宋" w:eastAsia="仿宋" w:hAnsi="仿宋"/>
          <w:sz w:val="24"/>
          <w:szCs w:val="24"/>
        </w:rPr>
        <w:t>（   ）</w:t>
      </w:r>
      <w:r w:rsidRPr="00833BCA">
        <w:rPr>
          <w:rFonts w:ascii="仿宋" w:eastAsia="仿宋" w:hAnsi="仿宋"/>
          <w:sz w:val="24"/>
          <w:szCs w:val="24"/>
        </w:rPr>
        <w:t>。</w:t>
      </w:r>
    </w:p>
    <w:p w14:paraId="1B295BD5" w14:textId="30D1BD34"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A.整体模板 </w:t>
      </w:r>
    </w:p>
    <w:p w14:paraId="5B087605" w14:textId="77777777"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B.翻升模板  </w:t>
      </w:r>
    </w:p>
    <w:p w14:paraId="3B57C29C" w14:textId="77777777" w:rsidR="00DB7116"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C.爬升模板   </w:t>
      </w:r>
    </w:p>
    <w:p w14:paraId="1AE3CDBD" w14:textId="6EA49793" w:rsidR="00833BCA" w:rsidRPr="00833BCA" w:rsidRDefault="00833BCA" w:rsidP="00CE0D65">
      <w:pPr>
        <w:snapToGrid w:val="0"/>
        <w:jc w:val="left"/>
        <w:rPr>
          <w:rFonts w:ascii="仿宋" w:eastAsia="仿宋" w:hAnsi="仿宋"/>
          <w:sz w:val="24"/>
          <w:szCs w:val="24"/>
        </w:rPr>
      </w:pPr>
      <w:r w:rsidRPr="00833BCA">
        <w:rPr>
          <w:rFonts w:ascii="仿宋" w:eastAsia="仿宋" w:hAnsi="仿宋"/>
          <w:sz w:val="24"/>
          <w:szCs w:val="24"/>
        </w:rPr>
        <w:t xml:space="preserve">D.滑升模板   </w:t>
      </w:r>
    </w:p>
    <w:p w14:paraId="6372BB2C" w14:textId="305890E5" w:rsidR="00833BCA" w:rsidRDefault="00833BCA" w:rsidP="00CE0D65">
      <w:pPr>
        <w:snapToGrid w:val="0"/>
        <w:jc w:val="left"/>
        <w:rPr>
          <w:rFonts w:ascii="仿宋" w:eastAsia="仿宋" w:hAnsi="仿宋"/>
          <w:sz w:val="24"/>
          <w:szCs w:val="24"/>
        </w:rPr>
      </w:pPr>
      <w:r w:rsidRPr="00833BCA">
        <w:rPr>
          <w:rFonts w:ascii="仿宋" w:eastAsia="仿宋" w:hAnsi="仿宋" w:hint="eastAsia"/>
          <w:sz w:val="24"/>
          <w:szCs w:val="24"/>
        </w:rPr>
        <w:t>答案：</w:t>
      </w:r>
      <w:r w:rsidRPr="00833BCA">
        <w:rPr>
          <w:rFonts w:ascii="仿宋" w:eastAsia="仿宋" w:hAnsi="仿宋"/>
          <w:sz w:val="24"/>
          <w:szCs w:val="24"/>
        </w:rPr>
        <w:t>A</w:t>
      </w:r>
    </w:p>
    <w:p w14:paraId="22E6E7A9" w14:textId="77777777" w:rsidR="00833BCA" w:rsidRDefault="00833BCA" w:rsidP="00CE0D65">
      <w:pPr>
        <w:snapToGrid w:val="0"/>
        <w:jc w:val="left"/>
        <w:rPr>
          <w:rFonts w:ascii="仿宋" w:eastAsia="仿宋" w:hAnsi="仿宋"/>
          <w:sz w:val="24"/>
          <w:szCs w:val="24"/>
        </w:rPr>
      </w:pPr>
    </w:p>
    <w:p w14:paraId="4AA2711B" w14:textId="201AF4BF"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索鞍在正式起吊前，应先将</w:t>
      </w:r>
      <w:proofErr w:type="gramStart"/>
      <w:r w:rsidRPr="00E034F4">
        <w:rPr>
          <w:rFonts w:ascii="仿宋" w:eastAsia="仿宋" w:hAnsi="仿宋"/>
          <w:sz w:val="24"/>
          <w:szCs w:val="24"/>
        </w:rPr>
        <w:t>鞍体吊</w:t>
      </w:r>
      <w:proofErr w:type="gramEnd"/>
      <w:r w:rsidRPr="00E034F4">
        <w:rPr>
          <w:rFonts w:ascii="仿宋" w:eastAsia="仿宋" w:hAnsi="仿宋"/>
          <w:sz w:val="24"/>
          <w:szCs w:val="24"/>
        </w:rPr>
        <w:t>离地面</w:t>
      </w:r>
      <w:r w:rsidR="00323207">
        <w:rPr>
          <w:rFonts w:ascii="仿宋" w:eastAsia="仿宋" w:hAnsi="仿宋"/>
          <w:sz w:val="24"/>
          <w:szCs w:val="24"/>
        </w:rPr>
        <w:t>（   ）</w:t>
      </w:r>
      <w:r w:rsidRPr="00E034F4">
        <w:rPr>
          <w:rFonts w:ascii="仿宋" w:eastAsia="仿宋" w:hAnsi="仿宋"/>
          <w:sz w:val="24"/>
          <w:szCs w:val="24"/>
        </w:rPr>
        <w:t>并持荷10min以上，检验起重设备和设施各部位的受力和变形状况；并应在离地面</w:t>
      </w:r>
      <w:r w:rsidR="00323207">
        <w:rPr>
          <w:rFonts w:ascii="仿宋" w:eastAsia="仿宋" w:hAnsi="仿宋"/>
          <w:sz w:val="24"/>
          <w:szCs w:val="24"/>
        </w:rPr>
        <w:t>（   ）</w:t>
      </w:r>
      <w:r w:rsidRPr="00E034F4">
        <w:rPr>
          <w:rFonts w:ascii="仿宋" w:eastAsia="仿宋" w:hAnsi="仿宋"/>
          <w:sz w:val="24"/>
          <w:szCs w:val="24"/>
        </w:rPr>
        <w:t>范围内</w:t>
      </w:r>
      <w:proofErr w:type="gramStart"/>
      <w:r w:rsidRPr="00E034F4">
        <w:rPr>
          <w:rFonts w:ascii="仿宋" w:eastAsia="仿宋" w:hAnsi="仿宋"/>
          <w:sz w:val="24"/>
          <w:szCs w:val="24"/>
        </w:rPr>
        <w:t>将鞍体提升</w:t>
      </w:r>
      <w:proofErr w:type="gramEnd"/>
      <w:r w:rsidRPr="00E034F4">
        <w:rPr>
          <w:rFonts w:ascii="仿宋" w:eastAsia="仿宋" w:hAnsi="仿宋"/>
          <w:sz w:val="24"/>
          <w:szCs w:val="24"/>
        </w:rPr>
        <w:t>起降两次，检验提升系统的性能。</w:t>
      </w:r>
    </w:p>
    <w:p w14:paraId="3164FA0C" w14:textId="039BBD5F"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A.0</w:t>
      </w:r>
      <w:r w:rsidR="00F74205">
        <w:rPr>
          <w:rFonts w:ascii="仿宋" w:eastAsia="仿宋" w:hAnsi="仿宋"/>
          <w:sz w:val="24"/>
          <w:szCs w:val="24"/>
        </w:rPr>
        <w:t>.</w:t>
      </w:r>
      <w:r w:rsidRPr="00E034F4">
        <w:rPr>
          <w:rFonts w:ascii="仿宋" w:eastAsia="仿宋" w:hAnsi="仿宋"/>
          <w:sz w:val="24"/>
          <w:szCs w:val="24"/>
        </w:rPr>
        <w:t>1～0</w:t>
      </w:r>
      <w:r w:rsidR="00F74205">
        <w:rPr>
          <w:rFonts w:ascii="仿宋" w:eastAsia="仿宋" w:hAnsi="仿宋"/>
          <w:sz w:val="24"/>
          <w:szCs w:val="24"/>
        </w:rPr>
        <w:t>.</w:t>
      </w:r>
      <w:r w:rsidRPr="00E034F4">
        <w:rPr>
          <w:rFonts w:ascii="仿宋" w:eastAsia="仿宋" w:hAnsi="仿宋"/>
          <w:sz w:val="24"/>
          <w:szCs w:val="24"/>
        </w:rPr>
        <w:t>2m</w:t>
      </w:r>
      <w:r w:rsidR="00C5694D">
        <w:rPr>
          <w:rFonts w:ascii="仿宋" w:eastAsia="仿宋" w:hAnsi="仿宋" w:hint="eastAsia"/>
          <w:sz w:val="24"/>
          <w:szCs w:val="24"/>
        </w:rPr>
        <w:t>、</w:t>
      </w:r>
      <w:r w:rsidRPr="00E034F4">
        <w:rPr>
          <w:rFonts w:ascii="仿宋" w:eastAsia="仿宋" w:hAnsi="仿宋"/>
          <w:sz w:val="24"/>
          <w:szCs w:val="24"/>
        </w:rPr>
        <w:t>0</w:t>
      </w:r>
      <w:r w:rsidR="00F74205">
        <w:rPr>
          <w:rFonts w:ascii="仿宋" w:eastAsia="仿宋" w:hAnsi="仿宋"/>
          <w:sz w:val="24"/>
          <w:szCs w:val="24"/>
        </w:rPr>
        <w:t>.</w:t>
      </w:r>
      <w:r w:rsidRPr="00E034F4">
        <w:rPr>
          <w:rFonts w:ascii="仿宋" w:eastAsia="仿宋" w:hAnsi="仿宋"/>
          <w:sz w:val="24"/>
          <w:szCs w:val="24"/>
        </w:rPr>
        <w:t>1～0</w:t>
      </w:r>
      <w:r w:rsidR="00F74205">
        <w:rPr>
          <w:rFonts w:ascii="仿宋" w:eastAsia="仿宋" w:hAnsi="仿宋"/>
          <w:sz w:val="24"/>
          <w:szCs w:val="24"/>
        </w:rPr>
        <w:t>.</w:t>
      </w:r>
      <w:r w:rsidRPr="00E034F4">
        <w:rPr>
          <w:rFonts w:ascii="仿宋" w:eastAsia="仿宋" w:hAnsi="仿宋"/>
          <w:sz w:val="24"/>
          <w:szCs w:val="24"/>
        </w:rPr>
        <w:t xml:space="preserve">2m     </w:t>
      </w:r>
    </w:p>
    <w:p w14:paraId="47BA7B3C" w14:textId="46F54BB1"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B.0</w:t>
      </w:r>
      <w:r w:rsidR="00F74205">
        <w:rPr>
          <w:rFonts w:ascii="仿宋" w:eastAsia="仿宋" w:hAnsi="仿宋"/>
          <w:sz w:val="24"/>
          <w:szCs w:val="24"/>
        </w:rPr>
        <w:t>.</w:t>
      </w:r>
      <w:r w:rsidRPr="00E034F4">
        <w:rPr>
          <w:rFonts w:ascii="仿宋" w:eastAsia="仿宋" w:hAnsi="仿宋"/>
          <w:sz w:val="24"/>
          <w:szCs w:val="24"/>
        </w:rPr>
        <w:t>1～0</w:t>
      </w:r>
      <w:r w:rsidR="00F74205">
        <w:rPr>
          <w:rFonts w:ascii="仿宋" w:eastAsia="仿宋" w:hAnsi="仿宋"/>
          <w:sz w:val="24"/>
          <w:szCs w:val="24"/>
        </w:rPr>
        <w:t>.</w:t>
      </w:r>
      <w:r w:rsidRPr="00E034F4">
        <w:rPr>
          <w:rFonts w:ascii="仿宋" w:eastAsia="仿宋" w:hAnsi="仿宋"/>
          <w:sz w:val="24"/>
          <w:szCs w:val="24"/>
        </w:rPr>
        <w:t>2m</w:t>
      </w:r>
      <w:r w:rsidR="00C5694D">
        <w:rPr>
          <w:rFonts w:ascii="仿宋" w:eastAsia="仿宋" w:hAnsi="仿宋" w:hint="eastAsia"/>
          <w:sz w:val="24"/>
          <w:szCs w:val="24"/>
        </w:rPr>
        <w:t>、</w:t>
      </w:r>
      <w:r w:rsidRPr="00E034F4">
        <w:rPr>
          <w:rFonts w:ascii="仿宋" w:eastAsia="仿宋" w:hAnsi="仿宋"/>
          <w:sz w:val="24"/>
          <w:szCs w:val="24"/>
        </w:rPr>
        <w:t xml:space="preserve">1～3m  </w:t>
      </w:r>
    </w:p>
    <w:p w14:paraId="75EDD951" w14:textId="1717FCEA"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C.1～3m</w:t>
      </w:r>
      <w:r w:rsidR="00C5694D">
        <w:rPr>
          <w:rFonts w:ascii="仿宋" w:eastAsia="仿宋" w:hAnsi="仿宋" w:hint="eastAsia"/>
          <w:sz w:val="24"/>
          <w:szCs w:val="24"/>
        </w:rPr>
        <w:t>、</w:t>
      </w:r>
      <w:r w:rsidRPr="00E034F4">
        <w:rPr>
          <w:rFonts w:ascii="仿宋" w:eastAsia="仿宋" w:hAnsi="仿宋"/>
          <w:sz w:val="24"/>
          <w:szCs w:val="24"/>
        </w:rPr>
        <w:t xml:space="preserve">1～3m </w:t>
      </w:r>
    </w:p>
    <w:p w14:paraId="54DA005C" w14:textId="6DA35485"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D.1～3m</w:t>
      </w:r>
      <w:r w:rsidR="00C5694D">
        <w:rPr>
          <w:rFonts w:ascii="仿宋" w:eastAsia="仿宋" w:hAnsi="仿宋" w:hint="eastAsia"/>
          <w:sz w:val="24"/>
          <w:szCs w:val="24"/>
        </w:rPr>
        <w:t>、</w:t>
      </w:r>
      <w:r w:rsidRPr="00E034F4">
        <w:rPr>
          <w:rFonts w:ascii="仿宋" w:eastAsia="仿宋" w:hAnsi="仿宋"/>
          <w:sz w:val="24"/>
          <w:szCs w:val="24"/>
        </w:rPr>
        <w:t>0</w:t>
      </w:r>
      <w:r w:rsidR="00F74205">
        <w:rPr>
          <w:rFonts w:ascii="仿宋" w:eastAsia="仿宋" w:hAnsi="仿宋"/>
          <w:sz w:val="24"/>
          <w:szCs w:val="24"/>
        </w:rPr>
        <w:t>.</w:t>
      </w:r>
      <w:r w:rsidRPr="00E034F4">
        <w:rPr>
          <w:rFonts w:ascii="仿宋" w:eastAsia="仿宋" w:hAnsi="仿宋"/>
          <w:sz w:val="24"/>
          <w:szCs w:val="24"/>
        </w:rPr>
        <w:t>1～0</w:t>
      </w:r>
      <w:r w:rsidR="00F74205">
        <w:rPr>
          <w:rFonts w:ascii="仿宋" w:eastAsia="仿宋" w:hAnsi="仿宋"/>
          <w:sz w:val="24"/>
          <w:szCs w:val="24"/>
        </w:rPr>
        <w:t>.</w:t>
      </w:r>
      <w:r w:rsidRPr="00E034F4">
        <w:rPr>
          <w:rFonts w:ascii="仿宋" w:eastAsia="仿宋" w:hAnsi="仿宋"/>
          <w:sz w:val="24"/>
          <w:szCs w:val="24"/>
        </w:rPr>
        <w:t xml:space="preserve">2m   </w:t>
      </w:r>
    </w:p>
    <w:p w14:paraId="5A44F54E" w14:textId="4A4CA44F" w:rsidR="00833BCA"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Pr="00E034F4">
        <w:rPr>
          <w:rFonts w:ascii="仿宋" w:eastAsia="仿宋" w:hAnsi="仿宋"/>
          <w:sz w:val="24"/>
          <w:szCs w:val="24"/>
        </w:rPr>
        <w:t>B</w:t>
      </w:r>
    </w:p>
    <w:p w14:paraId="6528F218" w14:textId="77777777" w:rsidR="00833BCA" w:rsidRDefault="00833BCA" w:rsidP="00CE0D65">
      <w:pPr>
        <w:snapToGrid w:val="0"/>
        <w:jc w:val="left"/>
        <w:rPr>
          <w:rFonts w:ascii="仿宋" w:eastAsia="仿宋" w:hAnsi="仿宋"/>
          <w:sz w:val="24"/>
          <w:szCs w:val="24"/>
        </w:rPr>
      </w:pPr>
    </w:p>
    <w:p w14:paraId="0C7F079B" w14:textId="4256F1B5"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施工缝为斜面时应浇筑成或凿成</w:t>
      </w:r>
      <w:r w:rsidR="00323207">
        <w:rPr>
          <w:rFonts w:ascii="仿宋" w:eastAsia="仿宋" w:hAnsi="仿宋"/>
          <w:sz w:val="24"/>
          <w:szCs w:val="24"/>
        </w:rPr>
        <w:t>（   ）</w:t>
      </w:r>
      <w:r w:rsidRPr="00E034F4">
        <w:rPr>
          <w:rFonts w:ascii="仿宋" w:eastAsia="仿宋" w:hAnsi="仿宋"/>
          <w:sz w:val="24"/>
          <w:szCs w:val="24"/>
        </w:rPr>
        <w:t>。</w:t>
      </w:r>
    </w:p>
    <w:p w14:paraId="148BF826" w14:textId="43B5E03C"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A.台阶状   </w:t>
      </w:r>
    </w:p>
    <w:p w14:paraId="2D2674CB"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B.凹形  </w:t>
      </w:r>
    </w:p>
    <w:p w14:paraId="4705C726"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C.凸形   </w:t>
      </w:r>
    </w:p>
    <w:p w14:paraId="00537DCF" w14:textId="375B5CD9"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D.设置止水带  </w:t>
      </w:r>
    </w:p>
    <w:p w14:paraId="17B221CC" w14:textId="1E0E2007" w:rsidR="00833BCA"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Pr="00E034F4">
        <w:rPr>
          <w:rFonts w:ascii="仿宋" w:eastAsia="仿宋" w:hAnsi="仿宋"/>
          <w:sz w:val="24"/>
          <w:szCs w:val="24"/>
        </w:rPr>
        <w:t>A</w:t>
      </w:r>
    </w:p>
    <w:p w14:paraId="5440FDBA" w14:textId="77777777" w:rsidR="00E034F4" w:rsidRDefault="00E034F4" w:rsidP="00CE0D65">
      <w:pPr>
        <w:snapToGrid w:val="0"/>
        <w:jc w:val="left"/>
        <w:rPr>
          <w:rFonts w:ascii="仿宋" w:eastAsia="仿宋" w:hAnsi="仿宋"/>
          <w:sz w:val="24"/>
          <w:szCs w:val="24"/>
        </w:rPr>
      </w:pPr>
    </w:p>
    <w:p w14:paraId="4286A3AD" w14:textId="77777777" w:rsidR="00E034F4" w:rsidRPr="00E034F4" w:rsidRDefault="00E034F4" w:rsidP="00CE0D65">
      <w:pPr>
        <w:snapToGrid w:val="0"/>
        <w:jc w:val="left"/>
        <w:rPr>
          <w:rFonts w:ascii="仿宋" w:eastAsia="仿宋" w:hAnsi="仿宋"/>
          <w:sz w:val="24"/>
          <w:szCs w:val="24"/>
        </w:rPr>
      </w:pPr>
    </w:p>
    <w:p w14:paraId="42420C73" w14:textId="7D67A008"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桥梁</w:t>
      </w:r>
      <w:proofErr w:type="gramStart"/>
      <w:r w:rsidRPr="00E034F4">
        <w:rPr>
          <w:rFonts w:ascii="仿宋" w:eastAsia="仿宋" w:hAnsi="仿宋"/>
          <w:sz w:val="24"/>
          <w:szCs w:val="24"/>
        </w:rPr>
        <w:t>泄水管</w:t>
      </w:r>
      <w:proofErr w:type="gramEnd"/>
      <w:r w:rsidRPr="00E034F4">
        <w:rPr>
          <w:rFonts w:ascii="仿宋" w:eastAsia="仿宋" w:hAnsi="仿宋"/>
          <w:sz w:val="24"/>
          <w:szCs w:val="24"/>
        </w:rPr>
        <w:t>的施工应按设计进行，</w:t>
      </w:r>
      <w:proofErr w:type="gramStart"/>
      <w:r w:rsidRPr="00E034F4">
        <w:rPr>
          <w:rFonts w:ascii="仿宋" w:eastAsia="仿宋" w:hAnsi="仿宋"/>
          <w:sz w:val="24"/>
          <w:szCs w:val="24"/>
        </w:rPr>
        <w:t>泄水管</w:t>
      </w:r>
      <w:proofErr w:type="gramEnd"/>
      <w:r w:rsidRPr="00E034F4">
        <w:rPr>
          <w:rFonts w:ascii="仿宋" w:eastAsia="仿宋" w:hAnsi="仿宋"/>
          <w:sz w:val="24"/>
          <w:szCs w:val="24"/>
        </w:rPr>
        <w:t>应伸出结构物底面</w:t>
      </w:r>
      <w:r w:rsidR="00323207">
        <w:rPr>
          <w:rFonts w:ascii="仿宋" w:eastAsia="仿宋" w:hAnsi="仿宋"/>
          <w:sz w:val="24"/>
          <w:szCs w:val="24"/>
        </w:rPr>
        <w:t>（   ）</w:t>
      </w:r>
      <w:r w:rsidRPr="00E034F4">
        <w:rPr>
          <w:rFonts w:ascii="仿宋" w:eastAsia="仿宋" w:hAnsi="仿宋"/>
          <w:sz w:val="24"/>
          <w:szCs w:val="24"/>
        </w:rPr>
        <w:t>。</w:t>
      </w:r>
    </w:p>
    <w:p w14:paraId="4061D76E" w14:textId="4C6E3599"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A.10～15mm    </w:t>
      </w:r>
    </w:p>
    <w:p w14:paraId="00B09DA4"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B.10～15cm   </w:t>
      </w:r>
    </w:p>
    <w:p w14:paraId="11142222"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C.20～30mm       </w:t>
      </w:r>
    </w:p>
    <w:p w14:paraId="7AE46121" w14:textId="2ADB019F" w:rsidR="00E034F4" w:rsidRPr="00E034F4" w:rsidRDefault="00C5694D" w:rsidP="00CE0D65">
      <w:pPr>
        <w:snapToGrid w:val="0"/>
        <w:jc w:val="left"/>
        <w:rPr>
          <w:rFonts w:ascii="仿宋" w:eastAsia="仿宋" w:hAnsi="仿宋"/>
          <w:sz w:val="24"/>
          <w:szCs w:val="24"/>
        </w:rPr>
      </w:pPr>
      <w:r>
        <w:rPr>
          <w:rFonts w:ascii="仿宋" w:eastAsia="仿宋" w:hAnsi="仿宋"/>
          <w:sz w:val="24"/>
          <w:szCs w:val="24"/>
        </w:rPr>
        <w:t>D.</w:t>
      </w:r>
      <w:r w:rsidR="00E034F4" w:rsidRPr="00E034F4">
        <w:rPr>
          <w:rFonts w:ascii="仿宋" w:eastAsia="仿宋" w:hAnsi="仿宋"/>
          <w:sz w:val="24"/>
          <w:szCs w:val="24"/>
        </w:rPr>
        <w:t xml:space="preserve">20～30cm   </w:t>
      </w:r>
    </w:p>
    <w:p w14:paraId="68BA6CFD" w14:textId="344FD65A" w:rsidR="00E034F4" w:rsidRDefault="00E034F4" w:rsidP="00CE0D65">
      <w:pPr>
        <w:snapToGrid w:val="0"/>
        <w:jc w:val="left"/>
        <w:rPr>
          <w:rFonts w:ascii="仿宋" w:eastAsia="仿宋" w:hAnsi="仿宋"/>
          <w:sz w:val="24"/>
          <w:szCs w:val="24"/>
        </w:rPr>
      </w:pPr>
      <w:r w:rsidRPr="00E034F4">
        <w:rPr>
          <w:rFonts w:ascii="仿宋" w:eastAsia="仿宋" w:hAnsi="仿宋"/>
          <w:sz w:val="24"/>
          <w:szCs w:val="24"/>
        </w:rPr>
        <w:t>答案：B</w:t>
      </w:r>
    </w:p>
    <w:p w14:paraId="2155518C" w14:textId="77777777" w:rsidR="00833BCA" w:rsidRDefault="00833BCA" w:rsidP="00CE0D65">
      <w:pPr>
        <w:snapToGrid w:val="0"/>
        <w:jc w:val="left"/>
        <w:rPr>
          <w:rFonts w:ascii="仿宋" w:eastAsia="仿宋" w:hAnsi="仿宋"/>
          <w:sz w:val="24"/>
          <w:szCs w:val="24"/>
        </w:rPr>
      </w:pPr>
    </w:p>
    <w:p w14:paraId="5E46A50B" w14:textId="63FA3777"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节段拼装施工采用胶接缝时，在拼装工作结束并经检查符合要求后，应</w:t>
      </w:r>
      <w:r w:rsidR="00323207">
        <w:rPr>
          <w:rFonts w:ascii="仿宋" w:eastAsia="仿宋" w:hAnsi="仿宋"/>
          <w:sz w:val="24"/>
          <w:szCs w:val="24"/>
        </w:rPr>
        <w:t>（   ）</w:t>
      </w:r>
      <w:r w:rsidRPr="00E034F4">
        <w:rPr>
          <w:rFonts w:ascii="仿宋" w:eastAsia="仿宋" w:hAnsi="仿宋"/>
          <w:sz w:val="24"/>
          <w:szCs w:val="24"/>
        </w:rPr>
        <w:t xml:space="preserve">施加预应力对接缝进行挤压。 </w:t>
      </w:r>
    </w:p>
    <w:p w14:paraId="065DC8E6"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A.在4h内 </w:t>
      </w:r>
    </w:p>
    <w:p w14:paraId="705B25E3"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B.在8h内 </w:t>
      </w:r>
    </w:p>
    <w:p w14:paraId="0E7563C2"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C.在12h内  </w:t>
      </w:r>
    </w:p>
    <w:p w14:paraId="573675EE" w14:textId="73C95957"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D.立即   </w:t>
      </w:r>
    </w:p>
    <w:p w14:paraId="340CC890" w14:textId="5F570A9E" w:rsidR="00E034F4"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Pr="00E034F4">
        <w:rPr>
          <w:rFonts w:ascii="仿宋" w:eastAsia="仿宋" w:hAnsi="仿宋"/>
          <w:sz w:val="24"/>
          <w:szCs w:val="24"/>
        </w:rPr>
        <w:t>D</w:t>
      </w:r>
    </w:p>
    <w:p w14:paraId="159D0A3E" w14:textId="77777777" w:rsidR="00E034F4" w:rsidRDefault="00E034F4" w:rsidP="00CE0D65">
      <w:pPr>
        <w:snapToGrid w:val="0"/>
        <w:jc w:val="left"/>
        <w:rPr>
          <w:rFonts w:ascii="仿宋" w:eastAsia="仿宋" w:hAnsi="仿宋"/>
          <w:sz w:val="24"/>
          <w:szCs w:val="24"/>
        </w:rPr>
      </w:pPr>
    </w:p>
    <w:p w14:paraId="5F5BA0AE" w14:textId="46FFDD8C"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地下连续墙施工中，水下混凝土应采用导管法灌注。</w:t>
      </w:r>
      <w:proofErr w:type="gramStart"/>
      <w:r w:rsidRPr="00E034F4">
        <w:rPr>
          <w:rFonts w:ascii="仿宋" w:eastAsia="仿宋" w:hAnsi="仿宋"/>
          <w:sz w:val="24"/>
          <w:szCs w:val="24"/>
        </w:rPr>
        <w:t>单元槽段长度</w:t>
      </w:r>
      <w:proofErr w:type="gramEnd"/>
      <w:r w:rsidRPr="00E034F4">
        <w:rPr>
          <w:rFonts w:ascii="仿宋" w:eastAsia="仿宋" w:hAnsi="仿宋"/>
          <w:sz w:val="24"/>
          <w:szCs w:val="24"/>
        </w:rPr>
        <w:t>小于或等于</w:t>
      </w:r>
      <w:r w:rsidR="00323207">
        <w:rPr>
          <w:rFonts w:ascii="仿宋" w:eastAsia="仿宋" w:hAnsi="仿宋"/>
          <w:sz w:val="24"/>
          <w:szCs w:val="24"/>
        </w:rPr>
        <w:t>（   ）</w:t>
      </w:r>
      <w:r w:rsidRPr="00E034F4">
        <w:rPr>
          <w:rFonts w:ascii="仿宋" w:eastAsia="仿宋" w:hAnsi="仿宋"/>
          <w:sz w:val="24"/>
          <w:szCs w:val="24"/>
        </w:rPr>
        <w:t>m时，可采用1根导管灌注。</w:t>
      </w:r>
    </w:p>
    <w:p w14:paraId="0C95FD0F" w14:textId="01FEFE40"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A.4  </w:t>
      </w:r>
    </w:p>
    <w:p w14:paraId="096FD541"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B.5    </w:t>
      </w:r>
    </w:p>
    <w:p w14:paraId="2BA2074E"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lastRenderedPageBreak/>
        <w:t xml:space="preserve">C.6    </w:t>
      </w:r>
    </w:p>
    <w:p w14:paraId="593027A6" w14:textId="2254D5FD"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D.7  </w:t>
      </w:r>
    </w:p>
    <w:p w14:paraId="17A8CC6E" w14:textId="276DEF7C" w:rsidR="00E034F4"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Pr="00E034F4">
        <w:rPr>
          <w:rFonts w:ascii="仿宋" w:eastAsia="仿宋" w:hAnsi="仿宋"/>
          <w:sz w:val="24"/>
          <w:szCs w:val="24"/>
        </w:rPr>
        <w:t>A</w:t>
      </w:r>
    </w:p>
    <w:p w14:paraId="107D26B1" w14:textId="77777777" w:rsidR="00833BCA" w:rsidRDefault="00833BCA" w:rsidP="00CE0D65">
      <w:pPr>
        <w:snapToGrid w:val="0"/>
        <w:jc w:val="left"/>
        <w:rPr>
          <w:rFonts w:ascii="仿宋" w:eastAsia="仿宋" w:hAnsi="仿宋"/>
          <w:sz w:val="24"/>
          <w:szCs w:val="24"/>
        </w:rPr>
      </w:pPr>
    </w:p>
    <w:p w14:paraId="08994451" w14:textId="18B9DD95"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防水卷材在厚度和宽度上有不同的规格，使用时有</w:t>
      </w:r>
      <w:r w:rsidR="00F74205">
        <w:rPr>
          <w:rFonts w:ascii="仿宋" w:eastAsia="仿宋" w:hAnsi="仿宋"/>
          <w:sz w:val="24"/>
          <w:szCs w:val="24"/>
        </w:rPr>
        <w:t>（   ）</w:t>
      </w:r>
      <w:r w:rsidRPr="00E034F4">
        <w:rPr>
          <w:rFonts w:ascii="仿宋" w:eastAsia="仿宋" w:hAnsi="仿宋"/>
          <w:sz w:val="24"/>
          <w:szCs w:val="24"/>
        </w:rPr>
        <w:t>两种铺设方式。</w:t>
      </w:r>
    </w:p>
    <w:p w14:paraId="1726D3AB" w14:textId="5AD805C2"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A</w:t>
      </w:r>
      <w:r w:rsidR="00DB7116">
        <w:rPr>
          <w:rFonts w:ascii="仿宋" w:eastAsia="仿宋" w:hAnsi="仿宋" w:hint="eastAsia"/>
          <w:sz w:val="24"/>
          <w:szCs w:val="24"/>
        </w:rPr>
        <w:t>.</w:t>
      </w:r>
      <w:r w:rsidRPr="00E034F4">
        <w:rPr>
          <w:rFonts w:ascii="仿宋" w:eastAsia="仿宋" w:hAnsi="仿宋"/>
          <w:sz w:val="24"/>
          <w:szCs w:val="24"/>
        </w:rPr>
        <w:t xml:space="preserve">环向铺设和纵向铺设 </w:t>
      </w:r>
    </w:p>
    <w:p w14:paraId="6E6ABCD1" w14:textId="3C21842D"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B</w:t>
      </w:r>
      <w:r w:rsidR="00DB7116">
        <w:rPr>
          <w:rFonts w:ascii="仿宋" w:eastAsia="仿宋" w:hAnsi="仿宋" w:hint="eastAsia"/>
          <w:sz w:val="24"/>
          <w:szCs w:val="24"/>
        </w:rPr>
        <w:t>.</w:t>
      </w:r>
      <w:r w:rsidRPr="00E034F4">
        <w:rPr>
          <w:rFonts w:ascii="仿宋" w:eastAsia="仿宋" w:hAnsi="仿宋"/>
          <w:sz w:val="24"/>
          <w:szCs w:val="24"/>
        </w:rPr>
        <w:t xml:space="preserve">冷粘法和热合法 </w:t>
      </w:r>
    </w:p>
    <w:p w14:paraId="510828B3" w14:textId="4ABD7CA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C</w:t>
      </w:r>
      <w:r w:rsidR="00DB7116">
        <w:rPr>
          <w:rFonts w:ascii="仿宋" w:eastAsia="仿宋" w:hAnsi="仿宋" w:hint="eastAsia"/>
          <w:sz w:val="24"/>
          <w:szCs w:val="24"/>
        </w:rPr>
        <w:t>.</w:t>
      </w:r>
      <w:r w:rsidRPr="00E034F4">
        <w:rPr>
          <w:rFonts w:ascii="仿宋" w:eastAsia="仿宋" w:hAnsi="仿宋"/>
          <w:sz w:val="24"/>
          <w:szCs w:val="24"/>
        </w:rPr>
        <w:t xml:space="preserve">有钉铺设和无钉铺设 </w:t>
      </w:r>
    </w:p>
    <w:p w14:paraId="7ADE8594" w14:textId="2E2A4C43"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D</w:t>
      </w:r>
      <w:r w:rsidR="00DB7116">
        <w:rPr>
          <w:rFonts w:ascii="仿宋" w:eastAsia="仿宋" w:hAnsi="仿宋" w:hint="eastAsia"/>
          <w:sz w:val="24"/>
          <w:szCs w:val="24"/>
        </w:rPr>
        <w:t>.</w:t>
      </w:r>
      <w:r w:rsidRPr="00E034F4">
        <w:rPr>
          <w:rFonts w:ascii="仿宋" w:eastAsia="仿宋" w:hAnsi="仿宋"/>
          <w:sz w:val="24"/>
          <w:szCs w:val="24"/>
        </w:rPr>
        <w:t>纵向铺设和无钉铺设</w:t>
      </w:r>
    </w:p>
    <w:p w14:paraId="7A87C21A" w14:textId="04839825" w:rsidR="00833BCA" w:rsidRDefault="001B7E24" w:rsidP="00CE0D65">
      <w:pPr>
        <w:snapToGrid w:val="0"/>
        <w:jc w:val="left"/>
        <w:rPr>
          <w:rFonts w:ascii="仿宋" w:eastAsia="仿宋" w:hAnsi="仿宋"/>
          <w:sz w:val="24"/>
          <w:szCs w:val="24"/>
        </w:rPr>
      </w:pPr>
      <w:r>
        <w:rPr>
          <w:rFonts w:ascii="仿宋" w:eastAsia="仿宋" w:hAnsi="仿宋" w:hint="eastAsia"/>
          <w:sz w:val="24"/>
          <w:szCs w:val="24"/>
        </w:rPr>
        <w:t>答案：</w:t>
      </w:r>
      <w:r w:rsidR="00E034F4" w:rsidRPr="00E034F4">
        <w:rPr>
          <w:rFonts w:ascii="仿宋" w:eastAsia="仿宋" w:hAnsi="仿宋"/>
          <w:sz w:val="24"/>
          <w:szCs w:val="24"/>
        </w:rPr>
        <w:t>B</w:t>
      </w:r>
    </w:p>
    <w:p w14:paraId="2A8D15F8" w14:textId="77777777" w:rsidR="00E034F4" w:rsidRPr="00E034F4" w:rsidRDefault="00E034F4" w:rsidP="00CE0D65">
      <w:pPr>
        <w:snapToGrid w:val="0"/>
        <w:jc w:val="left"/>
        <w:rPr>
          <w:rFonts w:ascii="仿宋" w:eastAsia="仿宋" w:hAnsi="仿宋"/>
          <w:sz w:val="24"/>
          <w:szCs w:val="24"/>
        </w:rPr>
      </w:pPr>
    </w:p>
    <w:p w14:paraId="019087A4" w14:textId="02C39B8B"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对锚杆支护能力有重要影响的锚杆施工质量指标是</w:t>
      </w:r>
      <w:r w:rsidR="00323207">
        <w:rPr>
          <w:rFonts w:ascii="仿宋" w:eastAsia="仿宋" w:hAnsi="仿宋"/>
          <w:sz w:val="24"/>
          <w:szCs w:val="24"/>
        </w:rPr>
        <w:t>（   ）</w:t>
      </w:r>
      <w:r w:rsidRPr="00E034F4">
        <w:rPr>
          <w:rFonts w:ascii="仿宋" w:eastAsia="仿宋" w:hAnsi="仿宋"/>
          <w:sz w:val="24"/>
          <w:szCs w:val="24"/>
        </w:rPr>
        <w:t>。</w:t>
      </w:r>
    </w:p>
    <w:p w14:paraId="5FE97D2D" w14:textId="17F1198C"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A</w:t>
      </w:r>
      <w:r w:rsidR="00DB7116">
        <w:rPr>
          <w:rFonts w:ascii="仿宋" w:eastAsia="仿宋" w:hAnsi="仿宋" w:hint="eastAsia"/>
          <w:sz w:val="24"/>
          <w:szCs w:val="24"/>
        </w:rPr>
        <w:t>.</w:t>
      </w:r>
      <w:r w:rsidRPr="00E034F4">
        <w:rPr>
          <w:rFonts w:ascii="仿宋" w:eastAsia="仿宋" w:hAnsi="仿宋"/>
          <w:sz w:val="24"/>
          <w:szCs w:val="24"/>
        </w:rPr>
        <w:t xml:space="preserve">锚杆杆体强度 </w:t>
      </w:r>
    </w:p>
    <w:p w14:paraId="4EA305FC" w14:textId="693088CF"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B</w:t>
      </w:r>
      <w:r w:rsidR="00DB7116">
        <w:rPr>
          <w:rFonts w:ascii="仿宋" w:eastAsia="仿宋" w:hAnsi="仿宋" w:hint="eastAsia"/>
          <w:sz w:val="24"/>
          <w:szCs w:val="24"/>
        </w:rPr>
        <w:t>.</w:t>
      </w:r>
      <w:r w:rsidRPr="00E034F4">
        <w:rPr>
          <w:rFonts w:ascii="仿宋" w:eastAsia="仿宋" w:hAnsi="仿宋"/>
          <w:sz w:val="24"/>
          <w:szCs w:val="24"/>
        </w:rPr>
        <w:t xml:space="preserve">锚固力 </w:t>
      </w:r>
    </w:p>
    <w:p w14:paraId="55260A7F" w14:textId="62F6C125"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C</w:t>
      </w:r>
      <w:r w:rsidR="00DB7116">
        <w:rPr>
          <w:rFonts w:ascii="仿宋" w:eastAsia="仿宋" w:hAnsi="仿宋" w:hint="eastAsia"/>
          <w:sz w:val="24"/>
          <w:szCs w:val="24"/>
        </w:rPr>
        <w:t>.</w:t>
      </w:r>
      <w:r w:rsidRPr="00E034F4">
        <w:rPr>
          <w:rFonts w:ascii="仿宋" w:eastAsia="仿宋" w:hAnsi="仿宋"/>
          <w:sz w:val="24"/>
          <w:szCs w:val="24"/>
        </w:rPr>
        <w:t xml:space="preserve">抗拉拔力 </w:t>
      </w:r>
    </w:p>
    <w:p w14:paraId="20B04911" w14:textId="0D773961"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D</w:t>
      </w:r>
      <w:r w:rsidR="00DB7116">
        <w:rPr>
          <w:rFonts w:ascii="仿宋" w:eastAsia="仿宋" w:hAnsi="仿宋" w:hint="eastAsia"/>
          <w:sz w:val="24"/>
          <w:szCs w:val="24"/>
        </w:rPr>
        <w:t>.</w:t>
      </w:r>
      <w:r w:rsidRPr="00E034F4">
        <w:rPr>
          <w:rFonts w:ascii="仿宋" w:eastAsia="仿宋" w:hAnsi="仿宋"/>
          <w:sz w:val="24"/>
          <w:szCs w:val="24"/>
        </w:rPr>
        <w:t>砂浆强度</w:t>
      </w:r>
    </w:p>
    <w:p w14:paraId="5A9CA6CC" w14:textId="74C58F27" w:rsidR="00E034F4"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003A7882">
        <w:rPr>
          <w:rFonts w:ascii="仿宋" w:eastAsia="仿宋" w:hAnsi="仿宋"/>
          <w:sz w:val="24"/>
          <w:szCs w:val="24"/>
        </w:rPr>
        <w:t>：</w:t>
      </w:r>
      <w:r w:rsidRPr="00E034F4">
        <w:rPr>
          <w:rFonts w:ascii="仿宋" w:eastAsia="仿宋" w:hAnsi="仿宋"/>
          <w:sz w:val="24"/>
          <w:szCs w:val="24"/>
        </w:rPr>
        <w:t>C</w:t>
      </w:r>
    </w:p>
    <w:p w14:paraId="7E59E5AC" w14:textId="77777777" w:rsidR="00E034F4" w:rsidRPr="00E034F4" w:rsidRDefault="00E034F4" w:rsidP="00CE0D65">
      <w:pPr>
        <w:snapToGrid w:val="0"/>
        <w:jc w:val="left"/>
        <w:rPr>
          <w:rFonts w:ascii="仿宋" w:eastAsia="仿宋" w:hAnsi="仿宋"/>
          <w:sz w:val="24"/>
          <w:szCs w:val="24"/>
        </w:rPr>
      </w:pPr>
    </w:p>
    <w:p w14:paraId="59CD0147" w14:textId="27742268"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桥梁的建筑高度是指</w:t>
      </w:r>
      <w:r w:rsidR="00323207">
        <w:rPr>
          <w:rFonts w:ascii="仿宋" w:eastAsia="仿宋" w:hAnsi="仿宋"/>
          <w:sz w:val="24"/>
          <w:szCs w:val="24"/>
        </w:rPr>
        <w:t>（   ）</w:t>
      </w:r>
      <w:r w:rsidRPr="00E034F4">
        <w:rPr>
          <w:rFonts w:ascii="仿宋" w:eastAsia="仿宋" w:hAnsi="仿宋"/>
          <w:sz w:val="24"/>
          <w:szCs w:val="24"/>
        </w:rPr>
        <w:t>。</w:t>
      </w:r>
    </w:p>
    <w:p w14:paraId="327EF114" w14:textId="1C226F98"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A.桥面与桥跨结构最低边缘的高差  </w:t>
      </w:r>
    </w:p>
    <w:p w14:paraId="7633B064"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B.桥面与墩底之间的高差  </w:t>
      </w:r>
    </w:p>
    <w:p w14:paraId="63A06A7F"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C.桥面与地面线之间的高差  </w:t>
      </w:r>
    </w:p>
    <w:p w14:paraId="28B6DC22" w14:textId="3802EF3B"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D.桥面与基础底面之间的高差   </w:t>
      </w:r>
    </w:p>
    <w:p w14:paraId="1539A4DA" w14:textId="0A27C7F1" w:rsidR="00E034F4"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Pr="00E034F4">
        <w:rPr>
          <w:rFonts w:ascii="仿宋" w:eastAsia="仿宋" w:hAnsi="仿宋"/>
          <w:sz w:val="24"/>
          <w:szCs w:val="24"/>
        </w:rPr>
        <w:t>A</w:t>
      </w:r>
    </w:p>
    <w:p w14:paraId="4CF98A7D" w14:textId="77777777" w:rsidR="00E034F4" w:rsidRDefault="00E034F4" w:rsidP="00CE0D65">
      <w:pPr>
        <w:snapToGrid w:val="0"/>
        <w:jc w:val="left"/>
        <w:rPr>
          <w:rFonts w:ascii="仿宋" w:eastAsia="仿宋" w:hAnsi="仿宋"/>
          <w:sz w:val="24"/>
          <w:szCs w:val="24"/>
        </w:rPr>
      </w:pPr>
    </w:p>
    <w:p w14:paraId="3B1C3439" w14:textId="3CCC6907"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下列</w:t>
      </w:r>
      <w:r w:rsidR="00323207">
        <w:rPr>
          <w:rFonts w:ascii="仿宋" w:eastAsia="仿宋" w:hAnsi="仿宋"/>
          <w:sz w:val="24"/>
          <w:szCs w:val="24"/>
        </w:rPr>
        <w:t>（   ）</w:t>
      </w:r>
      <w:r w:rsidRPr="00E034F4">
        <w:rPr>
          <w:rFonts w:ascii="仿宋" w:eastAsia="仿宋" w:hAnsi="仿宋"/>
          <w:sz w:val="24"/>
          <w:szCs w:val="24"/>
        </w:rPr>
        <w:t>可以避免拱桥连孔坍塌，或满足分段施工要求。</w:t>
      </w:r>
    </w:p>
    <w:p w14:paraId="0ECCBB38" w14:textId="3F1A39FF"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A.重力式桥墩   </w:t>
      </w:r>
    </w:p>
    <w:p w14:paraId="5E43E9FE"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B.柱式墩 </w:t>
      </w:r>
    </w:p>
    <w:p w14:paraId="0ADC439B"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C.柔性排架桩墩 </w:t>
      </w:r>
    </w:p>
    <w:p w14:paraId="440C3DAE" w14:textId="6E749DF2"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D.悬臂式墩   </w:t>
      </w:r>
    </w:p>
    <w:p w14:paraId="24A72749" w14:textId="77777777" w:rsidR="00E034F4" w:rsidRPr="00E034F4"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Pr="00E034F4">
        <w:rPr>
          <w:rFonts w:ascii="仿宋" w:eastAsia="仿宋" w:hAnsi="仿宋"/>
          <w:sz w:val="24"/>
          <w:szCs w:val="24"/>
        </w:rPr>
        <w:t>A</w:t>
      </w:r>
    </w:p>
    <w:p w14:paraId="4B9FF31F" w14:textId="77777777" w:rsidR="00E034F4" w:rsidRDefault="00E034F4" w:rsidP="00CE0D65">
      <w:pPr>
        <w:snapToGrid w:val="0"/>
        <w:jc w:val="left"/>
        <w:rPr>
          <w:rFonts w:ascii="仿宋" w:eastAsia="仿宋" w:hAnsi="仿宋"/>
          <w:sz w:val="24"/>
          <w:szCs w:val="24"/>
        </w:rPr>
      </w:pPr>
    </w:p>
    <w:p w14:paraId="6A694E8B" w14:textId="31242348"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以下隧道排水作业的规定中，错误的是</w:t>
      </w:r>
      <w:r w:rsidR="00F74205">
        <w:rPr>
          <w:rFonts w:ascii="仿宋" w:eastAsia="仿宋" w:hAnsi="仿宋"/>
          <w:sz w:val="24"/>
          <w:szCs w:val="24"/>
        </w:rPr>
        <w:t>（   ）</w:t>
      </w:r>
      <w:r w:rsidRPr="00E034F4">
        <w:rPr>
          <w:rFonts w:ascii="仿宋" w:eastAsia="仿宋" w:hAnsi="仿宋"/>
          <w:sz w:val="24"/>
          <w:szCs w:val="24"/>
        </w:rPr>
        <w:t>。</w:t>
      </w:r>
    </w:p>
    <w:p w14:paraId="64F720E2" w14:textId="45668231"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A</w:t>
      </w:r>
      <w:r w:rsidR="00682213">
        <w:rPr>
          <w:rFonts w:ascii="仿宋" w:eastAsia="仿宋" w:hAnsi="仿宋" w:hint="eastAsia"/>
          <w:sz w:val="24"/>
          <w:szCs w:val="24"/>
        </w:rPr>
        <w:t>.</w:t>
      </w:r>
      <w:r w:rsidRPr="00E034F4">
        <w:rPr>
          <w:rFonts w:ascii="仿宋" w:eastAsia="仿宋" w:hAnsi="仿宋"/>
          <w:sz w:val="24"/>
          <w:szCs w:val="24"/>
        </w:rPr>
        <w:t>隧道内反坡排水方案应根据距离、坡度、水量和设备情况确定，抽水机排水能力应大于排水量的10%，并应有备用台数</w:t>
      </w:r>
    </w:p>
    <w:p w14:paraId="77B5631A" w14:textId="1CD7E5FD"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B</w:t>
      </w:r>
      <w:r w:rsidR="00682213">
        <w:rPr>
          <w:rFonts w:ascii="仿宋" w:eastAsia="仿宋" w:hAnsi="仿宋" w:hint="eastAsia"/>
          <w:sz w:val="24"/>
          <w:szCs w:val="24"/>
        </w:rPr>
        <w:t>.</w:t>
      </w:r>
      <w:r w:rsidRPr="00E034F4">
        <w:rPr>
          <w:rFonts w:ascii="仿宋" w:eastAsia="仿宋" w:hAnsi="仿宋"/>
          <w:sz w:val="24"/>
          <w:szCs w:val="24"/>
        </w:rPr>
        <w:t>隧道内顺坡排水沟断面应满足隧道排水需要</w:t>
      </w:r>
    </w:p>
    <w:p w14:paraId="04A7D6F5" w14:textId="6945C540"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C</w:t>
      </w:r>
      <w:r w:rsidR="00682213">
        <w:rPr>
          <w:rFonts w:ascii="仿宋" w:eastAsia="仿宋" w:hAnsi="仿宋" w:hint="eastAsia"/>
          <w:sz w:val="24"/>
          <w:szCs w:val="24"/>
        </w:rPr>
        <w:t>.</w:t>
      </w:r>
      <w:r w:rsidRPr="00E034F4">
        <w:rPr>
          <w:rFonts w:ascii="仿宋" w:eastAsia="仿宋" w:hAnsi="仿宋"/>
          <w:sz w:val="24"/>
          <w:szCs w:val="24"/>
        </w:rPr>
        <w:t>膨胀岩、土质地层，围岩松软地段应铺砌水沟或用管槽排水</w:t>
      </w:r>
    </w:p>
    <w:p w14:paraId="35EE27E2" w14:textId="6D1633F0"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D</w:t>
      </w:r>
      <w:r w:rsidR="00682213">
        <w:rPr>
          <w:rFonts w:ascii="仿宋" w:eastAsia="仿宋" w:hAnsi="仿宋" w:hint="eastAsia"/>
          <w:sz w:val="24"/>
          <w:szCs w:val="24"/>
        </w:rPr>
        <w:t>.</w:t>
      </w:r>
      <w:r w:rsidRPr="00E034F4">
        <w:rPr>
          <w:rFonts w:ascii="仿宋" w:eastAsia="仿宋" w:hAnsi="仿宋"/>
          <w:sz w:val="24"/>
          <w:szCs w:val="24"/>
        </w:rPr>
        <w:t>遇渗漏水面积或水量突然增加，应立即停止施工，人员撤至安全地点</w:t>
      </w:r>
    </w:p>
    <w:p w14:paraId="505641AE" w14:textId="4174DCB2" w:rsidR="00E034F4" w:rsidRDefault="001B7E24" w:rsidP="00CE0D65">
      <w:pPr>
        <w:snapToGrid w:val="0"/>
        <w:jc w:val="left"/>
        <w:rPr>
          <w:rFonts w:ascii="仿宋" w:eastAsia="仿宋" w:hAnsi="仿宋"/>
          <w:sz w:val="24"/>
          <w:szCs w:val="24"/>
        </w:rPr>
      </w:pPr>
      <w:r>
        <w:rPr>
          <w:rFonts w:ascii="仿宋" w:eastAsia="仿宋" w:hAnsi="仿宋" w:hint="eastAsia"/>
          <w:sz w:val="24"/>
          <w:szCs w:val="24"/>
        </w:rPr>
        <w:t>答案：</w:t>
      </w:r>
      <w:r w:rsidR="00E034F4" w:rsidRPr="00E034F4">
        <w:rPr>
          <w:rFonts w:ascii="仿宋" w:eastAsia="仿宋" w:hAnsi="仿宋"/>
          <w:sz w:val="24"/>
          <w:szCs w:val="24"/>
        </w:rPr>
        <w:t>A</w:t>
      </w:r>
    </w:p>
    <w:p w14:paraId="034741AC" w14:textId="77777777" w:rsidR="00E034F4" w:rsidRDefault="00E034F4" w:rsidP="00CE0D65">
      <w:pPr>
        <w:snapToGrid w:val="0"/>
        <w:jc w:val="left"/>
        <w:rPr>
          <w:rFonts w:ascii="仿宋" w:eastAsia="仿宋" w:hAnsi="仿宋"/>
          <w:sz w:val="24"/>
          <w:szCs w:val="24"/>
        </w:rPr>
      </w:pPr>
    </w:p>
    <w:p w14:paraId="2FCF8DB3" w14:textId="7C32C190"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节段拼装施工采用湿接缝时，应在接缝混凝土强度达到设计强度的</w:t>
      </w:r>
      <w:r w:rsidR="00323207">
        <w:rPr>
          <w:rFonts w:ascii="仿宋" w:eastAsia="仿宋" w:hAnsi="仿宋"/>
          <w:sz w:val="24"/>
          <w:szCs w:val="24"/>
        </w:rPr>
        <w:t>（   ）</w:t>
      </w:r>
      <w:r w:rsidRPr="00E034F4">
        <w:rPr>
          <w:rFonts w:ascii="仿宋" w:eastAsia="仿宋" w:hAnsi="仿宋"/>
          <w:sz w:val="24"/>
          <w:szCs w:val="24"/>
        </w:rPr>
        <w:t>以上时方可对其施加预应力。</w:t>
      </w:r>
    </w:p>
    <w:p w14:paraId="7D98636E" w14:textId="2ED9F4F3"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A.70% </w:t>
      </w:r>
    </w:p>
    <w:p w14:paraId="519D109B"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B.75% </w:t>
      </w:r>
    </w:p>
    <w:p w14:paraId="4B9AB3BA"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lastRenderedPageBreak/>
        <w:t xml:space="preserve">C.80% </w:t>
      </w:r>
    </w:p>
    <w:p w14:paraId="487BD8C1" w14:textId="1192E653" w:rsidR="00E034F4"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D.100%   </w:t>
      </w:r>
    </w:p>
    <w:p w14:paraId="6F0FA7CA" w14:textId="6E855F81" w:rsidR="00E034F4"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Pr="00E034F4">
        <w:rPr>
          <w:rFonts w:ascii="仿宋" w:eastAsia="仿宋" w:hAnsi="仿宋"/>
          <w:sz w:val="24"/>
          <w:szCs w:val="24"/>
        </w:rPr>
        <w:t>C</w:t>
      </w:r>
    </w:p>
    <w:p w14:paraId="2340763A" w14:textId="77777777" w:rsidR="00DB7116" w:rsidRPr="00E034F4" w:rsidRDefault="00DB7116" w:rsidP="00CE0D65">
      <w:pPr>
        <w:snapToGrid w:val="0"/>
        <w:jc w:val="left"/>
        <w:rPr>
          <w:rFonts w:ascii="仿宋" w:eastAsia="仿宋" w:hAnsi="仿宋"/>
          <w:sz w:val="24"/>
          <w:szCs w:val="24"/>
        </w:rPr>
      </w:pPr>
    </w:p>
    <w:p w14:paraId="46A4F322" w14:textId="145AE291"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墩台砌体的轴线偏位的允许偏差为</w:t>
      </w:r>
      <w:r w:rsidR="00323207">
        <w:rPr>
          <w:rFonts w:ascii="仿宋" w:eastAsia="仿宋" w:hAnsi="仿宋"/>
          <w:sz w:val="24"/>
          <w:szCs w:val="24"/>
        </w:rPr>
        <w:t>（   ）</w:t>
      </w:r>
      <w:r w:rsidRPr="00E034F4">
        <w:rPr>
          <w:rFonts w:ascii="仿宋" w:eastAsia="仿宋" w:hAnsi="仿宋"/>
          <w:sz w:val="24"/>
          <w:szCs w:val="24"/>
        </w:rPr>
        <w:t>mm。</w:t>
      </w:r>
    </w:p>
    <w:p w14:paraId="6D4EA878" w14:textId="0A079711"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A.50  </w:t>
      </w:r>
    </w:p>
    <w:p w14:paraId="492E153D"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B.30  </w:t>
      </w:r>
    </w:p>
    <w:p w14:paraId="5BEC0EFB"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C.20  </w:t>
      </w:r>
    </w:p>
    <w:p w14:paraId="411037D8" w14:textId="07F1A24D"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D.10   </w:t>
      </w:r>
    </w:p>
    <w:p w14:paraId="6D5317DF" w14:textId="263B20CD" w:rsidR="00E034F4"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Pr="00E034F4">
        <w:rPr>
          <w:rFonts w:ascii="仿宋" w:eastAsia="仿宋" w:hAnsi="仿宋"/>
          <w:sz w:val="24"/>
          <w:szCs w:val="24"/>
        </w:rPr>
        <w:t>D</w:t>
      </w:r>
    </w:p>
    <w:p w14:paraId="1AAA3893" w14:textId="77777777" w:rsidR="00E034F4" w:rsidRPr="00E034F4" w:rsidRDefault="00E034F4" w:rsidP="00CE0D65">
      <w:pPr>
        <w:snapToGrid w:val="0"/>
        <w:jc w:val="left"/>
        <w:rPr>
          <w:rFonts w:ascii="仿宋" w:eastAsia="仿宋" w:hAnsi="仿宋"/>
          <w:sz w:val="24"/>
          <w:szCs w:val="24"/>
        </w:rPr>
      </w:pPr>
    </w:p>
    <w:p w14:paraId="0F49155B" w14:textId="0D595075"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采用无平衡重平转施工，</w:t>
      </w:r>
      <w:proofErr w:type="gramStart"/>
      <w:r w:rsidRPr="00E034F4">
        <w:rPr>
          <w:rFonts w:ascii="仿宋" w:eastAsia="仿宋" w:hAnsi="仿宋"/>
          <w:sz w:val="24"/>
          <w:szCs w:val="24"/>
        </w:rPr>
        <w:t>扣索分级</w:t>
      </w:r>
      <w:proofErr w:type="gramEnd"/>
      <w:r w:rsidRPr="00E034F4">
        <w:rPr>
          <w:rFonts w:ascii="仿宋" w:eastAsia="仿宋" w:hAnsi="仿宋"/>
          <w:sz w:val="24"/>
          <w:szCs w:val="24"/>
        </w:rPr>
        <w:t>张拉时，应对称</w:t>
      </w:r>
      <w:proofErr w:type="gramStart"/>
      <w:r w:rsidRPr="00E034F4">
        <w:rPr>
          <w:rFonts w:ascii="仿宋" w:eastAsia="仿宋" w:hAnsi="仿宋"/>
          <w:sz w:val="24"/>
          <w:szCs w:val="24"/>
        </w:rPr>
        <w:t>于拱体按</w:t>
      </w:r>
      <w:proofErr w:type="gramEnd"/>
      <w:r w:rsidR="00323207">
        <w:rPr>
          <w:rFonts w:ascii="仿宋" w:eastAsia="仿宋" w:hAnsi="仿宋"/>
          <w:sz w:val="24"/>
          <w:szCs w:val="24"/>
        </w:rPr>
        <w:t>（   ）</w:t>
      </w:r>
      <w:r w:rsidRPr="00E034F4">
        <w:rPr>
          <w:rFonts w:ascii="仿宋" w:eastAsia="仿宋" w:hAnsi="仿宋"/>
          <w:sz w:val="24"/>
          <w:szCs w:val="24"/>
        </w:rPr>
        <w:t>的次序进行，张拉过程中应随时进行监测，</w:t>
      </w:r>
      <w:proofErr w:type="gramStart"/>
      <w:r w:rsidRPr="00E034F4">
        <w:rPr>
          <w:rFonts w:ascii="仿宋" w:eastAsia="仿宋" w:hAnsi="仿宋"/>
          <w:sz w:val="24"/>
          <w:szCs w:val="24"/>
        </w:rPr>
        <w:t>各索内力</w:t>
      </w:r>
      <w:proofErr w:type="gramEnd"/>
      <w:r w:rsidRPr="00E034F4">
        <w:rPr>
          <w:rFonts w:ascii="仿宋" w:eastAsia="仿宋" w:hAnsi="仿宋"/>
          <w:sz w:val="24"/>
          <w:szCs w:val="24"/>
        </w:rPr>
        <w:t>的相对偏差应控制在</w:t>
      </w:r>
      <w:r w:rsidR="00323207">
        <w:rPr>
          <w:rFonts w:ascii="仿宋" w:eastAsia="仿宋" w:hAnsi="仿宋"/>
          <w:sz w:val="24"/>
          <w:szCs w:val="24"/>
        </w:rPr>
        <w:t>（   ）</w:t>
      </w:r>
      <w:r w:rsidRPr="00E034F4">
        <w:rPr>
          <w:rFonts w:ascii="仿宋" w:eastAsia="仿宋" w:hAnsi="仿宋"/>
          <w:sz w:val="24"/>
          <w:szCs w:val="24"/>
        </w:rPr>
        <w:t xml:space="preserve">以内。 </w:t>
      </w:r>
    </w:p>
    <w:p w14:paraId="573521EF" w14:textId="06430764"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A.由下向上</w:t>
      </w:r>
      <w:r w:rsidR="00C5694D">
        <w:rPr>
          <w:rFonts w:ascii="仿宋" w:eastAsia="仿宋" w:hAnsi="仿宋" w:hint="eastAsia"/>
          <w:sz w:val="24"/>
          <w:szCs w:val="24"/>
        </w:rPr>
        <w:t>、</w:t>
      </w:r>
      <w:r w:rsidRPr="00E034F4">
        <w:rPr>
          <w:rFonts w:ascii="仿宋" w:eastAsia="仿宋" w:hAnsi="仿宋"/>
          <w:sz w:val="24"/>
          <w:szCs w:val="24"/>
        </w:rPr>
        <w:t xml:space="preserve">10kN </w:t>
      </w:r>
    </w:p>
    <w:p w14:paraId="062C960C" w14:textId="2F47CAC9"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B.由下向上</w:t>
      </w:r>
      <w:r w:rsidR="00C5694D">
        <w:rPr>
          <w:rFonts w:ascii="仿宋" w:eastAsia="仿宋" w:hAnsi="仿宋" w:hint="eastAsia"/>
          <w:sz w:val="24"/>
          <w:szCs w:val="24"/>
        </w:rPr>
        <w:t>、</w:t>
      </w:r>
      <w:r w:rsidRPr="00E034F4">
        <w:rPr>
          <w:rFonts w:ascii="仿宋" w:eastAsia="仿宋" w:hAnsi="仿宋"/>
          <w:sz w:val="24"/>
          <w:szCs w:val="24"/>
        </w:rPr>
        <w:t xml:space="preserve">5kN   </w:t>
      </w:r>
    </w:p>
    <w:p w14:paraId="421F4287" w14:textId="2F5044A6"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C.由上向下</w:t>
      </w:r>
      <w:r w:rsidR="00C5694D">
        <w:rPr>
          <w:rFonts w:ascii="仿宋" w:eastAsia="仿宋" w:hAnsi="仿宋" w:hint="eastAsia"/>
          <w:sz w:val="24"/>
          <w:szCs w:val="24"/>
        </w:rPr>
        <w:t>、</w:t>
      </w:r>
      <w:r w:rsidRPr="00E034F4">
        <w:rPr>
          <w:rFonts w:ascii="仿宋" w:eastAsia="仿宋" w:hAnsi="仿宋"/>
          <w:sz w:val="24"/>
          <w:szCs w:val="24"/>
        </w:rPr>
        <w:t xml:space="preserve">10kN  </w:t>
      </w:r>
    </w:p>
    <w:p w14:paraId="01C4EF26" w14:textId="32C7F3B4"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D.由上向下</w:t>
      </w:r>
      <w:r w:rsidR="00C5694D">
        <w:rPr>
          <w:rFonts w:ascii="仿宋" w:eastAsia="仿宋" w:hAnsi="仿宋" w:hint="eastAsia"/>
          <w:sz w:val="24"/>
          <w:szCs w:val="24"/>
        </w:rPr>
        <w:t>、</w:t>
      </w:r>
      <w:r w:rsidRPr="00E034F4">
        <w:rPr>
          <w:rFonts w:ascii="仿宋" w:eastAsia="仿宋" w:hAnsi="仿宋"/>
          <w:sz w:val="24"/>
          <w:szCs w:val="24"/>
        </w:rPr>
        <w:t xml:space="preserve">5kN   </w:t>
      </w:r>
    </w:p>
    <w:p w14:paraId="118611D9" w14:textId="7B1722EC" w:rsidR="00E034F4"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Pr="00E034F4">
        <w:rPr>
          <w:rFonts w:ascii="仿宋" w:eastAsia="仿宋" w:hAnsi="仿宋"/>
          <w:sz w:val="24"/>
          <w:szCs w:val="24"/>
        </w:rPr>
        <w:t>B</w:t>
      </w:r>
    </w:p>
    <w:p w14:paraId="659BB128" w14:textId="77777777" w:rsidR="00E034F4" w:rsidRPr="00E034F4" w:rsidRDefault="00E034F4" w:rsidP="00CE0D65">
      <w:pPr>
        <w:snapToGrid w:val="0"/>
        <w:jc w:val="left"/>
        <w:rPr>
          <w:rFonts w:ascii="仿宋" w:eastAsia="仿宋" w:hAnsi="仿宋"/>
          <w:sz w:val="24"/>
          <w:szCs w:val="24"/>
        </w:rPr>
      </w:pPr>
    </w:p>
    <w:p w14:paraId="20E82BBE" w14:textId="5226BD5B"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一般情况下，当模板支架的搭设高度超过</w:t>
      </w:r>
      <w:r w:rsidR="00F74205">
        <w:rPr>
          <w:rFonts w:ascii="仿宋" w:eastAsia="仿宋" w:hAnsi="仿宋"/>
          <w:sz w:val="24"/>
          <w:szCs w:val="24"/>
        </w:rPr>
        <w:t>（   ）</w:t>
      </w:r>
      <w:r w:rsidRPr="00E034F4">
        <w:rPr>
          <w:rFonts w:ascii="仿宋" w:eastAsia="仿宋" w:hAnsi="仿宋"/>
          <w:sz w:val="24"/>
          <w:szCs w:val="24"/>
        </w:rPr>
        <w:t>时，现场不得采用木支撑模板支架。</w:t>
      </w:r>
    </w:p>
    <w:p w14:paraId="1D80ADFB" w14:textId="46B56DCC"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A</w:t>
      </w:r>
      <w:r w:rsidR="00DB7116">
        <w:rPr>
          <w:rFonts w:ascii="仿宋" w:eastAsia="仿宋" w:hAnsi="仿宋" w:hint="eastAsia"/>
          <w:sz w:val="24"/>
          <w:szCs w:val="24"/>
        </w:rPr>
        <w:t>.</w:t>
      </w:r>
      <w:r w:rsidRPr="00E034F4">
        <w:rPr>
          <w:rFonts w:ascii="仿宋" w:eastAsia="仿宋" w:hAnsi="仿宋"/>
          <w:sz w:val="24"/>
          <w:szCs w:val="24"/>
        </w:rPr>
        <w:t xml:space="preserve">8m </w:t>
      </w:r>
    </w:p>
    <w:p w14:paraId="3255BB53" w14:textId="3354C081"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B</w:t>
      </w:r>
      <w:r w:rsidR="00DB7116">
        <w:rPr>
          <w:rFonts w:ascii="仿宋" w:eastAsia="仿宋" w:hAnsi="仿宋" w:hint="eastAsia"/>
          <w:sz w:val="24"/>
          <w:szCs w:val="24"/>
        </w:rPr>
        <w:t>.</w:t>
      </w:r>
      <w:r w:rsidRPr="00E034F4">
        <w:rPr>
          <w:rFonts w:ascii="仿宋" w:eastAsia="仿宋" w:hAnsi="仿宋"/>
          <w:sz w:val="24"/>
          <w:szCs w:val="24"/>
        </w:rPr>
        <w:t xml:space="preserve">5m </w:t>
      </w:r>
    </w:p>
    <w:p w14:paraId="081BCB05" w14:textId="5A761264"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C</w:t>
      </w:r>
      <w:r w:rsidR="00DB7116">
        <w:rPr>
          <w:rFonts w:ascii="仿宋" w:eastAsia="仿宋" w:hAnsi="仿宋" w:hint="eastAsia"/>
          <w:sz w:val="24"/>
          <w:szCs w:val="24"/>
        </w:rPr>
        <w:t>.</w:t>
      </w:r>
      <w:r w:rsidRPr="00E034F4">
        <w:rPr>
          <w:rFonts w:ascii="仿宋" w:eastAsia="仿宋" w:hAnsi="仿宋"/>
          <w:sz w:val="24"/>
          <w:szCs w:val="24"/>
        </w:rPr>
        <w:t xml:space="preserve">20m </w:t>
      </w:r>
    </w:p>
    <w:p w14:paraId="05E2D432" w14:textId="382589F2"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D</w:t>
      </w:r>
      <w:r w:rsidR="00DB7116">
        <w:rPr>
          <w:rFonts w:ascii="仿宋" w:eastAsia="仿宋" w:hAnsi="仿宋" w:hint="eastAsia"/>
          <w:sz w:val="24"/>
          <w:szCs w:val="24"/>
        </w:rPr>
        <w:t>.</w:t>
      </w:r>
      <w:r w:rsidRPr="00E034F4">
        <w:rPr>
          <w:rFonts w:ascii="仿宋" w:eastAsia="仿宋" w:hAnsi="仿宋"/>
          <w:sz w:val="24"/>
          <w:szCs w:val="24"/>
        </w:rPr>
        <w:t>24m</w:t>
      </w:r>
    </w:p>
    <w:p w14:paraId="06D7DE7C" w14:textId="75CB233E" w:rsidR="00E034F4"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003A7882">
        <w:rPr>
          <w:rFonts w:ascii="仿宋" w:eastAsia="仿宋" w:hAnsi="仿宋"/>
          <w:sz w:val="24"/>
          <w:szCs w:val="24"/>
        </w:rPr>
        <w:t>：</w:t>
      </w:r>
      <w:r w:rsidRPr="00E034F4">
        <w:rPr>
          <w:rFonts w:ascii="仿宋" w:eastAsia="仿宋" w:hAnsi="仿宋"/>
          <w:sz w:val="24"/>
          <w:szCs w:val="24"/>
        </w:rPr>
        <w:t>B</w:t>
      </w:r>
    </w:p>
    <w:p w14:paraId="77D9BBA5" w14:textId="77777777" w:rsidR="00E034F4" w:rsidRDefault="00E034F4" w:rsidP="00CE0D65">
      <w:pPr>
        <w:snapToGrid w:val="0"/>
        <w:jc w:val="left"/>
        <w:rPr>
          <w:rFonts w:ascii="仿宋" w:eastAsia="仿宋" w:hAnsi="仿宋"/>
          <w:sz w:val="24"/>
          <w:szCs w:val="24"/>
        </w:rPr>
      </w:pPr>
    </w:p>
    <w:p w14:paraId="1485F954" w14:textId="7FBC53A1"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全断面法适用于地质条件好的地层，修建跨度不大于</w:t>
      </w:r>
      <w:r w:rsidR="00F74205">
        <w:rPr>
          <w:rFonts w:ascii="仿宋" w:eastAsia="仿宋" w:hAnsi="仿宋"/>
          <w:sz w:val="24"/>
          <w:szCs w:val="24"/>
        </w:rPr>
        <w:t>（   ）</w:t>
      </w:r>
      <w:r w:rsidRPr="00E034F4">
        <w:rPr>
          <w:rFonts w:ascii="仿宋" w:eastAsia="仿宋" w:hAnsi="仿宋"/>
          <w:sz w:val="24"/>
          <w:szCs w:val="24"/>
        </w:rPr>
        <w:t>的隧道。</w:t>
      </w:r>
    </w:p>
    <w:p w14:paraId="76AE6AE1" w14:textId="36BBFA8C"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A</w:t>
      </w:r>
      <w:r w:rsidR="00E9572F">
        <w:rPr>
          <w:rFonts w:ascii="仿宋" w:eastAsia="仿宋" w:hAnsi="仿宋" w:hint="eastAsia"/>
          <w:sz w:val="24"/>
          <w:szCs w:val="24"/>
        </w:rPr>
        <w:t>.</w:t>
      </w:r>
      <w:r w:rsidRPr="00E034F4">
        <w:rPr>
          <w:rFonts w:ascii="仿宋" w:eastAsia="仿宋" w:hAnsi="仿宋"/>
          <w:sz w:val="24"/>
          <w:szCs w:val="24"/>
        </w:rPr>
        <w:t xml:space="preserve">6m   </w:t>
      </w:r>
    </w:p>
    <w:p w14:paraId="710E40BF" w14:textId="42131E36"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B</w:t>
      </w:r>
      <w:r w:rsidR="00E9572F">
        <w:rPr>
          <w:rFonts w:ascii="仿宋" w:eastAsia="仿宋" w:hAnsi="仿宋" w:hint="eastAsia"/>
          <w:sz w:val="24"/>
          <w:szCs w:val="24"/>
        </w:rPr>
        <w:t>.</w:t>
      </w:r>
      <w:r w:rsidRPr="00E034F4">
        <w:rPr>
          <w:rFonts w:ascii="仿宋" w:eastAsia="仿宋" w:hAnsi="仿宋"/>
          <w:sz w:val="24"/>
          <w:szCs w:val="24"/>
        </w:rPr>
        <w:t xml:space="preserve">12m   </w:t>
      </w:r>
    </w:p>
    <w:p w14:paraId="2F2A22BE" w14:textId="6B10730C"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C</w:t>
      </w:r>
      <w:r w:rsidR="00E9572F">
        <w:rPr>
          <w:rFonts w:ascii="仿宋" w:eastAsia="仿宋" w:hAnsi="仿宋" w:hint="eastAsia"/>
          <w:sz w:val="24"/>
          <w:szCs w:val="24"/>
        </w:rPr>
        <w:t>.</w:t>
      </w:r>
      <w:r w:rsidRPr="00E034F4">
        <w:rPr>
          <w:rFonts w:ascii="仿宋" w:eastAsia="仿宋" w:hAnsi="仿宋"/>
          <w:sz w:val="24"/>
          <w:szCs w:val="24"/>
        </w:rPr>
        <w:t xml:space="preserve">10m   </w:t>
      </w:r>
    </w:p>
    <w:p w14:paraId="72BAD1A5" w14:textId="227C59FE"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D</w:t>
      </w:r>
      <w:r w:rsidR="00E9572F">
        <w:rPr>
          <w:rFonts w:ascii="仿宋" w:eastAsia="仿宋" w:hAnsi="仿宋" w:hint="eastAsia"/>
          <w:sz w:val="24"/>
          <w:szCs w:val="24"/>
        </w:rPr>
        <w:t>.</w:t>
      </w:r>
      <w:r w:rsidRPr="00E034F4">
        <w:rPr>
          <w:rFonts w:ascii="仿宋" w:eastAsia="仿宋" w:hAnsi="仿宋"/>
          <w:sz w:val="24"/>
          <w:szCs w:val="24"/>
        </w:rPr>
        <w:t>8m</w:t>
      </w:r>
    </w:p>
    <w:p w14:paraId="6F4EC338" w14:textId="27D1366A" w:rsidR="00E034F4" w:rsidRDefault="001B7E24" w:rsidP="00CE0D65">
      <w:pPr>
        <w:snapToGrid w:val="0"/>
        <w:jc w:val="left"/>
        <w:rPr>
          <w:rFonts w:ascii="仿宋" w:eastAsia="仿宋" w:hAnsi="仿宋"/>
          <w:sz w:val="24"/>
          <w:szCs w:val="24"/>
        </w:rPr>
      </w:pPr>
      <w:r>
        <w:rPr>
          <w:rFonts w:ascii="仿宋" w:eastAsia="仿宋" w:hAnsi="仿宋" w:hint="eastAsia"/>
          <w:sz w:val="24"/>
          <w:szCs w:val="24"/>
        </w:rPr>
        <w:t>答案：</w:t>
      </w:r>
      <w:r w:rsidR="00E034F4" w:rsidRPr="00E034F4">
        <w:rPr>
          <w:rFonts w:ascii="仿宋" w:eastAsia="仿宋" w:hAnsi="仿宋"/>
          <w:sz w:val="24"/>
          <w:szCs w:val="24"/>
        </w:rPr>
        <w:t>D</w:t>
      </w:r>
    </w:p>
    <w:p w14:paraId="38C6102C" w14:textId="77777777" w:rsidR="00E034F4" w:rsidRPr="00E034F4" w:rsidRDefault="00E034F4" w:rsidP="00CE0D65">
      <w:pPr>
        <w:snapToGrid w:val="0"/>
        <w:jc w:val="left"/>
        <w:rPr>
          <w:rFonts w:ascii="仿宋" w:eastAsia="仿宋" w:hAnsi="仿宋"/>
          <w:sz w:val="24"/>
          <w:szCs w:val="24"/>
        </w:rPr>
      </w:pPr>
    </w:p>
    <w:p w14:paraId="21673996" w14:textId="0DB52722" w:rsidR="00E034F4" w:rsidRPr="00E034F4" w:rsidRDefault="00E034F4">
      <w:pPr>
        <w:pStyle w:val="a9"/>
        <w:numPr>
          <w:ilvl w:val="0"/>
          <w:numId w:val="1"/>
        </w:numPr>
        <w:snapToGrid w:val="0"/>
        <w:ind w:firstLineChars="0"/>
        <w:jc w:val="left"/>
        <w:rPr>
          <w:rFonts w:ascii="仿宋" w:eastAsia="仿宋" w:hAnsi="仿宋"/>
          <w:sz w:val="24"/>
          <w:szCs w:val="24"/>
        </w:rPr>
      </w:pPr>
      <w:r w:rsidRPr="00E034F4">
        <w:rPr>
          <w:rFonts w:ascii="仿宋" w:eastAsia="仿宋" w:hAnsi="仿宋"/>
          <w:sz w:val="24"/>
          <w:szCs w:val="24"/>
        </w:rPr>
        <w:t>桥墩按受力特点可分为</w:t>
      </w:r>
      <w:r w:rsidR="00323207">
        <w:rPr>
          <w:rFonts w:ascii="仿宋" w:eastAsia="仿宋" w:hAnsi="仿宋"/>
          <w:sz w:val="24"/>
          <w:szCs w:val="24"/>
        </w:rPr>
        <w:t>（   ）</w:t>
      </w:r>
      <w:r w:rsidRPr="00E034F4">
        <w:rPr>
          <w:rFonts w:ascii="仿宋" w:eastAsia="仿宋" w:hAnsi="仿宋"/>
          <w:sz w:val="24"/>
          <w:szCs w:val="24"/>
        </w:rPr>
        <w:t>。</w:t>
      </w:r>
    </w:p>
    <w:p w14:paraId="0CF64BA3" w14:textId="19F6507A"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A.实心墩和空心墩 </w:t>
      </w:r>
    </w:p>
    <w:p w14:paraId="72CA9378" w14:textId="17953BD2"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 xml:space="preserve">B.重力式墩和柔性墩 </w:t>
      </w:r>
    </w:p>
    <w:p w14:paraId="69DE8DE4" w14:textId="77777777" w:rsidR="00DB7116" w:rsidRDefault="00E034F4" w:rsidP="00CE0D65">
      <w:pPr>
        <w:snapToGrid w:val="0"/>
        <w:jc w:val="left"/>
        <w:rPr>
          <w:rFonts w:ascii="仿宋" w:eastAsia="仿宋" w:hAnsi="仿宋"/>
          <w:sz w:val="24"/>
          <w:szCs w:val="24"/>
        </w:rPr>
      </w:pPr>
      <w:r w:rsidRPr="00E034F4">
        <w:rPr>
          <w:rFonts w:ascii="仿宋" w:eastAsia="仿宋" w:hAnsi="仿宋"/>
          <w:sz w:val="24"/>
          <w:szCs w:val="24"/>
        </w:rPr>
        <w:t>C.柱式墩和框架</w:t>
      </w:r>
      <w:proofErr w:type="gramStart"/>
      <w:r w:rsidRPr="00E034F4">
        <w:rPr>
          <w:rFonts w:ascii="仿宋" w:eastAsia="仿宋" w:hAnsi="仿宋"/>
          <w:sz w:val="24"/>
          <w:szCs w:val="24"/>
        </w:rPr>
        <w:t>墩</w:t>
      </w:r>
      <w:proofErr w:type="gramEnd"/>
      <w:r w:rsidRPr="00E034F4">
        <w:rPr>
          <w:rFonts w:ascii="仿宋" w:eastAsia="仿宋" w:hAnsi="仿宋"/>
          <w:sz w:val="24"/>
          <w:szCs w:val="24"/>
        </w:rPr>
        <w:t xml:space="preserve">  </w:t>
      </w:r>
    </w:p>
    <w:p w14:paraId="1018F28E" w14:textId="60885981" w:rsidR="00E034F4" w:rsidRPr="00E034F4" w:rsidRDefault="00E034F4" w:rsidP="00CE0D65">
      <w:pPr>
        <w:snapToGrid w:val="0"/>
        <w:jc w:val="left"/>
        <w:rPr>
          <w:rFonts w:ascii="仿宋" w:eastAsia="仿宋" w:hAnsi="仿宋"/>
          <w:sz w:val="24"/>
          <w:szCs w:val="24"/>
        </w:rPr>
      </w:pPr>
      <w:r w:rsidRPr="00E034F4">
        <w:rPr>
          <w:rFonts w:ascii="仿宋" w:eastAsia="仿宋" w:hAnsi="仿宋"/>
          <w:sz w:val="24"/>
          <w:szCs w:val="24"/>
        </w:rPr>
        <w:t>D.圆形墩和方形</w:t>
      </w:r>
      <w:proofErr w:type="gramStart"/>
      <w:r w:rsidRPr="00E034F4">
        <w:rPr>
          <w:rFonts w:ascii="仿宋" w:eastAsia="仿宋" w:hAnsi="仿宋"/>
          <w:sz w:val="24"/>
          <w:szCs w:val="24"/>
        </w:rPr>
        <w:t>墩</w:t>
      </w:r>
      <w:proofErr w:type="gramEnd"/>
      <w:r w:rsidRPr="00E034F4">
        <w:rPr>
          <w:rFonts w:ascii="仿宋" w:eastAsia="仿宋" w:hAnsi="仿宋"/>
          <w:sz w:val="24"/>
          <w:szCs w:val="24"/>
        </w:rPr>
        <w:t xml:space="preserve">   </w:t>
      </w:r>
    </w:p>
    <w:p w14:paraId="16573279" w14:textId="281DFADE" w:rsidR="00E034F4" w:rsidRDefault="00E034F4" w:rsidP="00CE0D65">
      <w:pPr>
        <w:snapToGrid w:val="0"/>
        <w:jc w:val="left"/>
        <w:rPr>
          <w:rFonts w:ascii="仿宋" w:eastAsia="仿宋" w:hAnsi="仿宋"/>
          <w:sz w:val="24"/>
          <w:szCs w:val="24"/>
        </w:rPr>
      </w:pPr>
      <w:r w:rsidRPr="00E034F4">
        <w:rPr>
          <w:rFonts w:ascii="仿宋" w:eastAsia="仿宋" w:hAnsi="仿宋" w:hint="eastAsia"/>
          <w:sz w:val="24"/>
          <w:szCs w:val="24"/>
        </w:rPr>
        <w:t>答案：</w:t>
      </w:r>
      <w:r w:rsidRPr="00E034F4">
        <w:rPr>
          <w:rFonts w:ascii="仿宋" w:eastAsia="仿宋" w:hAnsi="仿宋"/>
          <w:sz w:val="24"/>
          <w:szCs w:val="24"/>
        </w:rPr>
        <w:t>B</w:t>
      </w:r>
    </w:p>
    <w:p w14:paraId="4251CB5B" w14:textId="77777777" w:rsidR="00E034F4" w:rsidRPr="000504B7" w:rsidRDefault="00E034F4" w:rsidP="00CE0D65">
      <w:pPr>
        <w:snapToGrid w:val="0"/>
        <w:jc w:val="left"/>
        <w:rPr>
          <w:rFonts w:ascii="仿宋" w:eastAsia="仿宋" w:hAnsi="仿宋"/>
          <w:sz w:val="24"/>
          <w:szCs w:val="24"/>
        </w:rPr>
      </w:pPr>
    </w:p>
    <w:p w14:paraId="0F7DB5F0" w14:textId="0C016061" w:rsidR="0040428A" w:rsidRPr="0040428A" w:rsidRDefault="007B7047" w:rsidP="0040428A">
      <w:pPr>
        <w:pStyle w:val="3"/>
        <w:snapToGrid w:val="0"/>
        <w:spacing w:line="240" w:lineRule="auto"/>
        <w:jc w:val="left"/>
        <w:rPr>
          <w:rFonts w:ascii="仿宋" w:eastAsia="仿宋" w:hAnsi="仿宋"/>
        </w:rPr>
      </w:pPr>
      <w:r w:rsidRPr="00920BE7">
        <w:rPr>
          <w:rFonts w:ascii="仿宋" w:eastAsia="仿宋" w:hAnsi="仿宋" w:hint="eastAsia"/>
        </w:rPr>
        <w:lastRenderedPageBreak/>
        <w:t>二、多项选择</w:t>
      </w:r>
      <w:r w:rsidR="002A3F09">
        <w:rPr>
          <w:rFonts w:ascii="仿宋" w:eastAsia="仿宋" w:hAnsi="仿宋" w:hint="eastAsia"/>
        </w:rPr>
        <w:t>（1</w:t>
      </w:r>
      <w:r w:rsidR="00B6018B">
        <w:rPr>
          <w:rFonts w:ascii="仿宋" w:eastAsia="仿宋" w:hAnsi="仿宋"/>
        </w:rPr>
        <w:t>70）</w:t>
      </w:r>
    </w:p>
    <w:p w14:paraId="61685238" w14:textId="1C382905"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砂的</w:t>
      </w:r>
      <w:r w:rsidRPr="00920BE7">
        <w:rPr>
          <w:rFonts w:ascii="仿宋" w:eastAsia="仿宋" w:hAnsi="仿宋" w:cs="Times New Roman"/>
          <w:color w:val="000000" w:themeColor="text1"/>
          <w:sz w:val="24"/>
          <w:szCs w:val="24"/>
          <w:lang w:val="zh-CN" w:bidi="zh-CN"/>
        </w:rPr>
        <w:t>细度模数</w:t>
      </w:r>
      <w:r w:rsidRPr="00920BE7">
        <w:rPr>
          <w:rFonts w:ascii="仿宋" w:eastAsia="仿宋" w:hAnsi="仿宋" w:cs="Times New Roman"/>
          <w:color w:val="000000" w:themeColor="text1"/>
          <w:sz w:val="24"/>
          <w:szCs w:val="24"/>
        </w:rPr>
        <w:t>计算时，不影响计算结果的颗粒粒径有（   ）</w:t>
      </w:r>
      <w:r w:rsidR="00393324">
        <w:rPr>
          <w:rFonts w:ascii="仿宋" w:eastAsia="仿宋" w:hAnsi="仿宋" w:cs="Times New Roman"/>
          <w:color w:val="000000" w:themeColor="text1"/>
          <w:sz w:val="24"/>
          <w:szCs w:val="24"/>
        </w:rPr>
        <w:t>。</w:t>
      </w:r>
    </w:p>
    <w:p w14:paraId="7D1C1034" w14:textId="77777777" w:rsidR="00504F5E"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A.＜0.075mm       </w:t>
      </w:r>
    </w:p>
    <w:p w14:paraId="6AB8581E" w14:textId="77777777" w:rsidR="00504F5E"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B.＞4.75mm        </w:t>
      </w:r>
    </w:p>
    <w:p w14:paraId="10354915" w14:textId="77777777" w:rsidR="00504F5E"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C.＞2.36mm         </w:t>
      </w:r>
    </w:p>
    <w:p w14:paraId="7A2716DE" w14:textId="3D195742" w:rsidR="007B7047" w:rsidRPr="00920BE7"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D.＞0.075mm</w:t>
      </w:r>
    </w:p>
    <w:p w14:paraId="48A52B66" w14:textId="2DDAC2D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w:t>
      </w:r>
    </w:p>
    <w:p w14:paraId="037EBF80"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0854401"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计算石料的</w:t>
      </w:r>
      <w:r w:rsidRPr="00920BE7">
        <w:rPr>
          <w:rFonts w:ascii="仿宋" w:eastAsia="仿宋" w:hAnsi="仿宋" w:cs="Times New Roman"/>
          <w:color w:val="000000" w:themeColor="text1"/>
          <w:sz w:val="24"/>
          <w:szCs w:val="24"/>
          <w:lang w:val="zh-CN" w:bidi="zh-CN"/>
        </w:rPr>
        <w:t>孔隙率</w:t>
      </w:r>
      <w:r w:rsidRPr="00920BE7">
        <w:rPr>
          <w:rFonts w:ascii="仿宋" w:eastAsia="仿宋" w:hAnsi="仿宋" w:cs="Times New Roman"/>
          <w:color w:val="000000" w:themeColor="text1"/>
          <w:sz w:val="24"/>
          <w:szCs w:val="24"/>
        </w:rPr>
        <w:t>需要的密度包括(   )。</w:t>
      </w:r>
    </w:p>
    <w:p w14:paraId="5575B8EE" w14:textId="77777777" w:rsidR="00504F5E"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A.表观密度        </w:t>
      </w:r>
    </w:p>
    <w:p w14:paraId="7D4D3CD6" w14:textId="77777777" w:rsidR="00504F5E"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B.表干密度        </w:t>
      </w:r>
    </w:p>
    <w:p w14:paraId="52C1E438" w14:textId="77777777" w:rsidR="00504F5E"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C.真密度           </w:t>
      </w:r>
    </w:p>
    <w:p w14:paraId="038E9E2D" w14:textId="1723C825" w:rsidR="007B7047" w:rsidRPr="00920BE7"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D.毛体积密度</w:t>
      </w:r>
    </w:p>
    <w:p w14:paraId="1156E696" w14:textId="3C718B4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D</w:t>
      </w:r>
    </w:p>
    <w:p w14:paraId="4DD8D1D9"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8406A5A"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下面那些</w:t>
      </w:r>
      <w:r w:rsidRPr="00920BE7">
        <w:rPr>
          <w:rFonts w:ascii="仿宋" w:eastAsia="仿宋" w:hAnsi="仿宋" w:cs="Times New Roman"/>
          <w:color w:val="000000" w:themeColor="text1"/>
          <w:sz w:val="24"/>
          <w:szCs w:val="24"/>
          <w:lang w:val="zh-CN" w:bidi="zh-CN"/>
        </w:rPr>
        <w:t>检验</w:t>
      </w:r>
      <w:r w:rsidRPr="00920BE7">
        <w:rPr>
          <w:rFonts w:ascii="仿宋" w:eastAsia="仿宋" w:hAnsi="仿宋" w:cs="Times New Roman"/>
          <w:color w:val="000000" w:themeColor="text1"/>
          <w:sz w:val="24"/>
          <w:szCs w:val="24"/>
        </w:rPr>
        <w:t>指标是混凝土拌合用水要求的检验项目（   ）。</w:t>
      </w:r>
    </w:p>
    <w:p w14:paraId="2CDC3867" w14:textId="4C813580" w:rsidR="00504F5E"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DB7116">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氯化物含量   </w:t>
      </w:r>
    </w:p>
    <w:p w14:paraId="3CBB3AED" w14:textId="3A23E1E3" w:rsidR="00504F5E"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DB7116">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硫酸盐含量   </w:t>
      </w:r>
    </w:p>
    <w:p w14:paraId="5799E4E9" w14:textId="70E341F2" w:rsidR="00504F5E"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DB7116">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碱含量    </w:t>
      </w:r>
    </w:p>
    <w:p w14:paraId="0A3CF071" w14:textId="34D329B6" w:rsidR="007B7047" w:rsidRPr="00920BE7" w:rsidRDefault="007B7047" w:rsidP="00DB7116">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DB7116">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甲醛含量</w:t>
      </w:r>
    </w:p>
    <w:p w14:paraId="5EE0C82F" w14:textId="6AF8B5BF"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w:t>
      </w:r>
    </w:p>
    <w:p w14:paraId="706CA88F"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38B6EF6"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比表面积值的单位为(   )。</w:t>
      </w:r>
    </w:p>
    <w:p w14:paraId="3AB18ABE" w14:textId="776CEF4A" w:rsidR="00504F5E"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A.kg/㎡          </w:t>
      </w:r>
    </w:p>
    <w:p w14:paraId="384B237A" w14:textId="77777777" w:rsidR="00504F5E"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B.m</w:t>
      </w:r>
      <w:r w:rsidRPr="00920BE7">
        <w:rPr>
          <w:rFonts w:ascii="Calibri" w:eastAsia="仿宋" w:hAnsi="Calibri" w:cs="Calibri"/>
          <w:color w:val="000000" w:themeColor="text1"/>
          <w:sz w:val="24"/>
          <w:szCs w:val="24"/>
        </w:rPr>
        <w:t>²</w:t>
      </w:r>
      <w:r w:rsidRPr="00920BE7">
        <w:rPr>
          <w:rFonts w:ascii="仿宋" w:eastAsia="仿宋" w:hAnsi="仿宋" w:cs="Times New Roman"/>
          <w:color w:val="000000" w:themeColor="text1"/>
          <w:sz w:val="24"/>
          <w:szCs w:val="24"/>
        </w:rPr>
        <w:t xml:space="preserve">/kg           </w:t>
      </w:r>
    </w:p>
    <w:p w14:paraId="5C919395" w14:textId="77777777" w:rsidR="00504F5E" w:rsidRDefault="007B7047" w:rsidP="00CE0D65">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C.cm</w:t>
      </w:r>
      <w:r w:rsidRPr="00920BE7">
        <w:rPr>
          <w:rFonts w:ascii="Calibri" w:eastAsia="仿宋" w:hAnsi="Calibri" w:cs="Calibri"/>
          <w:color w:val="000000" w:themeColor="text1"/>
          <w:sz w:val="24"/>
          <w:szCs w:val="24"/>
        </w:rPr>
        <w:t>²</w:t>
      </w:r>
      <w:r w:rsidRPr="00920BE7">
        <w:rPr>
          <w:rFonts w:ascii="仿宋" w:eastAsia="仿宋" w:hAnsi="仿宋" w:cs="Times New Roman"/>
          <w:color w:val="000000" w:themeColor="text1"/>
          <w:sz w:val="24"/>
          <w:szCs w:val="24"/>
        </w:rPr>
        <w:t xml:space="preserve">/g            </w:t>
      </w:r>
    </w:p>
    <w:p w14:paraId="672C9454" w14:textId="359CD484" w:rsidR="007B7047" w:rsidRPr="00920BE7" w:rsidRDefault="007B7047" w:rsidP="00CE0D65">
      <w:pPr>
        <w:snapToGrid w:val="0"/>
        <w:jc w:val="left"/>
        <w:rPr>
          <w:rFonts w:ascii="仿宋" w:eastAsia="仿宋" w:hAnsi="仿宋" w:cs="Times New Roman"/>
          <w:color w:val="000000" w:themeColor="text1"/>
          <w:sz w:val="24"/>
          <w:szCs w:val="24"/>
        </w:rPr>
      </w:pPr>
      <w:proofErr w:type="spellStart"/>
      <w:r w:rsidRPr="00920BE7">
        <w:rPr>
          <w:rFonts w:ascii="仿宋" w:eastAsia="仿宋" w:hAnsi="仿宋" w:cs="Times New Roman"/>
          <w:color w:val="000000" w:themeColor="text1"/>
          <w:sz w:val="24"/>
          <w:szCs w:val="24"/>
        </w:rPr>
        <w:t>D.g</w:t>
      </w:r>
      <w:proofErr w:type="spellEnd"/>
      <w:r w:rsidRPr="00920BE7">
        <w:rPr>
          <w:rFonts w:ascii="仿宋" w:eastAsia="仿宋" w:hAnsi="仿宋" w:cs="Times New Roman"/>
          <w:color w:val="000000" w:themeColor="text1"/>
          <w:sz w:val="24"/>
          <w:szCs w:val="24"/>
        </w:rPr>
        <w:t>/cm</w:t>
      </w:r>
      <w:r w:rsidRPr="00920BE7">
        <w:rPr>
          <w:rFonts w:ascii="Calibri" w:eastAsia="仿宋" w:hAnsi="Calibri" w:cs="Calibri"/>
          <w:color w:val="000000" w:themeColor="text1"/>
          <w:sz w:val="24"/>
          <w:szCs w:val="24"/>
        </w:rPr>
        <w:t>²</w:t>
      </w:r>
    </w:p>
    <w:p w14:paraId="344346DD" w14:textId="062EA8DA"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r w:rsidRPr="00920BE7">
        <w:rPr>
          <w:rFonts w:ascii="仿宋" w:eastAsia="仿宋" w:hAnsi="仿宋"/>
          <w:color w:val="000000" w:themeColor="text1"/>
          <w:sz w:val="24"/>
          <w:szCs w:val="24"/>
        </w:rPr>
        <w:t>C</w:t>
      </w:r>
    </w:p>
    <w:p w14:paraId="593F3B19"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9CB1987" w14:textId="4D282536"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用</w:t>
      </w:r>
      <w:proofErr w:type="gramStart"/>
      <w:r w:rsidRPr="00920BE7">
        <w:rPr>
          <w:rFonts w:ascii="仿宋" w:eastAsia="仿宋" w:hAnsi="仿宋" w:cs="Times New Roman"/>
          <w:color w:val="000000" w:themeColor="text1"/>
          <w:sz w:val="24"/>
          <w:szCs w:val="24"/>
        </w:rPr>
        <w:t>坍落筒法测试</w:t>
      </w:r>
      <w:proofErr w:type="gramEnd"/>
      <w:r w:rsidRPr="00920BE7">
        <w:rPr>
          <w:rFonts w:ascii="仿宋" w:eastAsia="仿宋" w:hAnsi="仿宋" w:cs="Times New Roman"/>
          <w:color w:val="000000" w:themeColor="text1"/>
          <w:sz w:val="24"/>
          <w:szCs w:val="24"/>
        </w:rPr>
        <w:t>细集料饱和面</w:t>
      </w:r>
      <w:proofErr w:type="gramStart"/>
      <w:r w:rsidRPr="00920BE7">
        <w:rPr>
          <w:rFonts w:ascii="仿宋" w:eastAsia="仿宋" w:hAnsi="仿宋" w:cs="Times New Roman"/>
          <w:color w:val="000000" w:themeColor="text1"/>
          <w:sz w:val="24"/>
          <w:szCs w:val="24"/>
        </w:rPr>
        <w:t>干状态</w:t>
      </w:r>
      <w:proofErr w:type="gramEnd"/>
      <w:r w:rsidRPr="00920BE7">
        <w:rPr>
          <w:rFonts w:ascii="仿宋" w:eastAsia="仿宋" w:hAnsi="仿宋" w:cs="Times New Roman"/>
          <w:color w:val="000000" w:themeColor="text1"/>
          <w:sz w:val="24"/>
          <w:szCs w:val="24"/>
        </w:rPr>
        <w:t>,下列描述的细集料状态即为标准的饱和面干状态</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2F9F3C04"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A.天然砂在试模提起后出现坍落,在试样中心部分上部成为2/3左右的圆锥体</w:t>
      </w:r>
    </w:p>
    <w:p w14:paraId="0ACE357B"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B.天然砂在试模提起后出现坍落,在试样中心部分上部成为1/3左右的圆锥体</w:t>
      </w:r>
    </w:p>
    <w:p w14:paraId="23E662DD"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C.机制砂和石屑在移去坍落</w:t>
      </w:r>
      <w:proofErr w:type="gramStart"/>
      <w:r w:rsidRPr="00920BE7">
        <w:rPr>
          <w:rFonts w:ascii="仿宋" w:eastAsia="仿宋" w:hAnsi="仿宋" w:cs="Times New Roman"/>
          <w:color w:val="000000" w:themeColor="text1"/>
          <w:sz w:val="24"/>
          <w:szCs w:val="24"/>
        </w:rPr>
        <w:t>筒出现</w:t>
      </w:r>
      <w:proofErr w:type="gramEnd"/>
      <w:r w:rsidRPr="00920BE7">
        <w:rPr>
          <w:rFonts w:ascii="仿宋" w:eastAsia="仿宋" w:hAnsi="仿宋" w:cs="Times New Roman"/>
          <w:color w:val="000000" w:themeColor="text1"/>
          <w:sz w:val="24"/>
          <w:szCs w:val="24"/>
        </w:rPr>
        <w:t>成为1/3左右的圆锥体</w:t>
      </w:r>
    </w:p>
    <w:p w14:paraId="586B6E15"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D.机制砂和石屑在移去坍落筒第一次出现坍落时         </w:t>
      </w:r>
    </w:p>
    <w:p w14:paraId="2C6B0581" w14:textId="7E8A467B"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D</w:t>
      </w:r>
    </w:p>
    <w:p w14:paraId="20BEF298"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86D64B1" w14:textId="5E284D43"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粗集料中针片状颗粒带来的问题是</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w:t>
      </w:r>
    </w:p>
    <w:p w14:paraId="77BCD255"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A.降低水泥混凝土承受荷载能力</w:t>
      </w:r>
    </w:p>
    <w:p w14:paraId="21DE06A2"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B.影响水泥混凝土的工作性</w:t>
      </w:r>
    </w:p>
    <w:p w14:paraId="5DB14326"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C.增加沥青混合料中沥青的用量</w:t>
      </w:r>
    </w:p>
    <w:p w14:paraId="746A01E3"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D.沥青混合料碾压时,易造成混合料中集料破碎</w:t>
      </w:r>
    </w:p>
    <w:p w14:paraId="21D74FB0" w14:textId="19BEEAC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BCD</w:t>
      </w:r>
    </w:p>
    <w:p w14:paraId="11A38267"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8CE56E6"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用试饼法</w:t>
      </w:r>
      <w:r w:rsidRPr="00920BE7">
        <w:rPr>
          <w:rFonts w:ascii="仿宋" w:eastAsia="仿宋" w:hAnsi="仿宋" w:cs="Times New Roman"/>
          <w:color w:val="000000" w:themeColor="text1"/>
          <w:sz w:val="24"/>
          <w:szCs w:val="24"/>
          <w:lang w:val="zh-CN" w:bidi="zh-CN"/>
        </w:rPr>
        <w:t>检验</w:t>
      </w:r>
      <w:r w:rsidRPr="00920BE7">
        <w:rPr>
          <w:rFonts w:ascii="仿宋" w:eastAsia="仿宋" w:hAnsi="仿宋" w:cs="Times New Roman"/>
          <w:color w:val="000000" w:themeColor="text1"/>
          <w:sz w:val="24"/>
          <w:szCs w:val="24"/>
        </w:rPr>
        <w:t>水泥安定性合格与否的判定依据为(   )。</w:t>
      </w:r>
    </w:p>
    <w:p w14:paraId="07DC03AD" w14:textId="77777777"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A.质量损失         </w:t>
      </w:r>
    </w:p>
    <w:p w14:paraId="0CAB47BF" w14:textId="77777777"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B.是否有裂缝       </w:t>
      </w:r>
    </w:p>
    <w:p w14:paraId="7D02B945" w14:textId="77777777"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C.弯曲         </w:t>
      </w:r>
    </w:p>
    <w:p w14:paraId="2EE89936" w14:textId="21EC3039"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D.前三种一并考虑</w:t>
      </w:r>
    </w:p>
    <w:p w14:paraId="2C4A766C" w14:textId="4C408A3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r w:rsidRPr="00920BE7">
        <w:rPr>
          <w:rFonts w:ascii="仿宋" w:eastAsia="仿宋" w:hAnsi="仿宋"/>
          <w:color w:val="000000" w:themeColor="text1"/>
          <w:sz w:val="24"/>
          <w:szCs w:val="24"/>
        </w:rPr>
        <w:t>C</w:t>
      </w:r>
    </w:p>
    <w:p w14:paraId="3FADE3D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D0AFB23" w14:textId="7E7CC88C"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普通</w:t>
      </w:r>
      <w:r w:rsidRPr="00920BE7">
        <w:rPr>
          <w:rFonts w:ascii="仿宋" w:eastAsia="仿宋" w:hAnsi="仿宋" w:cs="Times New Roman"/>
          <w:color w:val="000000" w:themeColor="text1"/>
          <w:sz w:val="24"/>
          <w:szCs w:val="24"/>
          <w:lang w:val="zh-CN" w:bidi="zh-CN"/>
        </w:rPr>
        <w:t>硅酸盐水泥</w:t>
      </w:r>
      <w:r w:rsidRPr="00920BE7">
        <w:rPr>
          <w:rFonts w:ascii="仿宋" w:eastAsia="仿宋" w:hAnsi="仿宋" w:cs="Times New Roman"/>
          <w:color w:val="000000" w:themeColor="text1"/>
          <w:sz w:val="24"/>
          <w:szCs w:val="24"/>
        </w:rPr>
        <w:t>是硅酸盐类水泥的一个重要品种,这种水泥具有</w:t>
      </w:r>
      <w:r w:rsidR="00323207">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特点。</w:t>
      </w:r>
    </w:p>
    <w:p w14:paraId="7951387D"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A.适用性较广</w:t>
      </w:r>
    </w:p>
    <w:p w14:paraId="3BF11E41"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B.水化</w:t>
      </w:r>
      <w:proofErr w:type="gramStart"/>
      <w:r w:rsidRPr="00920BE7">
        <w:rPr>
          <w:rFonts w:ascii="仿宋" w:eastAsia="仿宋" w:hAnsi="仿宋" w:cs="Times New Roman"/>
          <w:color w:val="000000" w:themeColor="text1"/>
          <w:sz w:val="24"/>
          <w:szCs w:val="24"/>
        </w:rPr>
        <w:t>热相对</w:t>
      </w:r>
      <w:proofErr w:type="gramEnd"/>
      <w:r w:rsidRPr="00920BE7">
        <w:rPr>
          <w:rFonts w:ascii="仿宋" w:eastAsia="仿宋" w:hAnsi="仿宋" w:cs="Times New Roman"/>
          <w:color w:val="000000" w:themeColor="text1"/>
          <w:sz w:val="24"/>
          <w:szCs w:val="24"/>
        </w:rPr>
        <w:t>于硅酸盐水泥偏低,可用于配制大体积混凝土</w:t>
      </w:r>
    </w:p>
    <w:p w14:paraId="184E3ABF" w14:textId="77777777"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C.较高的抗侵蚀能力             </w:t>
      </w:r>
    </w:p>
    <w:p w14:paraId="2C226D6B" w14:textId="6C8A7F9A"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D.较好的综合性能</w:t>
      </w:r>
    </w:p>
    <w:p w14:paraId="22372C5A" w14:textId="210387D5" w:rsidR="007B7047" w:rsidRPr="0045113E"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D</w:t>
      </w:r>
    </w:p>
    <w:p w14:paraId="3B0AE785" w14:textId="77777777" w:rsidR="007B7047" w:rsidRPr="00920BE7" w:rsidRDefault="007B7047" w:rsidP="00CE0D65">
      <w:pPr>
        <w:autoSpaceDE w:val="0"/>
        <w:autoSpaceDN w:val="0"/>
        <w:adjustRightInd w:val="0"/>
        <w:snapToGrid w:val="0"/>
        <w:jc w:val="left"/>
        <w:rPr>
          <w:rFonts w:ascii="仿宋" w:eastAsia="仿宋" w:hAnsi="仿宋" w:cs="Times New Roman"/>
          <w:color w:val="000000" w:themeColor="text1"/>
          <w:sz w:val="24"/>
          <w:szCs w:val="24"/>
        </w:rPr>
      </w:pPr>
    </w:p>
    <w:p w14:paraId="2C60B661"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普通</w:t>
      </w:r>
      <w:r w:rsidRPr="00920BE7">
        <w:rPr>
          <w:rFonts w:ascii="仿宋" w:eastAsia="仿宋" w:hAnsi="仿宋" w:cs="Times New Roman"/>
          <w:color w:val="000000" w:themeColor="text1"/>
          <w:sz w:val="24"/>
          <w:szCs w:val="24"/>
          <w:lang w:val="zh-CN" w:bidi="zh-CN"/>
        </w:rPr>
        <w:t>混凝土</w:t>
      </w:r>
      <w:r w:rsidRPr="00920BE7">
        <w:rPr>
          <w:rFonts w:ascii="仿宋" w:eastAsia="仿宋" w:hAnsi="仿宋" w:cs="Times New Roman"/>
          <w:color w:val="000000" w:themeColor="text1"/>
          <w:sz w:val="24"/>
          <w:szCs w:val="24"/>
        </w:rPr>
        <w:t>配合比设计，单位用水量是依据（   ）选择的。</w:t>
      </w:r>
    </w:p>
    <w:p w14:paraId="3A85A255" w14:textId="77777777"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A.公称最大粒径          </w:t>
      </w:r>
    </w:p>
    <w:p w14:paraId="399450A3" w14:textId="77777777"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B.设计坍落度          </w:t>
      </w:r>
    </w:p>
    <w:p w14:paraId="634D9546" w14:textId="77777777"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C.粗集料品种      </w:t>
      </w:r>
    </w:p>
    <w:p w14:paraId="154171A5" w14:textId="09E64E11"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D.水胶比</w:t>
      </w:r>
    </w:p>
    <w:p w14:paraId="0AB18895" w14:textId="08B7D98D"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w:t>
      </w:r>
    </w:p>
    <w:p w14:paraId="57D17419"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95FD739" w14:textId="5733404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关于</w:t>
      </w:r>
      <w:r w:rsidRPr="00920BE7">
        <w:rPr>
          <w:rFonts w:ascii="仿宋" w:eastAsia="仿宋" w:hAnsi="仿宋" w:cs="Times New Roman"/>
          <w:color w:val="000000" w:themeColor="text1"/>
          <w:sz w:val="24"/>
          <w:szCs w:val="24"/>
          <w:lang w:val="zh-CN" w:bidi="zh-CN"/>
        </w:rPr>
        <w:t>水泥</w:t>
      </w:r>
      <w:r w:rsidRPr="00920BE7">
        <w:rPr>
          <w:rFonts w:ascii="仿宋" w:eastAsia="仿宋" w:hAnsi="仿宋" w:cs="Times New Roman"/>
          <w:color w:val="000000" w:themeColor="text1"/>
          <w:sz w:val="24"/>
          <w:szCs w:val="24"/>
        </w:rPr>
        <w:t>凝结时间的测定，以下说法正确的是</w:t>
      </w:r>
      <w:r w:rsidR="00323207">
        <w:rPr>
          <w:rFonts w:ascii="仿宋" w:eastAsia="仿宋" w:hAnsi="仿宋" w:cs="Times New Roman"/>
          <w:color w:val="000000" w:themeColor="text1"/>
          <w:sz w:val="24"/>
          <w:szCs w:val="24"/>
        </w:rPr>
        <w:t>（   ）</w:t>
      </w:r>
      <w:r w:rsidR="0045113E">
        <w:rPr>
          <w:rFonts w:ascii="仿宋" w:eastAsia="仿宋" w:hAnsi="仿宋" w:cs="Times New Roman" w:hint="eastAsia"/>
          <w:color w:val="000000" w:themeColor="text1"/>
          <w:sz w:val="24"/>
          <w:szCs w:val="24"/>
        </w:rPr>
        <w:t>。</w:t>
      </w:r>
    </w:p>
    <w:p w14:paraId="0CD06E04" w14:textId="747580D8"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记录水泥全部加入水中的时间为起始时间</w:t>
      </w:r>
    </w:p>
    <w:p w14:paraId="33194DCB" w14:textId="67964FF3"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试件在湿气养护箱中养护至加水后15min时进行第一次测定</w:t>
      </w:r>
    </w:p>
    <w:p w14:paraId="6CCA4361" w14:textId="0CDB8F40"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0F5C02">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当试针沉至距底板3-5mm时，水泥达到初凝状态</w:t>
      </w:r>
    </w:p>
    <w:p w14:paraId="2687C9E4" w14:textId="25DD1B98"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当试针</w:t>
      </w:r>
      <w:proofErr w:type="gramStart"/>
      <w:r w:rsidRPr="00920BE7">
        <w:rPr>
          <w:rFonts w:ascii="仿宋" w:eastAsia="仿宋" w:hAnsi="仿宋" w:cs="Times New Roman"/>
          <w:color w:val="000000" w:themeColor="text1"/>
          <w:sz w:val="24"/>
          <w:szCs w:val="24"/>
        </w:rPr>
        <w:t>沉入试体</w:t>
      </w:r>
      <w:proofErr w:type="gramEnd"/>
      <w:r w:rsidRPr="00920BE7">
        <w:rPr>
          <w:rFonts w:ascii="仿宋" w:eastAsia="仿宋" w:hAnsi="仿宋" w:cs="Times New Roman"/>
          <w:color w:val="000000" w:themeColor="text1"/>
          <w:sz w:val="24"/>
          <w:szCs w:val="24"/>
        </w:rPr>
        <w:t>1mm时，即环形附件不能在试件上留下痕迹时，水泥达到终凝状态</w:t>
      </w:r>
    </w:p>
    <w:p w14:paraId="4258E7CD" w14:textId="2E785E0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C</w:t>
      </w:r>
    </w:p>
    <w:p w14:paraId="3869FC7D"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50824C5"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测定混凝土拌和物和易性的现行方法主要有(   )。</w:t>
      </w:r>
    </w:p>
    <w:p w14:paraId="5874468A" w14:textId="39B31404"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坍落度法   </w:t>
      </w:r>
    </w:p>
    <w:p w14:paraId="791D7831" w14:textId="2613BA71"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0F5C02">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贯入阻力法   </w:t>
      </w:r>
    </w:p>
    <w:p w14:paraId="545F5499" w14:textId="1924352C"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维</w:t>
      </w:r>
      <w:proofErr w:type="gramStart"/>
      <w:r w:rsidRPr="00920BE7">
        <w:rPr>
          <w:rFonts w:ascii="仿宋" w:eastAsia="仿宋" w:hAnsi="仿宋" w:cs="Times New Roman"/>
          <w:color w:val="000000" w:themeColor="text1"/>
          <w:sz w:val="24"/>
          <w:szCs w:val="24"/>
        </w:rPr>
        <w:t>勃</w:t>
      </w:r>
      <w:proofErr w:type="gramEnd"/>
      <w:r w:rsidRPr="00920BE7">
        <w:rPr>
          <w:rFonts w:ascii="仿宋" w:eastAsia="仿宋" w:hAnsi="仿宋" w:cs="Times New Roman"/>
          <w:color w:val="000000" w:themeColor="text1"/>
          <w:sz w:val="24"/>
          <w:szCs w:val="24"/>
        </w:rPr>
        <w:t xml:space="preserve">稠度法    </w:t>
      </w:r>
    </w:p>
    <w:p w14:paraId="34777FD8" w14:textId="526F756D"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塌落扩展度法</w:t>
      </w:r>
    </w:p>
    <w:p w14:paraId="677058FC" w14:textId="5306EC00"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CD</w:t>
      </w:r>
    </w:p>
    <w:p w14:paraId="5C129B61"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50DFBE4A" w14:textId="7CE99F52"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lang w:val="zh-CN" w:bidi="zh-CN"/>
        </w:rPr>
        <w:t>《混凝土外加剂》</w:t>
      </w:r>
      <w:r w:rsidRPr="00920BE7">
        <w:rPr>
          <w:rFonts w:ascii="仿宋" w:eastAsia="仿宋" w:hAnsi="仿宋" w:cs="Times New Roman"/>
          <w:color w:val="000000" w:themeColor="text1"/>
          <w:sz w:val="24"/>
          <w:szCs w:val="24"/>
        </w:rPr>
        <w:t>的技术指标要求包括</w:t>
      </w:r>
      <w:r w:rsidR="00F74205">
        <w:rPr>
          <w:rFonts w:ascii="仿宋" w:eastAsia="仿宋" w:hAnsi="仿宋" w:cs="Times New Roman"/>
          <w:color w:val="000000" w:themeColor="text1"/>
          <w:sz w:val="24"/>
          <w:szCs w:val="24"/>
        </w:rPr>
        <w:t>（   ）</w:t>
      </w:r>
      <w:r w:rsidRPr="00920BE7">
        <w:rPr>
          <w:rFonts w:ascii="仿宋" w:eastAsia="仿宋" w:hAnsi="仿宋" w:cs="Times New Roman"/>
          <w:color w:val="000000" w:themeColor="text1"/>
          <w:sz w:val="24"/>
          <w:szCs w:val="24"/>
        </w:rPr>
        <w:t>等方面。</w:t>
      </w:r>
    </w:p>
    <w:p w14:paraId="133B37A2" w14:textId="180B650F"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受检混凝土性能指标           </w:t>
      </w:r>
    </w:p>
    <w:p w14:paraId="329405DC" w14:textId="5069061A"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匀质性指标</w:t>
      </w:r>
    </w:p>
    <w:p w14:paraId="4F6421B0" w14:textId="11AA43DC"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抗冻性指标  </w:t>
      </w:r>
      <w:r w:rsidR="002150A2">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rPr>
        <w:t xml:space="preserve">         </w:t>
      </w:r>
    </w:p>
    <w:p w14:paraId="73B18EC1" w14:textId="524BE871"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抗渗性指标</w:t>
      </w:r>
    </w:p>
    <w:p w14:paraId="7DBE670A" w14:textId="45210893"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w:t>
      </w:r>
    </w:p>
    <w:p w14:paraId="0C83DE40"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9F1FB37"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预应力混凝土用钢绞线的力学性能检测有(   )。</w:t>
      </w:r>
    </w:p>
    <w:p w14:paraId="2A76D201" w14:textId="77777777"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A.抗拉强度             </w:t>
      </w:r>
    </w:p>
    <w:p w14:paraId="133F4F24" w14:textId="4F6D2D7C"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B.整根钢绞线的最大力     </w:t>
      </w:r>
    </w:p>
    <w:p w14:paraId="1728EC59" w14:textId="77777777"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C.规定非比例延伸力     </w:t>
      </w:r>
    </w:p>
    <w:p w14:paraId="7ECBC99A" w14:textId="318A700C"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proofErr w:type="gramStart"/>
      <w:r w:rsidRPr="00920BE7">
        <w:rPr>
          <w:rFonts w:ascii="仿宋" w:eastAsia="仿宋" w:hAnsi="仿宋" w:cs="Times New Roman"/>
          <w:color w:val="000000" w:themeColor="text1"/>
          <w:sz w:val="24"/>
          <w:szCs w:val="24"/>
        </w:rPr>
        <w:t>最大总</w:t>
      </w:r>
      <w:proofErr w:type="gramEnd"/>
      <w:r w:rsidRPr="00920BE7">
        <w:rPr>
          <w:rFonts w:ascii="仿宋" w:eastAsia="仿宋" w:hAnsi="仿宋" w:cs="Times New Roman"/>
          <w:color w:val="000000" w:themeColor="text1"/>
          <w:sz w:val="24"/>
          <w:szCs w:val="24"/>
        </w:rPr>
        <w:t>伸长率</w:t>
      </w:r>
    </w:p>
    <w:p w14:paraId="6B021B9E" w14:textId="1F52BADC"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BCD</w:t>
      </w:r>
    </w:p>
    <w:p w14:paraId="4AEA7435"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F79002E" w14:textId="7777777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电弧焊接头的外观质量(   )。</w:t>
      </w:r>
    </w:p>
    <w:p w14:paraId="4A6B66D6" w14:textId="623B9D71"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焊缝表面平整          </w:t>
      </w:r>
    </w:p>
    <w:p w14:paraId="00089FE9" w14:textId="27598A26"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不得有较大的凹陷、焊瘤</w:t>
      </w:r>
    </w:p>
    <w:p w14:paraId="78B55243" w14:textId="24F8E40B" w:rsidR="00504F5E"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 xml:space="preserve">不得有横向裂纹       </w:t>
      </w:r>
    </w:p>
    <w:p w14:paraId="65EB4DC9" w14:textId="74D1668C"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0F5C02">
        <w:rPr>
          <w:rFonts w:ascii="仿宋" w:eastAsia="仿宋" w:hAnsi="仿宋" w:cs="Times New Roman" w:hint="eastAsia"/>
          <w:color w:val="000000" w:themeColor="text1"/>
          <w:sz w:val="24"/>
          <w:szCs w:val="24"/>
        </w:rPr>
        <w:t>.</w:t>
      </w:r>
      <w:proofErr w:type="gramStart"/>
      <w:r w:rsidRPr="00920BE7">
        <w:rPr>
          <w:rFonts w:ascii="仿宋" w:eastAsia="仿宋" w:hAnsi="仿宋" w:cs="Times New Roman"/>
          <w:color w:val="000000" w:themeColor="text1"/>
          <w:sz w:val="24"/>
          <w:szCs w:val="24"/>
        </w:rPr>
        <w:t>咬边深度</w:t>
      </w:r>
      <w:proofErr w:type="gramEnd"/>
      <w:r w:rsidRPr="00920BE7">
        <w:rPr>
          <w:rFonts w:ascii="仿宋" w:eastAsia="仿宋" w:hAnsi="仿宋" w:cs="Times New Roman"/>
          <w:color w:val="000000" w:themeColor="text1"/>
          <w:sz w:val="24"/>
          <w:szCs w:val="24"/>
        </w:rPr>
        <w:t>、气孔、夹渣在允许值范围内</w:t>
      </w:r>
    </w:p>
    <w:p w14:paraId="0F14154E" w14:textId="43D73A0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BD</w:t>
      </w:r>
    </w:p>
    <w:p w14:paraId="57ED0629" w14:textId="77777777" w:rsidR="007B7047" w:rsidRPr="00920BE7" w:rsidRDefault="007B7047" w:rsidP="00CE0D65">
      <w:pPr>
        <w:pStyle w:val="ql-align-justify"/>
        <w:snapToGrid w:val="0"/>
        <w:spacing w:before="0" w:beforeAutospacing="0" w:after="0" w:afterAutospacing="0"/>
        <w:rPr>
          <w:rStyle w:val="ql-font-songti"/>
          <w:rFonts w:ascii="仿宋" w:eastAsia="仿宋" w:hAnsi="仿宋" w:cs="Times New Roman"/>
          <w:color w:val="000000" w:themeColor="text1"/>
        </w:rPr>
      </w:pPr>
    </w:p>
    <w:p w14:paraId="3B12392C" w14:textId="178D1120"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以下</w:t>
      </w:r>
      <w:r w:rsidR="00323207">
        <w:rPr>
          <w:rFonts w:ascii="仿宋" w:eastAsia="仿宋" w:hAnsi="仿宋" w:cs="Times New Roman"/>
          <w:color w:val="000000" w:themeColor="text1"/>
          <w:sz w:val="24"/>
          <w:szCs w:val="24"/>
        </w:rPr>
        <w:t>（   ）</w:t>
      </w:r>
      <w:proofErr w:type="gramStart"/>
      <w:r w:rsidRPr="00920BE7">
        <w:rPr>
          <w:rFonts w:ascii="仿宋" w:eastAsia="仿宋" w:hAnsi="仿宋" w:cs="Times New Roman"/>
          <w:color w:val="000000" w:themeColor="text1"/>
          <w:sz w:val="24"/>
          <w:szCs w:val="24"/>
        </w:rPr>
        <w:t>可</w:t>
      </w:r>
      <w:r w:rsidRPr="00920BE7">
        <w:rPr>
          <w:rFonts w:ascii="仿宋" w:eastAsia="仿宋" w:hAnsi="仿宋" w:cs="Times New Roman"/>
          <w:color w:val="000000" w:themeColor="text1"/>
          <w:sz w:val="24"/>
          <w:szCs w:val="24"/>
          <w:lang w:val="zh-CN" w:bidi="zh-CN"/>
        </w:rPr>
        <w:t>状态</w:t>
      </w:r>
      <w:proofErr w:type="gramEnd"/>
      <w:r w:rsidRPr="00920BE7">
        <w:rPr>
          <w:rFonts w:ascii="仿宋" w:eastAsia="仿宋" w:hAnsi="仿宋" w:cs="Times New Roman"/>
          <w:color w:val="000000" w:themeColor="text1"/>
          <w:sz w:val="24"/>
          <w:szCs w:val="24"/>
        </w:rPr>
        <w:t>评价石料抗冻性良好。</w:t>
      </w:r>
    </w:p>
    <w:p w14:paraId="45282480" w14:textId="6056F196"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冻融循环后的材料无明显损伤；</w:t>
      </w:r>
    </w:p>
    <w:p w14:paraId="300D2256" w14:textId="5A4C37E4"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冻融后的质量损失率不大于2%；</w:t>
      </w:r>
    </w:p>
    <w:p w14:paraId="02EAFCEF" w14:textId="2D10C016"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强度不低于试验前的0.75倍；</w:t>
      </w:r>
    </w:p>
    <w:p w14:paraId="0BF61F70" w14:textId="523BB2E8"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0F5C02">
        <w:rPr>
          <w:rFonts w:ascii="仿宋" w:eastAsia="仿宋" w:hAnsi="仿宋" w:cs="Times New Roman" w:hint="eastAsia"/>
          <w:color w:val="000000" w:themeColor="text1"/>
          <w:sz w:val="24"/>
          <w:szCs w:val="24"/>
        </w:rPr>
        <w:t>.</w:t>
      </w:r>
      <w:r w:rsidRPr="00920BE7">
        <w:rPr>
          <w:rFonts w:ascii="仿宋" w:eastAsia="仿宋" w:hAnsi="仿宋" w:cs="Times New Roman"/>
          <w:color w:val="000000" w:themeColor="text1"/>
          <w:sz w:val="24"/>
          <w:szCs w:val="24"/>
        </w:rPr>
        <w:t>冻融系数大于75%。</w:t>
      </w:r>
    </w:p>
    <w:p w14:paraId="7C20D185" w14:textId="205806D1"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BCD</w:t>
      </w:r>
    </w:p>
    <w:p w14:paraId="5DE9BC65" w14:textId="77777777" w:rsidR="007B7047" w:rsidRPr="00920BE7" w:rsidRDefault="007B7047" w:rsidP="00CE0D65">
      <w:pPr>
        <w:shd w:val="clear" w:color="auto" w:fill="FFFFFF"/>
        <w:snapToGrid w:val="0"/>
        <w:jc w:val="left"/>
        <w:rPr>
          <w:rFonts w:ascii="仿宋" w:eastAsia="仿宋" w:hAnsi="仿宋" w:cs="Times New Roman"/>
          <w:color w:val="000000" w:themeColor="text1"/>
          <w:kern w:val="0"/>
          <w:sz w:val="24"/>
          <w:szCs w:val="24"/>
        </w:rPr>
      </w:pPr>
    </w:p>
    <w:p w14:paraId="6AED5EDB" w14:textId="06217FC3" w:rsidR="007B7047" w:rsidRPr="00920BE7" w:rsidRDefault="007B7047">
      <w:pPr>
        <w:pStyle w:val="a9"/>
        <w:numPr>
          <w:ilvl w:val="0"/>
          <w:numId w:val="1"/>
        </w:numPr>
        <w:snapToGrid w:val="0"/>
        <w:ind w:firstLineChars="0"/>
        <w:jc w:val="left"/>
        <w:rPr>
          <w:rFonts w:ascii="仿宋" w:eastAsia="仿宋" w:hAnsi="仿宋" w:cs="Times New Roman"/>
          <w:color w:val="333333"/>
          <w:sz w:val="24"/>
          <w:szCs w:val="24"/>
          <w:shd w:val="clear" w:color="auto" w:fill="FFFFFF"/>
        </w:rPr>
      </w:pPr>
      <w:r w:rsidRPr="00920BE7">
        <w:rPr>
          <w:rFonts w:ascii="仿宋" w:eastAsia="仿宋" w:hAnsi="仿宋" w:cs="Times New Roman"/>
          <w:color w:val="333333"/>
          <w:sz w:val="24"/>
          <w:szCs w:val="24"/>
          <w:shd w:val="clear" w:color="auto" w:fill="FFFFFF"/>
        </w:rPr>
        <w:t>塑料波纹管有哪些优点</w:t>
      </w:r>
      <w:r w:rsidR="00F74205">
        <w:rPr>
          <w:rFonts w:ascii="仿宋" w:eastAsia="仿宋" w:hAnsi="仿宋" w:cs="Times New Roman"/>
          <w:color w:val="333333"/>
          <w:sz w:val="24"/>
          <w:szCs w:val="24"/>
          <w:shd w:val="clear" w:color="auto" w:fill="FFFFFF"/>
        </w:rPr>
        <w:t>（   ）</w:t>
      </w:r>
      <w:r w:rsidR="0045113E">
        <w:rPr>
          <w:rFonts w:ascii="仿宋" w:eastAsia="仿宋" w:hAnsi="仿宋" w:cs="Times New Roman" w:hint="eastAsia"/>
          <w:color w:val="333333"/>
          <w:sz w:val="24"/>
          <w:szCs w:val="24"/>
          <w:shd w:val="clear" w:color="auto" w:fill="FFFFFF"/>
        </w:rPr>
        <w:t>。</w:t>
      </w:r>
    </w:p>
    <w:p w14:paraId="65B96A91" w14:textId="6283157D" w:rsidR="00504F5E" w:rsidRPr="000F5C02" w:rsidRDefault="007B7047" w:rsidP="000F5C02">
      <w:pPr>
        <w:shd w:val="clear" w:color="auto" w:fill="FFFFFF"/>
        <w:snapToGrid w:val="0"/>
        <w:jc w:val="left"/>
        <w:rPr>
          <w:rFonts w:ascii="仿宋" w:eastAsia="仿宋" w:hAnsi="仿宋" w:cs="Times New Roman"/>
          <w:color w:val="333333"/>
          <w:sz w:val="24"/>
          <w:szCs w:val="24"/>
          <w:shd w:val="clear" w:color="auto" w:fill="FFFFFF"/>
        </w:rPr>
      </w:pPr>
      <w:r w:rsidRPr="000F5C02">
        <w:rPr>
          <w:rFonts w:ascii="仿宋" w:eastAsia="仿宋" w:hAnsi="仿宋" w:cs="Times New Roman"/>
          <w:color w:val="333333"/>
          <w:sz w:val="24"/>
          <w:szCs w:val="24"/>
          <w:shd w:val="clear" w:color="auto" w:fill="FFFFFF"/>
        </w:rPr>
        <w:t>A</w:t>
      </w:r>
      <w:r w:rsidR="000F5C02">
        <w:rPr>
          <w:rFonts w:ascii="仿宋" w:eastAsia="仿宋" w:hAnsi="仿宋" w:cs="Times New Roman" w:hint="eastAsia"/>
          <w:color w:val="333333"/>
          <w:sz w:val="24"/>
          <w:szCs w:val="24"/>
          <w:shd w:val="clear" w:color="auto" w:fill="FFFFFF"/>
        </w:rPr>
        <w:t>.</w:t>
      </w:r>
      <w:r w:rsidRPr="000F5C02">
        <w:rPr>
          <w:rFonts w:ascii="仿宋" w:eastAsia="仿宋" w:hAnsi="仿宋" w:cs="Times New Roman"/>
          <w:color w:val="333333"/>
          <w:sz w:val="24"/>
          <w:szCs w:val="24"/>
          <w:shd w:val="clear" w:color="auto" w:fill="FFFFFF"/>
        </w:rPr>
        <w:t xml:space="preserve">重量轻  </w:t>
      </w:r>
    </w:p>
    <w:p w14:paraId="70F75231" w14:textId="74CB90DC" w:rsidR="00504F5E" w:rsidRPr="000F5C02" w:rsidRDefault="007B7047" w:rsidP="000F5C02">
      <w:pPr>
        <w:shd w:val="clear" w:color="auto" w:fill="FFFFFF"/>
        <w:snapToGrid w:val="0"/>
        <w:jc w:val="left"/>
        <w:rPr>
          <w:rFonts w:ascii="仿宋" w:eastAsia="仿宋" w:hAnsi="仿宋" w:cs="Times New Roman"/>
          <w:color w:val="333333"/>
          <w:sz w:val="24"/>
          <w:szCs w:val="24"/>
          <w:shd w:val="clear" w:color="auto" w:fill="FFFFFF"/>
        </w:rPr>
      </w:pPr>
      <w:r w:rsidRPr="000F5C02">
        <w:rPr>
          <w:rFonts w:ascii="仿宋" w:eastAsia="仿宋" w:hAnsi="仿宋" w:cs="Times New Roman"/>
          <w:color w:val="333333"/>
          <w:sz w:val="24"/>
          <w:szCs w:val="24"/>
          <w:shd w:val="clear" w:color="auto" w:fill="FFFFFF"/>
        </w:rPr>
        <w:t>B</w:t>
      </w:r>
      <w:r w:rsidR="000F5C02">
        <w:rPr>
          <w:rFonts w:ascii="仿宋" w:eastAsia="仿宋" w:hAnsi="仿宋" w:cs="Times New Roman" w:hint="eastAsia"/>
          <w:color w:val="333333"/>
          <w:sz w:val="24"/>
          <w:szCs w:val="24"/>
          <w:shd w:val="clear" w:color="auto" w:fill="FFFFFF"/>
        </w:rPr>
        <w:t>.</w:t>
      </w:r>
      <w:r w:rsidRPr="000F5C02">
        <w:rPr>
          <w:rFonts w:ascii="仿宋" w:eastAsia="仿宋" w:hAnsi="仿宋" w:cs="Times New Roman"/>
          <w:color w:val="333333"/>
          <w:sz w:val="24"/>
          <w:szCs w:val="24"/>
          <w:shd w:val="clear" w:color="auto" w:fill="FFFFFF"/>
        </w:rPr>
        <w:t xml:space="preserve">耐腐蚀性差  </w:t>
      </w:r>
    </w:p>
    <w:p w14:paraId="6B37F4C4" w14:textId="3B373FAF" w:rsidR="00504F5E" w:rsidRPr="000F5C02" w:rsidRDefault="007B7047" w:rsidP="000F5C02">
      <w:pPr>
        <w:shd w:val="clear" w:color="auto" w:fill="FFFFFF"/>
        <w:snapToGrid w:val="0"/>
        <w:jc w:val="left"/>
        <w:rPr>
          <w:rFonts w:ascii="仿宋" w:eastAsia="仿宋" w:hAnsi="仿宋" w:cs="Times New Roman"/>
          <w:color w:val="333333"/>
          <w:sz w:val="24"/>
          <w:szCs w:val="24"/>
          <w:shd w:val="clear" w:color="auto" w:fill="FFFFFF"/>
        </w:rPr>
      </w:pPr>
      <w:r w:rsidRPr="000F5C02">
        <w:rPr>
          <w:rFonts w:ascii="仿宋" w:eastAsia="仿宋" w:hAnsi="仿宋" w:cs="Times New Roman"/>
          <w:color w:val="333333"/>
          <w:sz w:val="24"/>
          <w:szCs w:val="24"/>
          <w:shd w:val="clear" w:color="auto" w:fill="FFFFFF"/>
        </w:rPr>
        <w:t>C</w:t>
      </w:r>
      <w:r w:rsidR="000F5C02">
        <w:rPr>
          <w:rFonts w:ascii="仿宋" w:eastAsia="仿宋" w:hAnsi="仿宋" w:cs="Times New Roman" w:hint="eastAsia"/>
          <w:color w:val="333333"/>
          <w:sz w:val="24"/>
          <w:szCs w:val="24"/>
          <w:shd w:val="clear" w:color="auto" w:fill="FFFFFF"/>
        </w:rPr>
        <w:t>.</w:t>
      </w:r>
      <w:r w:rsidRPr="000F5C02">
        <w:rPr>
          <w:rFonts w:ascii="仿宋" w:eastAsia="仿宋" w:hAnsi="仿宋" w:cs="Times New Roman"/>
          <w:color w:val="333333"/>
          <w:sz w:val="24"/>
          <w:szCs w:val="24"/>
          <w:shd w:val="clear" w:color="auto" w:fill="FFFFFF"/>
        </w:rPr>
        <w:t xml:space="preserve">弯曲性能优良   </w:t>
      </w:r>
    </w:p>
    <w:p w14:paraId="2F5CF48A" w14:textId="0AD0D70B" w:rsidR="007B7047" w:rsidRPr="000F5C02" w:rsidRDefault="007B7047" w:rsidP="000F5C02">
      <w:pPr>
        <w:shd w:val="clear" w:color="auto" w:fill="FFFFFF"/>
        <w:snapToGrid w:val="0"/>
        <w:jc w:val="left"/>
        <w:rPr>
          <w:rFonts w:ascii="仿宋" w:eastAsia="仿宋" w:hAnsi="仿宋" w:cs="Times New Roman"/>
          <w:color w:val="333333"/>
          <w:sz w:val="24"/>
          <w:szCs w:val="24"/>
          <w:shd w:val="clear" w:color="auto" w:fill="FFFFFF"/>
        </w:rPr>
      </w:pPr>
      <w:r w:rsidRPr="000F5C02">
        <w:rPr>
          <w:rFonts w:ascii="仿宋" w:eastAsia="仿宋" w:hAnsi="仿宋" w:cs="Times New Roman"/>
          <w:color w:val="333333"/>
          <w:sz w:val="24"/>
          <w:szCs w:val="24"/>
          <w:shd w:val="clear" w:color="auto" w:fill="FFFFFF"/>
        </w:rPr>
        <w:t>D</w:t>
      </w:r>
      <w:r w:rsidR="000F5C02">
        <w:rPr>
          <w:rFonts w:ascii="仿宋" w:eastAsia="仿宋" w:hAnsi="仿宋" w:cs="Times New Roman" w:hint="eastAsia"/>
          <w:color w:val="333333"/>
          <w:sz w:val="24"/>
          <w:szCs w:val="24"/>
          <w:shd w:val="clear" w:color="auto" w:fill="FFFFFF"/>
        </w:rPr>
        <w:t>.</w:t>
      </w:r>
      <w:r w:rsidRPr="000F5C02">
        <w:rPr>
          <w:rFonts w:ascii="仿宋" w:eastAsia="仿宋" w:hAnsi="仿宋" w:cs="Times New Roman"/>
          <w:color w:val="333333"/>
          <w:sz w:val="24"/>
          <w:szCs w:val="24"/>
          <w:shd w:val="clear" w:color="auto" w:fill="FFFFFF"/>
        </w:rPr>
        <w:t>韧性好、抗弯曲性能强</w:t>
      </w:r>
    </w:p>
    <w:p w14:paraId="1C1E2B13" w14:textId="4DD16264" w:rsidR="007B7047" w:rsidRPr="00920BE7" w:rsidRDefault="007B7047" w:rsidP="00CE0D65">
      <w:pPr>
        <w:shd w:val="clear" w:color="auto" w:fill="FFFFFF"/>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CD</w:t>
      </w:r>
    </w:p>
    <w:p w14:paraId="4C6742AE" w14:textId="77777777" w:rsidR="007B7047" w:rsidRPr="00920BE7" w:rsidRDefault="007B7047" w:rsidP="00CE0D65">
      <w:pPr>
        <w:shd w:val="clear" w:color="auto" w:fill="FFFFFF"/>
        <w:snapToGrid w:val="0"/>
        <w:jc w:val="left"/>
        <w:rPr>
          <w:rFonts w:ascii="仿宋" w:eastAsia="仿宋" w:hAnsi="仿宋" w:cs="Times New Roman"/>
          <w:color w:val="000000" w:themeColor="text1"/>
          <w:kern w:val="0"/>
          <w:sz w:val="24"/>
          <w:szCs w:val="24"/>
        </w:rPr>
      </w:pPr>
    </w:p>
    <w:p w14:paraId="3075F1B1" w14:textId="4C42C6C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lang w:val="zh-CN" w:bidi="zh-CN"/>
        </w:rPr>
      </w:pPr>
      <w:r w:rsidRPr="00920BE7">
        <w:rPr>
          <w:rFonts w:ascii="仿宋" w:eastAsia="仿宋" w:hAnsi="仿宋" w:cs="Times New Roman"/>
          <w:color w:val="000000" w:themeColor="text1"/>
          <w:sz w:val="24"/>
          <w:szCs w:val="24"/>
          <w:lang w:val="zh-CN" w:bidi="zh-CN"/>
        </w:rPr>
        <w:t>关于预应力锚具和连接器的说法，正确的是</w:t>
      </w:r>
      <w:r w:rsidR="00323207">
        <w:rPr>
          <w:rFonts w:ascii="仿宋" w:eastAsia="仿宋" w:hAnsi="仿宋" w:cs="Times New Roman"/>
          <w:color w:val="000000" w:themeColor="text1"/>
          <w:sz w:val="24"/>
          <w:szCs w:val="24"/>
          <w:lang w:val="zh-CN" w:bidi="zh-CN"/>
        </w:rPr>
        <w:t>（   ）</w:t>
      </w:r>
      <w:r w:rsidRPr="00920BE7">
        <w:rPr>
          <w:rFonts w:ascii="仿宋" w:eastAsia="仿宋" w:hAnsi="仿宋" w:cs="Times New Roman"/>
          <w:color w:val="000000" w:themeColor="text1"/>
          <w:sz w:val="24"/>
          <w:szCs w:val="24"/>
          <w:lang w:val="zh-CN" w:bidi="zh-CN"/>
        </w:rPr>
        <w:t>。</w:t>
      </w:r>
    </w:p>
    <w:p w14:paraId="37C5DD08" w14:textId="77777777" w:rsidR="007B7047" w:rsidRPr="00920BE7" w:rsidRDefault="007B7047" w:rsidP="000F5C02">
      <w:pPr>
        <w:snapToGrid w:val="0"/>
        <w:jc w:val="left"/>
        <w:rPr>
          <w:rFonts w:ascii="仿宋" w:eastAsia="仿宋" w:hAnsi="仿宋" w:cs="Times New Roman"/>
          <w:color w:val="000000" w:themeColor="text1"/>
          <w:sz w:val="24"/>
          <w:szCs w:val="24"/>
          <w:lang w:val="zh-CN"/>
        </w:rPr>
      </w:pPr>
      <w:r w:rsidRPr="00920BE7">
        <w:rPr>
          <w:rFonts w:ascii="仿宋" w:eastAsia="仿宋" w:hAnsi="仿宋" w:cs="Times New Roman"/>
          <w:color w:val="000000" w:themeColor="text1"/>
          <w:sz w:val="24"/>
          <w:szCs w:val="24"/>
          <w:lang w:val="zh-CN"/>
        </w:rPr>
        <w:t>A.预应力锚具、夹具和连接器应具有可靠的锚固性能、足够的承载能力和良好的适用性</w:t>
      </w:r>
    </w:p>
    <w:p w14:paraId="3CBD4B8E" w14:textId="77777777" w:rsidR="007B7047" w:rsidRPr="00920BE7" w:rsidRDefault="007B7047" w:rsidP="000F5C02">
      <w:pPr>
        <w:snapToGrid w:val="0"/>
        <w:jc w:val="left"/>
        <w:rPr>
          <w:rFonts w:ascii="仿宋" w:eastAsia="仿宋" w:hAnsi="仿宋" w:cs="Times New Roman"/>
          <w:color w:val="000000" w:themeColor="text1"/>
          <w:sz w:val="24"/>
          <w:szCs w:val="24"/>
          <w:lang w:val="zh-CN"/>
        </w:rPr>
      </w:pPr>
      <w:r w:rsidRPr="00920BE7">
        <w:rPr>
          <w:rFonts w:ascii="仿宋" w:eastAsia="仿宋" w:hAnsi="仿宋" w:cs="Times New Roman"/>
          <w:color w:val="000000" w:themeColor="text1"/>
          <w:sz w:val="24"/>
          <w:szCs w:val="24"/>
          <w:lang w:val="zh-CN"/>
        </w:rPr>
        <w:t>B.适用于高强度预应力筋的锚具(或连接器)，不得用于低强度的预应力筋</w:t>
      </w:r>
    </w:p>
    <w:p w14:paraId="450863A6" w14:textId="77777777" w:rsidR="007B7047" w:rsidRPr="00920BE7" w:rsidRDefault="007B7047" w:rsidP="000F5C02">
      <w:pPr>
        <w:snapToGrid w:val="0"/>
        <w:jc w:val="left"/>
        <w:rPr>
          <w:rFonts w:ascii="仿宋" w:eastAsia="仿宋" w:hAnsi="仿宋" w:cs="Times New Roman"/>
          <w:color w:val="000000" w:themeColor="text1"/>
          <w:sz w:val="24"/>
          <w:szCs w:val="24"/>
          <w:lang w:val="zh-CN"/>
        </w:rPr>
      </w:pPr>
      <w:r w:rsidRPr="00920BE7">
        <w:rPr>
          <w:rFonts w:ascii="仿宋" w:eastAsia="仿宋" w:hAnsi="仿宋" w:cs="Times New Roman"/>
          <w:color w:val="000000" w:themeColor="text1"/>
          <w:sz w:val="24"/>
          <w:szCs w:val="24"/>
          <w:lang w:val="zh-CN"/>
        </w:rPr>
        <w:t>C.锚固多根预应力筋的锚具，除应有整束张拉的性能外，还宜具有单根张拉的可能性</w:t>
      </w:r>
    </w:p>
    <w:p w14:paraId="6DE3A1B5" w14:textId="77777777" w:rsidR="007B7047" w:rsidRPr="00920BE7" w:rsidRDefault="007B7047" w:rsidP="000F5C02">
      <w:pPr>
        <w:snapToGrid w:val="0"/>
        <w:jc w:val="left"/>
        <w:rPr>
          <w:rFonts w:ascii="仿宋" w:eastAsia="仿宋" w:hAnsi="仿宋" w:cs="Times New Roman"/>
          <w:color w:val="000000" w:themeColor="text1"/>
          <w:sz w:val="24"/>
          <w:szCs w:val="24"/>
          <w:lang w:val="zh-CN"/>
        </w:rPr>
      </w:pPr>
      <w:r w:rsidRPr="00920BE7">
        <w:rPr>
          <w:rFonts w:ascii="仿宋" w:eastAsia="仿宋" w:hAnsi="仿宋" w:cs="Times New Roman"/>
          <w:color w:val="000000" w:themeColor="text1"/>
          <w:sz w:val="24"/>
          <w:szCs w:val="24"/>
          <w:lang w:val="zh-CN"/>
        </w:rPr>
        <w:t>D.</w:t>
      </w:r>
      <w:proofErr w:type="gramStart"/>
      <w:r w:rsidRPr="00920BE7">
        <w:rPr>
          <w:rFonts w:ascii="仿宋" w:eastAsia="仿宋" w:hAnsi="仿宋" w:cs="Times New Roman"/>
          <w:color w:val="000000" w:themeColor="text1"/>
          <w:sz w:val="24"/>
          <w:szCs w:val="24"/>
          <w:lang w:val="zh-CN"/>
        </w:rPr>
        <w:t>锚</w:t>
      </w:r>
      <w:proofErr w:type="gramEnd"/>
      <w:r w:rsidRPr="00920BE7">
        <w:rPr>
          <w:rFonts w:ascii="仿宋" w:eastAsia="仿宋" w:hAnsi="仿宋" w:cs="Times New Roman"/>
          <w:color w:val="000000" w:themeColor="text1"/>
          <w:sz w:val="24"/>
          <w:szCs w:val="24"/>
          <w:lang w:val="zh-CN"/>
        </w:rPr>
        <w:t>垫板与预应力筋(或孔道)在锚固区及其附近应相互垂直</w:t>
      </w:r>
    </w:p>
    <w:p w14:paraId="211CCA8C" w14:textId="08D66544" w:rsidR="007B7047" w:rsidRDefault="007B7047" w:rsidP="00CE0D65">
      <w:pPr>
        <w:snapToGrid w:val="0"/>
        <w:jc w:val="left"/>
        <w:rPr>
          <w:rFonts w:ascii="仿宋" w:eastAsia="仿宋" w:hAnsi="仿宋" w:cs="Times New Roman"/>
          <w:color w:val="000000" w:themeColor="text1"/>
          <w:sz w:val="24"/>
          <w:szCs w:val="24"/>
          <w:lang w:val="zh-CN"/>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CD</w:t>
      </w:r>
    </w:p>
    <w:p w14:paraId="6BA45D12" w14:textId="77777777" w:rsidR="000F5C02" w:rsidRPr="000F5C02" w:rsidRDefault="000F5C02" w:rsidP="00CE0D65">
      <w:pPr>
        <w:snapToGrid w:val="0"/>
        <w:jc w:val="left"/>
        <w:rPr>
          <w:rFonts w:ascii="仿宋" w:eastAsia="仿宋" w:hAnsi="仿宋" w:cs="Times New Roman"/>
          <w:color w:val="000000" w:themeColor="text1"/>
          <w:sz w:val="24"/>
          <w:szCs w:val="24"/>
          <w:lang w:val="zh-CN"/>
        </w:rPr>
      </w:pPr>
    </w:p>
    <w:p w14:paraId="6893192D" w14:textId="34378D3A" w:rsidR="007B7047" w:rsidRPr="00920BE7" w:rsidRDefault="007B7047">
      <w:pPr>
        <w:pStyle w:val="a9"/>
        <w:numPr>
          <w:ilvl w:val="0"/>
          <w:numId w:val="1"/>
        </w:numPr>
        <w:snapToGrid w:val="0"/>
        <w:ind w:firstLineChars="0"/>
        <w:jc w:val="left"/>
        <w:rPr>
          <w:rFonts w:ascii="仿宋" w:eastAsia="仿宋" w:hAnsi="仿宋" w:cs="Times New Roman"/>
          <w:bCs/>
          <w:color w:val="000000" w:themeColor="text1"/>
          <w:sz w:val="24"/>
          <w:szCs w:val="24"/>
          <w:lang w:bidi="zh-CN"/>
        </w:rPr>
      </w:pPr>
      <w:r w:rsidRPr="00920BE7">
        <w:rPr>
          <w:rFonts w:ascii="仿宋" w:eastAsia="仿宋" w:hAnsi="仿宋" w:cs="Times New Roman" w:hint="eastAsia"/>
          <w:bCs/>
          <w:color w:val="000000" w:themeColor="text1"/>
          <w:sz w:val="24"/>
          <w:szCs w:val="24"/>
          <w:lang w:bidi="zh-CN"/>
        </w:rPr>
        <w:t>无粘结预应力钢绞线防腐润滑脂应</w:t>
      </w:r>
      <w:r w:rsidR="00323207">
        <w:rPr>
          <w:rFonts w:ascii="仿宋" w:eastAsia="仿宋" w:hAnsi="仿宋" w:cs="Times New Roman" w:hint="eastAsia"/>
          <w:bCs/>
          <w:color w:val="000000" w:themeColor="text1"/>
          <w:sz w:val="24"/>
          <w:szCs w:val="24"/>
          <w:lang w:bidi="zh-CN"/>
        </w:rPr>
        <w:t>（   ）</w:t>
      </w:r>
      <w:r w:rsidRPr="00920BE7">
        <w:rPr>
          <w:rFonts w:ascii="仿宋" w:eastAsia="仿宋" w:hAnsi="仿宋" w:cs="Times New Roman" w:hint="eastAsia"/>
          <w:bCs/>
          <w:color w:val="000000" w:themeColor="text1"/>
          <w:sz w:val="24"/>
          <w:szCs w:val="24"/>
          <w:lang w:bidi="zh-CN"/>
        </w:rPr>
        <w:t>.</w:t>
      </w:r>
    </w:p>
    <w:p w14:paraId="740E9B0E" w14:textId="1682FB85" w:rsidR="00CE0D65" w:rsidRPr="000F5C02" w:rsidRDefault="007B7047" w:rsidP="000F5C02">
      <w:pPr>
        <w:snapToGrid w:val="0"/>
        <w:jc w:val="left"/>
        <w:rPr>
          <w:rFonts w:ascii="仿宋" w:eastAsia="仿宋" w:hAnsi="仿宋" w:cs="Times New Roman"/>
          <w:bCs/>
          <w:color w:val="000000" w:themeColor="text1"/>
          <w:sz w:val="24"/>
          <w:szCs w:val="24"/>
          <w:lang w:bidi="zh-CN"/>
        </w:rPr>
      </w:pPr>
      <w:r w:rsidRPr="000F5C02">
        <w:rPr>
          <w:rFonts w:ascii="仿宋" w:eastAsia="仿宋" w:hAnsi="仿宋" w:cs="Times New Roman" w:hint="eastAsia"/>
          <w:bCs/>
          <w:color w:val="000000" w:themeColor="text1"/>
          <w:sz w:val="24"/>
          <w:szCs w:val="24"/>
          <w:lang w:bidi="zh-CN"/>
        </w:rPr>
        <w:t>A</w:t>
      </w:r>
      <w:r w:rsidR="000F5C02">
        <w:rPr>
          <w:rFonts w:ascii="仿宋" w:eastAsia="仿宋" w:hAnsi="仿宋" w:cs="Times New Roman" w:hint="eastAsia"/>
          <w:bCs/>
          <w:color w:val="000000" w:themeColor="text1"/>
          <w:sz w:val="24"/>
          <w:szCs w:val="24"/>
          <w:lang w:bidi="zh-CN"/>
        </w:rPr>
        <w:t>.</w:t>
      </w:r>
      <w:r w:rsidRPr="000F5C02">
        <w:rPr>
          <w:rFonts w:ascii="仿宋" w:eastAsia="仿宋" w:hAnsi="仿宋" w:cs="Times New Roman" w:hint="eastAsia"/>
          <w:bCs/>
          <w:color w:val="000000" w:themeColor="text1"/>
          <w:sz w:val="24"/>
          <w:szCs w:val="24"/>
          <w:lang w:bidi="zh-CN"/>
        </w:rPr>
        <w:t xml:space="preserve">具有良好的化学稳定性 </w:t>
      </w:r>
      <w:r w:rsidRPr="000F5C02">
        <w:rPr>
          <w:rFonts w:ascii="仿宋" w:eastAsia="仿宋" w:hAnsi="仿宋" w:cs="Times New Roman"/>
          <w:bCs/>
          <w:color w:val="000000" w:themeColor="text1"/>
          <w:sz w:val="24"/>
          <w:szCs w:val="24"/>
          <w:lang w:bidi="zh-CN"/>
        </w:rPr>
        <w:t xml:space="preserve">   </w:t>
      </w:r>
    </w:p>
    <w:p w14:paraId="6E39B5A7" w14:textId="7758FC24" w:rsidR="007B7047" w:rsidRPr="000F5C02" w:rsidRDefault="007B7047" w:rsidP="000F5C02">
      <w:pPr>
        <w:snapToGrid w:val="0"/>
        <w:jc w:val="left"/>
        <w:rPr>
          <w:rFonts w:ascii="仿宋" w:eastAsia="仿宋" w:hAnsi="仿宋" w:cs="Times New Roman"/>
          <w:bCs/>
          <w:color w:val="000000" w:themeColor="text1"/>
          <w:sz w:val="24"/>
          <w:szCs w:val="24"/>
          <w:lang w:bidi="zh-CN"/>
        </w:rPr>
      </w:pPr>
      <w:r w:rsidRPr="000F5C02">
        <w:rPr>
          <w:rFonts w:ascii="仿宋" w:eastAsia="仿宋" w:hAnsi="仿宋" w:cs="Times New Roman" w:hint="eastAsia"/>
          <w:bCs/>
          <w:color w:val="000000" w:themeColor="text1"/>
          <w:sz w:val="24"/>
          <w:szCs w:val="24"/>
          <w:lang w:bidi="zh-CN"/>
        </w:rPr>
        <w:t>B</w:t>
      </w:r>
      <w:r w:rsidR="000F5C02">
        <w:rPr>
          <w:rFonts w:ascii="仿宋" w:eastAsia="仿宋" w:hAnsi="仿宋" w:cs="Times New Roman" w:hint="eastAsia"/>
          <w:bCs/>
          <w:color w:val="000000" w:themeColor="text1"/>
          <w:sz w:val="24"/>
          <w:szCs w:val="24"/>
          <w:lang w:bidi="zh-CN"/>
        </w:rPr>
        <w:t>.</w:t>
      </w:r>
      <w:r w:rsidRPr="000F5C02">
        <w:rPr>
          <w:rFonts w:ascii="仿宋" w:eastAsia="仿宋" w:hAnsi="仿宋" w:cs="Times New Roman" w:hint="eastAsia"/>
          <w:bCs/>
          <w:color w:val="000000" w:themeColor="text1"/>
          <w:sz w:val="24"/>
          <w:szCs w:val="24"/>
          <w:lang w:bidi="zh-CN"/>
        </w:rPr>
        <w:t>对周围材料无侵蚀作用</w:t>
      </w:r>
    </w:p>
    <w:p w14:paraId="3B5E82FA" w14:textId="170744F9" w:rsidR="00CE0D65" w:rsidRPr="000F5C02" w:rsidRDefault="007B7047" w:rsidP="000F5C02">
      <w:pPr>
        <w:snapToGrid w:val="0"/>
        <w:jc w:val="left"/>
        <w:rPr>
          <w:rFonts w:ascii="仿宋" w:eastAsia="仿宋" w:hAnsi="仿宋" w:cs="Times New Roman"/>
          <w:bCs/>
          <w:color w:val="000000" w:themeColor="text1"/>
          <w:sz w:val="24"/>
          <w:szCs w:val="24"/>
          <w:lang w:bidi="zh-CN"/>
        </w:rPr>
      </w:pPr>
      <w:r w:rsidRPr="000F5C02">
        <w:rPr>
          <w:rFonts w:ascii="仿宋" w:eastAsia="仿宋" w:hAnsi="仿宋" w:cs="Times New Roman" w:hint="eastAsia"/>
          <w:bCs/>
          <w:color w:val="000000" w:themeColor="text1"/>
          <w:sz w:val="24"/>
          <w:szCs w:val="24"/>
          <w:lang w:bidi="zh-CN"/>
        </w:rPr>
        <w:t>C</w:t>
      </w:r>
      <w:r w:rsidR="000F5C02">
        <w:rPr>
          <w:rFonts w:ascii="仿宋" w:eastAsia="仿宋" w:hAnsi="仿宋" w:cs="Times New Roman" w:hint="eastAsia"/>
          <w:bCs/>
          <w:color w:val="000000" w:themeColor="text1"/>
          <w:sz w:val="24"/>
          <w:szCs w:val="24"/>
          <w:lang w:bidi="zh-CN"/>
        </w:rPr>
        <w:t>.</w:t>
      </w:r>
      <w:r w:rsidRPr="000F5C02">
        <w:rPr>
          <w:rFonts w:ascii="仿宋" w:eastAsia="仿宋" w:hAnsi="仿宋" w:cs="Times New Roman" w:hint="eastAsia"/>
          <w:bCs/>
          <w:color w:val="000000" w:themeColor="text1"/>
          <w:sz w:val="24"/>
          <w:szCs w:val="24"/>
          <w:lang w:bidi="zh-CN"/>
        </w:rPr>
        <w:t xml:space="preserve">能阻水防潮抗腐蚀 </w:t>
      </w:r>
      <w:r w:rsidRPr="000F5C02">
        <w:rPr>
          <w:rFonts w:ascii="仿宋" w:eastAsia="仿宋" w:hAnsi="仿宋" w:cs="Times New Roman"/>
          <w:bCs/>
          <w:color w:val="000000" w:themeColor="text1"/>
          <w:sz w:val="24"/>
          <w:szCs w:val="24"/>
          <w:lang w:bidi="zh-CN"/>
        </w:rPr>
        <w:t xml:space="preserve">       </w:t>
      </w:r>
    </w:p>
    <w:p w14:paraId="49DEB548" w14:textId="16D5BC14" w:rsidR="007B7047" w:rsidRPr="000F5C02" w:rsidRDefault="007B7047" w:rsidP="000F5C02">
      <w:pPr>
        <w:snapToGrid w:val="0"/>
        <w:jc w:val="left"/>
        <w:rPr>
          <w:rFonts w:ascii="仿宋" w:eastAsia="仿宋" w:hAnsi="仿宋" w:cs="Times New Roman"/>
          <w:bCs/>
          <w:color w:val="000000" w:themeColor="text1"/>
          <w:sz w:val="24"/>
          <w:szCs w:val="24"/>
          <w:lang w:bidi="zh-CN"/>
        </w:rPr>
      </w:pPr>
      <w:r w:rsidRPr="000F5C02">
        <w:rPr>
          <w:rFonts w:ascii="仿宋" w:eastAsia="仿宋" w:hAnsi="仿宋" w:cs="Times New Roman" w:hint="eastAsia"/>
          <w:bCs/>
          <w:color w:val="000000" w:themeColor="text1"/>
          <w:sz w:val="24"/>
          <w:szCs w:val="24"/>
          <w:lang w:bidi="zh-CN"/>
        </w:rPr>
        <w:t>D</w:t>
      </w:r>
      <w:r w:rsidR="000F5C02">
        <w:rPr>
          <w:rFonts w:ascii="仿宋" w:eastAsia="仿宋" w:hAnsi="仿宋" w:cs="Times New Roman" w:hint="eastAsia"/>
          <w:bCs/>
          <w:color w:val="000000" w:themeColor="text1"/>
          <w:sz w:val="24"/>
          <w:szCs w:val="24"/>
          <w:lang w:bidi="zh-CN"/>
        </w:rPr>
        <w:t>.</w:t>
      </w:r>
      <w:r w:rsidRPr="000F5C02">
        <w:rPr>
          <w:rFonts w:ascii="仿宋" w:eastAsia="仿宋" w:hAnsi="仿宋" w:cs="Times New Roman" w:hint="eastAsia"/>
          <w:bCs/>
          <w:color w:val="000000" w:themeColor="text1"/>
          <w:sz w:val="24"/>
          <w:szCs w:val="24"/>
          <w:lang w:bidi="zh-CN"/>
        </w:rPr>
        <w:t>在规定的温度内高温不流淌，低温不变</w:t>
      </w:r>
      <w:proofErr w:type="gramStart"/>
      <w:r w:rsidRPr="000F5C02">
        <w:rPr>
          <w:rFonts w:ascii="仿宋" w:eastAsia="仿宋" w:hAnsi="仿宋" w:cs="Times New Roman" w:hint="eastAsia"/>
          <w:bCs/>
          <w:color w:val="000000" w:themeColor="text1"/>
          <w:sz w:val="24"/>
          <w:szCs w:val="24"/>
          <w:lang w:bidi="zh-CN"/>
        </w:rPr>
        <w:t>脆</w:t>
      </w:r>
      <w:proofErr w:type="gramEnd"/>
    </w:p>
    <w:p w14:paraId="7FDD6451" w14:textId="2989AB13" w:rsidR="007B704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w:t>
      </w:r>
      <w:r w:rsidR="00504F5E">
        <w:rPr>
          <w:rFonts w:ascii="仿宋" w:eastAsia="仿宋" w:hAnsi="仿宋"/>
          <w:color w:val="000000" w:themeColor="text1"/>
          <w:sz w:val="24"/>
          <w:szCs w:val="24"/>
        </w:rPr>
        <w:t>D</w:t>
      </w:r>
    </w:p>
    <w:p w14:paraId="7EB064FE" w14:textId="77777777" w:rsidR="0045113E" w:rsidRPr="00920BE7" w:rsidRDefault="0045113E" w:rsidP="00CE0D65">
      <w:pPr>
        <w:snapToGrid w:val="0"/>
        <w:jc w:val="left"/>
        <w:rPr>
          <w:rFonts w:ascii="仿宋" w:eastAsia="仿宋" w:hAnsi="仿宋"/>
          <w:color w:val="000000" w:themeColor="text1"/>
          <w:sz w:val="24"/>
          <w:szCs w:val="24"/>
        </w:rPr>
      </w:pPr>
    </w:p>
    <w:p w14:paraId="6B5E7D78" w14:textId="2DA0778E" w:rsidR="007B7047" w:rsidRPr="00920BE7" w:rsidRDefault="007B7047">
      <w:pPr>
        <w:pStyle w:val="a9"/>
        <w:numPr>
          <w:ilvl w:val="0"/>
          <w:numId w:val="1"/>
        </w:numPr>
        <w:snapToGrid w:val="0"/>
        <w:ind w:firstLineChars="0"/>
        <w:jc w:val="left"/>
        <w:rPr>
          <w:rFonts w:ascii="仿宋" w:eastAsia="仿宋" w:hAnsi="仿宋" w:cs="Times New Roman"/>
          <w:bCs/>
          <w:color w:val="000000" w:themeColor="text1"/>
          <w:sz w:val="24"/>
          <w:szCs w:val="24"/>
          <w:lang w:bidi="zh-CN"/>
        </w:rPr>
      </w:pPr>
      <w:r w:rsidRPr="00920BE7">
        <w:rPr>
          <w:rFonts w:ascii="仿宋" w:eastAsia="仿宋" w:hAnsi="仿宋" w:cs="Times New Roman" w:hint="eastAsia"/>
          <w:bCs/>
          <w:color w:val="000000" w:themeColor="text1"/>
          <w:sz w:val="24"/>
          <w:szCs w:val="24"/>
          <w:lang w:bidi="zh-CN"/>
        </w:rPr>
        <w:t>有抗震要求的锚具与预应力筋组装件应满足</w:t>
      </w:r>
      <w:r w:rsidR="00323207">
        <w:rPr>
          <w:rFonts w:ascii="仿宋" w:eastAsia="仿宋" w:hAnsi="仿宋" w:cs="Times New Roman" w:hint="eastAsia"/>
          <w:bCs/>
          <w:color w:val="000000" w:themeColor="text1"/>
          <w:sz w:val="24"/>
          <w:szCs w:val="24"/>
          <w:lang w:bidi="zh-CN"/>
        </w:rPr>
        <w:t>（   ）</w:t>
      </w:r>
      <w:r w:rsidR="0045113E">
        <w:rPr>
          <w:rFonts w:ascii="仿宋" w:eastAsia="仿宋" w:hAnsi="仿宋" w:cs="Times New Roman" w:hint="eastAsia"/>
          <w:bCs/>
          <w:color w:val="000000" w:themeColor="text1"/>
          <w:sz w:val="24"/>
          <w:szCs w:val="24"/>
          <w:lang w:bidi="zh-CN"/>
        </w:rPr>
        <w:t>。</w:t>
      </w:r>
    </w:p>
    <w:p w14:paraId="53D1DA35" w14:textId="79B1E2E0" w:rsidR="00CE0D65" w:rsidRDefault="007B7047" w:rsidP="000F5C02">
      <w:pPr>
        <w:snapToGrid w:val="0"/>
        <w:jc w:val="left"/>
        <w:rPr>
          <w:rFonts w:ascii="仿宋" w:eastAsia="仿宋" w:hAnsi="仿宋" w:cs="Times New Roman"/>
          <w:bCs/>
          <w:color w:val="000000" w:themeColor="text1"/>
          <w:sz w:val="24"/>
          <w:szCs w:val="24"/>
          <w:lang w:bidi="zh-CN"/>
        </w:rPr>
      </w:pPr>
      <w:r w:rsidRPr="00920BE7">
        <w:rPr>
          <w:rFonts w:ascii="仿宋" w:eastAsia="仿宋" w:hAnsi="仿宋" w:cs="Times New Roman" w:hint="eastAsia"/>
          <w:bCs/>
          <w:color w:val="000000" w:themeColor="text1"/>
          <w:sz w:val="24"/>
          <w:szCs w:val="24"/>
          <w:lang w:bidi="zh-CN"/>
        </w:rPr>
        <w:t>A</w:t>
      </w:r>
      <w:r w:rsidR="000F5C02">
        <w:rPr>
          <w:rFonts w:ascii="仿宋" w:eastAsia="仿宋" w:hAnsi="仿宋" w:cs="Times New Roman" w:hint="eastAsia"/>
          <w:bCs/>
          <w:color w:val="000000" w:themeColor="text1"/>
          <w:sz w:val="24"/>
          <w:szCs w:val="24"/>
          <w:lang w:bidi="zh-CN"/>
        </w:rPr>
        <w:t>.</w:t>
      </w:r>
      <w:r w:rsidRPr="00920BE7">
        <w:rPr>
          <w:rFonts w:ascii="仿宋" w:eastAsia="仿宋" w:hAnsi="仿宋" w:cs="Times New Roman" w:hint="eastAsia"/>
          <w:bCs/>
          <w:color w:val="000000" w:themeColor="text1"/>
          <w:sz w:val="24"/>
          <w:szCs w:val="24"/>
          <w:lang w:bidi="zh-CN"/>
        </w:rPr>
        <w:t xml:space="preserve">静载试验 </w:t>
      </w:r>
      <w:r w:rsidRPr="00920BE7">
        <w:rPr>
          <w:rFonts w:ascii="仿宋" w:eastAsia="仿宋" w:hAnsi="仿宋" w:cs="Times New Roman"/>
          <w:bCs/>
          <w:color w:val="000000" w:themeColor="text1"/>
          <w:sz w:val="24"/>
          <w:szCs w:val="24"/>
          <w:lang w:bidi="zh-CN"/>
        </w:rPr>
        <w:t xml:space="preserve">      </w:t>
      </w:r>
    </w:p>
    <w:p w14:paraId="6ACF9AE4" w14:textId="618B705C" w:rsidR="00CE0D65" w:rsidRDefault="007B7047" w:rsidP="000F5C02">
      <w:pPr>
        <w:snapToGrid w:val="0"/>
        <w:jc w:val="left"/>
        <w:rPr>
          <w:rFonts w:ascii="仿宋" w:eastAsia="仿宋" w:hAnsi="仿宋" w:cs="Times New Roman"/>
          <w:bCs/>
          <w:color w:val="000000" w:themeColor="text1"/>
          <w:sz w:val="24"/>
          <w:szCs w:val="24"/>
          <w:lang w:bidi="zh-CN"/>
        </w:rPr>
      </w:pPr>
      <w:r w:rsidRPr="00920BE7">
        <w:rPr>
          <w:rFonts w:ascii="仿宋" w:eastAsia="仿宋" w:hAnsi="仿宋" w:cs="Times New Roman" w:hint="eastAsia"/>
          <w:bCs/>
          <w:color w:val="000000" w:themeColor="text1"/>
          <w:sz w:val="24"/>
          <w:szCs w:val="24"/>
          <w:lang w:bidi="zh-CN"/>
        </w:rPr>
        <w:t>B</w:t>
      </w:r>
      <w:r w:rsidR="000F5C02">
        <w:rPr>
          <w:rFonts w:ascii="仿宋" w:eastAsia="仿宋" w:hAnsi="仿宋" w:cs="Times New Roman" w:hint="eastAsia"/>
          <w:bCs/>
          <w:color w:val="000000" w:themeColor="text1"/>
          <w:sz w:val="24"/>
          <w:szCs w:val="24"/>
          <w:lang w:bidi="zh-CN"/>
        </w:rPr>
        <w:t>.</w:t>
      </w:r>
      <w:r w:rsidRPr="00920BE7">
        <w:rPr>
          <w:rFonts w:ascii="仿宋" w:eastAsia="仿宋" w:hAnsi="仿宋" w:cs="Times New Roman" w:hint="eastAsia"/>
          <w:bCs/>
          <w:color w:val="000000" w:themeColor="text1"/>
          <w:sz w:val="24"/>
          <w:szCs w:val="24"/>
          <w:lang w:bidi="zh-CN"/>
        </w:rPr>
        <w:t xml:space="preserve">疲劳性能试验瞭 </w:t>
      </w:r>
      <w:r w:rsidRPr="00920BE7">
        <w:rPr>
          <w:rFonts w:ascii="仿宋" w:eastAsia="仿宋" w:hAnsi="仿宋" w:cs="Times New Roman"/>
          <w:bCs/>
          <w:color w:val="000000" w:themeColor="text1"/>
          <w:sz w:val="24"/>
          <w:szCs w:val="24"/>
          <w:lang w:bidi="zh-CN"/>
        </w:rPr>
        <w:t xml:space="preserve">    </w:t>
      </w:r>
    </w:p>
    <w:p w14:paraId="23006326" w14:textId="00186367" w:rsidR="007B7047" w:rsidRPr="00920BE7" w:rsidRDefault="007B7047" w:rsidP="000F5C02">
      <w:pPr>
        <w:snapToGrid w:val="0"/>
        <w:jc w:val="left"/>
        <w:rPr>
          <w:rFonts w:ascii="仿宋" w:eastAsia="仿宋" w:hAnsi="仿宋" w:cs="Times New Roman"/>
          <w:bCs/>
          <w:color w:val="000000" w:themeColor="text1"/>
          <w:sz w:val="24"/>
          <w:szCs w:val="24"/>
          <w:lang w:bidi="zh-CN"/>
        </w:rPr>
      </w:pPr>
      <w:r w:rsidRPr="00920BE7">
        <w:rPr>
          <w:rFonts w:ascii="仿宋" w:eastAsia="仿宋" w:hAnsi="仿宋" w:cs="Times New Roman" w:hint="eastAsia"/>
          <w:bCs/>
          <w:color w:val="000000" w:themeColor="text1"/>
          <w:sz w:val="24"/>
          <w:szCs w:val="24"/>
          <w:lang w:bidi="zh-CN"/>
        </w:rPr>
        <w:t>C</w:t>
      </w:r>
      <w:r w:rsidR="000F5C02">
        <w:rPr>
          <w:rFonts w:ascii="仿宋" w:eastAsia="仿宋" w:hAnsi="仿宋" w:cs="Times New Roman" w:hint="eastAsia"/>
          <w:bCs/>
          <w:color w:val="000000" w:themeColor="text1"/>
          <w:sz w:val="24"/>
          <w:szCs w:val="24"/>
          <w:lang w:bidi="zh-CN"/>
        </w:rPr>
        <w:t>.</w:t>
      </w:r>
      <w:r w:rsidRPr="00920BE7">
        <w:rPr>
          <w:rFonts w:ascii="仿宋" w:eastAsia="仿宋" w:hAnsi="仿宋" w:cs="Times New Roman" w:hint="eastAsia"/>
          <w:bCs/>
          <w:color w:val="000000" w:themeColor="text1"/>
          <w:sz w:val="24"/>
          <w:szCs w:val="24"/>
          <w:lang w:bidi="zh-CN"/>
        </w:rPr>
        <w:t xml:space="preserve">周期荷载性能试验 </w:t>
      </w:r>
    </w:p>
    <w:p w14:paraId="60E87AB3" w14:textId="1479434E" w:rsidR="007B7047" w:rsidRPr="00920BE7" w:rsidRDefault="007B7047" w:rsidP="000F5C02">
      <w:pPr>
        <w:snapToGrid w:val="0"/>
        <w:jc w:val="left"/>
        <w:rPr>
          <w:rFonts w:ascii="仿宋" w:eastAsia="仿宋" w:hAnsi="仿宋" w:cs="Times New Roman"/>
          <w:bCs/>
          <w:color w:val="000000" w:themeColor="text1"/>
          <w:sz w:val="24"/>
          <w:szCs w:val="24"/>
          <w:lang w:bidi="zh-CN"/>
        </w:rPr>
      </w:pPr>
      <w:r w:rsidRPr="00920BE7">
        <w:rPr>
          <w:rFonts w:ascii="仿宋" w:eastAsia="仿宋" w:hAnsi="仿宋" w:cs="Times New Roman" w:hint="eastAsia"/>
          <w:bCs/>
          <w:color w:val="000000" w:themeColor="text1"/>
          <w:sz w:val="24"/>
          <w:szCs w:val="24"/>
          <w:lang w:bidi="zh-CN"/>
        </w:rPr>
        <w:t>D</w:t>
      </w:r>
      <w:r w:rsidR="000F5C02">
        <w:rPr>
          <w:rFonts w:ascii="仿宋" w:eastAsia="仿宋" w:hAnsi="仿宋" w:cs="Times New Roman" w:hint="eastAsia"/>
          <w:bCs/>
          <w:color w:val="000000" w:themeColor="text1"/>
          <w:sz w:val="24"/>
          <w:szCs w:val="24"/>
          <w:lang w:bidi="zh-CN"/>
        </w:rPr>
        <w:t>.</w:t>
      </w:r>
      <w:r w:rsidRPr="00920BE7">
        <w:rPr>
          <w:rFonts w:ascii="仿宋" w:eastAsia="仿宋" w:hAnsi="仿宋" w:cs="Times New Roman" w:hint="eastAsia"/>
          <w:bCs/>
          <w:color w:val="000000" w:themeColor="text1"/>
          <w:sz w:val="24"/>
          <w:szCs w:val="24"/>
          <w:lang w:bidi="zh-CN"/>
        </w:rPr>
        <w:t xml:space="preserve">锚具内缩量试验 </w:t>
      </w:r>
      <w:r w:rsidRPr="00920BE7">
        <w:rPr>
          <w:rFonts w:ascii="仿宋" w:eastAsia="仿宋" w:hAnsi="仿宋" w:cs="Times New Roman"/>
          <w:bCs/>
          <w:color w:val="000000" w:themeColor="text1"/>
          <w:sz w:val="24"/>
          <w:szCs w:val="24"/>
          <w:lang w:bidi="zh-CN"/>
        </w:rPr>
        <w:t xml:space="preserve">      </w:t>
      </w:r>
    </w:p>
    <w:p w14:paraId="51B81352" w14:textId="209CF753"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w:t>
      </w:r>
    </w:p>
    <w:p w14:paraId="1DCA1904" w14:textId="77777777" w:rsidR="007B7047" w:rsidRPr="00920BE7" w:rsidRDefault="007B7047" w:rsidP="00CE0D65">
      <w:pPr>
        <w:snapToGrid w:val="0"/>
        <w:jc w:val="left"/>
        <w:rPr>
          <w:rFonts w:ascii="仿宋" w:eastAsia="仿宋" w:hAnsi="仿宋" w:cs="Times New Roman"/>
          <w:bCs/>
          <w:color w:val="000000" w:themeColor="text1"/>
          <w:sz w:val="24"/>
          <w:szCs w:val="24"/>
          <w:lang w:bidi="zh-CN"/>
        </w:rPr>
      </w:pPr>
    </w:p>
    <w:p w14:paraId="6D2E7B54" w14:textId="01D49A14" w:rsidR="007B7047" w:rsidRPr="00920BE7" w:rsidRDefault="007B7047">
      <w:pPr>
        <w:pStyle w:val="a9"/>
        <w:numPr>
          <w:ilvl w:val="0"/>
          <w:numId w:val="1"/>
        </w:numPr>
        <w:snapToGrid w:val="0"/>
        <w:ind w:firstLineChars="0"/>
        <w:jc w:val="left"/>
        <w:rPr>
          <w:rFonts w:ascii="仿宋" w:eastAsia="仿宋" w:hAnsi="仿宋" w:cs="Times New Roman"/>
          <w:bCs/>
          <w:color w:val="000000" w:themeColor="text1"/>
          <w:sz w:val="24"/>
          <w:szCs w:val="24"/>
          <w:lang w:bidi="zh-CN"/>
        </w:rPr>
      </w:pPr>
      <w:proofErr w:type="gramStart"/>
      <w:r w:rsidRPr="00920BE7">
        <w:rPr>
          <w:rFonts w:ascii="仿宋" w:eastAsia="仿宋" w:hAnsi="仿宋" w:cs="Times New Roman" w:hint="eastAsia"/>
          <w:bCs/>
          <w:color w:val="000000" w:themeColor="text1"/>
          <w:sz w:val="24"/>
          <w:szCs w:val="24"/>
          <w:lang w:bidi="zh-CN"/>
        </w:rPr>
        <w:t>锚</w:t>
      </w:r>
      <w:proofErr w:type="gramEnd"/>
      <w:r w:rsidRPr="00920BE7">
        <w:rPr>
          <w:rFonts w:ascii="仿宋" w:eastAsia="仿宋" w:hAnsi="仿宋" w:cs="Times New Roman" w:hint="eastAsia"/>
          <w:bCs/>
          <w:color w:val="000000" w:themeColor="text1"/>
          <w:sz w:val="24"/>
          <w:szCs w:val="24"/>
          <w:lang w:bidi="zh-CN"/>
        </w:rPr>
        <w:t>夹具疲劳试验时疲劳应力幅度可以是</w:t>
      </w:r>
      <w:r w:rsidR="00323207">
        <w:rPr>
          <w:rFonts w:ascii="仿宋" w:eastAsia="仿宋" w:hAnsi="仿宋" w:cs="Times New Roman" w:hint="eastAsia"/>
          <w:bCs/>
          <w:color w:val="000000" w:themeColor="text1"/>
          <w:sz w:val="24"/>
          <w:szCs w:val="24"/>
          <w:lang w:bidi="zh-CN"/>
        </w:rPr>
        <w:t>（   ）</w:t>
      </w:r>
      <w:r w:rsidR="0045113E">
        <w:rPr>
          <w:rFonts w:ascii="仿宋" w:eastAsia="仿宋" w:hAnsi="仿宋" w:cs="Times New Roman" w:hint="eastAsia"/>
          <w:bCs/>
          <w:color w:val="000000" w:themeColor="text1"/>
          <w:sz w:val="24"/>
          <w:szCs w:val="24"/>
          <w:lang w:bidi="zh-CN"/>
        </w:rPr>
        <w:t>。</w:t>
      </w:r>
    </w:p>
    <w:p w14:paraId="0547626B" w14:textId="29EA9DC7" w:rsidR="004969B5" w:rsidRPr="000F5C02" w:rsidRDefault="007B7047" w:rsidP="000F5C02">
      <w:pPr>
        <w:snapToGrid w:val="0"/>
        <w:jc w:val="left"/>
        <w:rPr>
          <w:rFonts w:ascii="仿宋" w:eastAsia="仿宋" w:hAnsi="仿宋" w:cs="Times New Roman"/>
          <w:bCs/>
          <w:color w:val="000000" w:themeColor="text1"/>
          <w:sz w:val="24"/>
          <w:szCs w:val="24"/>
          <w:lang w:bidi="zh-CN"/>
        </w:rPr>
      </w:pPr>
      <w:r w:rsidRPr="000F5C02">
        <w:rPr>
          <w:rFonts w:ascii="仿宋" w:eastAsia="仿宋" w:hAnsi="仿宋" w:cs="Times New Roman" w:hint="eastAsia"/>
          <w:bCs/>
          <w:color w:val="000000" w:themeColor="text1"/>
          <w:sz w:val="24"/>
          <w:szCs w:val="24"/>
          <w:lang w:bidi="zh-CN"/>
        </w:rPr>
        <w:t>A</w:t>
      </w:r>
      <w:r w:rsidR="000F5C02" w:rsidRPr="000F5C02">
        <w:rPr>
          <w:rFonts w:ascii="仿宋" w:eastAsia="仿宋" w:hAnsi="仿宋" w:cs="Times New Roman" w:hint="eastAsia"/>
          <w:bCs/>
          <w:color w:val="000000" w:themeColor="text1"/>
          <w:sz w:val="24"/>
          <w:szCs w:val="24"/>
          <w:lang w:bidi="zh-CN"/>
        </w:rPr>
        <w:t>.</w:t>
      </w:r>
      <w:r w:rsidRPr="000F5C02">
        <w:rPr>
          <w:rFonts w:ascii="仿宋" w:eastAsia="仿宋" w:hAnsi="仿宋" w:cs="Times New Roman" w:hint="eastAsia"/>
          <w:bCs/>
          <w:color w:val="000000" w:themeColor="text1"/>
          <w:sz w:val="24"/>
          <w:szCs w:val="24"/>
          <w:lang w:bidi="zh-CN"/>
        </w:rPr>
        <w:t xml:space="preserve">100MPa </w:t>
      </w:r>
      <w:r w:rsidRPr="000F5C02">
        <w:rPr>
          <w:rFonts w:ascii="仿宋" w:eastAsia="仿宋" w:hAnsi="仿宋" w:cs="Times New Roman"/>
          <w:bCs/>
          <w:color w:val="000000" w:themeColor="text1"/>
          <w:sz w:val="24"/>
          <w:szCs w:val="24"/>
          <w:lang w:bidi="zh-CN"/>
        </w:rPr>
        <w:t xml:space="preserve">    </w:t>
      </w:r>
    </w:p>
    <w:p w14:paraId="308D5259" w14:textId="0E44AD0A" w:rsidR="004969B5" w:rsidRPr="000F5C02" w:rsidRDefault="007B7047" w:rsidP="000F5C02">
      <w:pPr>
        <w:snapToGrid w:val="0"/>
        <w:jc w:val="left"/>
        <w:rPr>
          <w:rFonts w:ascii="仿宋" w:eastAsia="仿宋" w:hAnsi="仿宋" w:cs="Times New Roman"/>
          <w:bCs/>
          <w:color w:val="000000" w:themeColor="text1"/>
          <w:sz w:val="24"/>
          <w:szCs w:val="24"/>
          <w:lang w:bidi="zh-CN"/>
        </w:rPr>
      </w:pPr>
      <w:r w:rsidRPr="000F5C02">
        <w:rPr>
          <w:rFonts w:ascii="仿宋" w:eastAsia="仿宋" w:hAnsi="仿宋" w:cs="Times New Roman" w:hint="eastAsia"/>
          <w:bCs/>
          <w:color w:val="000000" w:themeColor="text1"/>
          <w:sz w:val="24"/>
          <w:szCs w:val="24"/>
          <w:lang w:bidi="zh-CN"/>
        </w:rPr>
        <w:t>B</w:t>
      </w:r>
      <w:r w:rsidR="000F5C02" w:rsidRPr="000F5C02">
        <w:rPr>
          <w:rFonts w:ascii="仿宋" w:eastAsia="仿宋" w:hAnsi="仿宋" w:cs="Times New Roman" w:hint="eastAsia"/>
          <w:bCs/>
          <w:color w:val="000000" w:themeColor="text1"/>
          <w:sz w:val="24"/>
          <w:szCs w:val="24"/>
          <w:lang w:bidi="zh-CN"/>
        </w:rPr>
        <w:t>.</w:t>
      </w:r>
      <w:r w:rsidRPr="000F5C02">
        <w:rPr>
          <w:rFonts w:ascii="仿宋" w:eastAsia="仿宋" w:hAnsi="仿宋" w:cs="Times New Roman" w:hint="eastAsia"/>
          <w:bCs/>
          <w:color w:val="000000" w:themeColor="text1"/>
          <w:sz w:val="24"/>
          <w:szCs w:val="24"/>
          <w:lang w:bidi="zh-CN"/>
        </w:rPr>
        <w:t xml:space="preserve">80MPa </w:t>
      </w:r>
      <w:r w:rsidRPr="000F5C02">
        <w:rPr>
          <w:rFonts w:ascii="仿宋" w:eastAsia="仿宋" w:hAnsi="仿宋" w:cs="Times New Roman"/>
          <w:bCs/>
          <w:color w:val="000000" w:themeColor="text1"/>
          <w:sz w:val="24"/>
          <w:szCs w:val="24"/>
          <w:lang w:bidi="zh-CN"/>
        </w:rPr>
        <w:t xml:space="preserve">    </w:t>
      </w:r>
    </w:p>
    <w:p w14:paraId="10E49E32" w14:textId="77777777" w:rsidR="000F5C02" w:rsidRDefault="007B7047" w:rsidP="000F5C02">
      <w:pPr>
        <w:snapToGrid w:val="0"/>
        <w:jc w:val="left"/>
        <w:rPr>
          <w:rFonts w:ascii="仿宋" w:eastAsia="仿宋" w:hAnsi="仿宋" w:cs="Times New Roman"/>
          <w:bCs/>
          <w:color w:val="000000" w:themeColor="text1"/>
          <w:sz w:val="24"/>
          <w:szCs w:val="24"/>
          <w:lang w:bidi="zh-CN"/>
        </w:rPr>
      </w:pPr>
      <w:r w:rsidRPr="000F5C02">
        <w:rPr>
          <w:rFonts w:ascii="仿宋" w:eastAsia="仿宋" w:hAnsi="仿宋" w:cs="Times New Roman" w:hint="eastAsia"/>
          <w:bCs/>
          <w:color w:val="000000" w:themeColor="text1"/>
          <w:sz w:val="24"/>
          <w:szCs w:val="24"/>
          <w:lang w:bidi="zh-CN"/>
        </w:rPr>
        <w:t>C</w:t>
      </w:r>
      <w:r w:rsidR="000F5C02" w:rsidRPr="000F5C02">
        <w:rPr>
          <w:rFonts w:ascii="仿宋" w:eastAsia="仿宋" w:hAnsi="仿宋" w:cs="Times New Roman" w:hint="eastAsia"/>
          <w:bCs/>
          <w:color w:val="000000" w:themeColor="text1"/>
          <w:sz w:val="24"/>
          <w:szCs w:val="24"/>
          <w:lang w:bidi="zh-CN"/>
        </w:rPr>
        <w:t>.</w:t>
      </w:r>
      <w:r w:rsidRPr="000F5C02">
        <w:rPr>
          <w:rFonts w:ascii="仿宋" w:eastAsia="仿宋" w:hAnsi="仿宋" w:cs="Times New Roman" w:hint="eastAsia"/>
          <w:bCs/>
          <w:color w:val="000000" w:themeColor="text1"/>
          <w:sz w:val="24"/>
          <w:szCs w:val="24"/>
          <w:lang w:bidi="zh-CN"/>
        </w:rPr>
        <w:t xml:space="preserve">60MPa </w:t>
      </w:r>
      <w:r w:rsidRPr="000F5C02">
        <w:rPr>
          <w:rFonts w:ascii="仿宋" w:eastAsia="仿宋" w:hAnsi="仿宋" w:cs="Times New Roman"/>
          <w:bCs/>
          <w:color w:val="000000" w:themeColor="text1"/>
          <w:sz w:val="24"/>
          <w:szCs w:val="24"/>
          <w:lang w:bidi="zh-CN"/>
        </w:rPr>
        <w:t xml:space="preserve">    </w:t>
      </w:r>
    </w:p>
    <w:p w14:paraId="2B3E2D4B" w14:textId="6A63C760" w:rsidR="007B7047" w:rsidRPr="000F5C02" w:rsidRDefault="007B7047" w:rsidP="000F5C02">
      <w:pPr>
        <w:snapToGrid w:val="0"/>
        <w:jc w:val="left"/>
        <w:rPr>
          <w:rFonts w:ascii="仿宋" w:eastAsia="仿宋" w:hAnsi="仿宋" w:cs="Times New Roman"/>
          <w:bCs/>
          <w:color w:val="000000" w:themeColor="text1"/>
          <w:sz w:val="24"/>
          <w:szCs w:val="24"/>
          <w:lang w:bidi="zh-CN"/>
        </w:rPr>
      </w:pPr>
      <w:r w:rsidRPr="000F5C02">
        <w:rPr>
          <w:rFonts w:ascii="仿宋" w:eastAsia="仿宋" w:hAnsi="仿宋" w:cs="Times New Roman" w:hint="eastAsia"/>
          <w:bCs/>
          <w:color w:val="000000" w:themeColor="text1"/>
          <w:sz w:val="24"/>
          <w:szCs w:val="24"/>
          <w:lang w:bidi="zh-CN"/>
        </w:rPr>
        <w:t>D</w:t>
      </w:r>
      <w:r w:rsidR="000F5C02" w:rsidRPr="000F5C02">
        <w:rPr>
          <w:rFonts w:ascii="仿宋" w:eastAsia="仿宋" w:hAnsi="仿宋" w:cs="Times New Roman" w:hint="eastAsia"/>
          <w:bCs/>
          <w:color w:val="000000" w:themeColor="text1"/>
          <w:sz w:val="24"/>
          <w:szCs w:val="24"/>
          <w:lang w:bidi="zh-CN"/>
        </w:rPr>
        <w:t>.</w:t>
      </w:r>
      <w:r w:rsidRPr="000F5C02">
        <w:rPr>
          <w:rFonts w:ascii="仿宋" w:eastAsia="仿宋" w:hAnsi="仿宋" w:cs="Times New Roman" w:hint="eastAsia"/>
          <w:bCs/>
          <w:color w:val="000000" w:themeColor="text1"/>
          <w:sz w:val="24"/>
          <w:szCs w:val="24"/>
          <w:lang w:bidi="zh-CN"/>
        </w:rPr>
        <w:t>40MPa</w:t>
      </w:r>
      <w:r w:rsidRPr="000F5C02">
        <w:rPr>
          <w:rFonts w:ascii="仿宋" w:eastAsia="仿宋" w:hAnsi="仿宋" w:cs="Times New Roman"/>
          <w:bCs/>
          <w:color w:val="000000" w:themeColor="text1"/>
          <w:sz w:val="24"/>
          <w:szCs w:val="24"/>
          <w:lang w:bidi="zh-CN"/>
        </w:rPr>
        <w:t xml:space="preserve">    </w:t>
      </w:r>
    </w:p>
    <w:p w14:paraId="71D229DB" w14:textId="2D95A25B" w:rsidR="007B7047" w:rsidRPr="00920BE7" w:rsidRDefault="007B7047" w:rsidP="00CE0D65">
      <w:pPr>
        <w:snapToGrid w:val="0"/>
        <w:jc w:val="left"/>
        <w:outlineLvl w:val="1"/>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w:t>
      </w:r>
    </w:p>
    <w:p w14:paraId="74E9EC3D"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D18C8E9" w14:textId="278922F2"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shd w:val="clear" w:color="auto" w:fill="FFFFFF"/>
        </w:rPr>
      </w:pPr>
      <w:r w:rsidRPr="00920BE7">
        <w:rPr>
          <w:rFonts w:ascii="仿宋" w:eastAsia="仿宋" w:hAnsi="仿宋" w:cs="Times New Roman"/>
          <w:color w:val="000000" w:themeColor="text1"/>
          <w:sz w:val="24"/>
          <w:szCs w:val="24"/>
          <w:shd w:val="clear" w:color="auto" w:fill="FFFFFF"/>
        </w:rPr>
        <w:t>下列关于比例的描述，正确的是</w:t>
      </w:r>
      <w:r w:rsidR="00323207">
        <w:rPr>
          <w:rFonts w:ascii="仿宋" w:eastAsia="仿宋" w:hAnsi="仿宋" w:cs="Times New Roman"/>
          <w:color w:val="000000" w:themeColor="text1"/>
          <w:sz w:val="24"/>
          <w:szCs w:val="24"/>
          <w:shd w:val="clear" w:color="auto" w:fill="FFFFFF"/>
        </w:rPr>
        <w:t>（   ）</w:t>
      </w:r>
      <w:r w:rsidR="0045113E">
        <w:rPr>
          <w:rFonts w:ascii="仿宋" w:eastAsia="仿宋" w:hAnsi="仿宋" w:cs="Times New Roman" w:hint="eastAsia"/>
          <w:color w:val="000000" w:themeColor="text1"/>
          <w:sz w:val="24"/>
          <w:szCs w:val="24"/>
          <w:shd w:val="clear" w:color="auto" w:fill="FFFFFF"/>
        </w:rPr>
        <w:t>。</w:t>
      </w:r>
    </w:p>
    <w:p w14:paraId="4AE06A16"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A.比例是指图中图形与其实物相应要素的线性尺寸之比</w:t>
      </w:r>
    </w:p>
    <w:p w14:paraId="1E52A6DC" w14:textId="504E93E0"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B.某一工程图样中标注的尺寸数字为2000，其图样上所绘制的长度为40，则该图形所采用的绘图比例是1</w:t>
      </w:r>
      <w:r w:rsidR="003A7882">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50</w:t>
      </w:r>
    </w:p>
    <w:p w14:paraId="63D809BB"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C.工程图样中所采用的比例都是缩小的比例</w:t>
      </w:r>
    </w:p>
    <w:p w14:paraId="71FA3388"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D.比值为1的比例，称为原值比例；比值大于1的比例，称为放大比例；比值小于1的比例，称为缩小比例</w:t>
      </w:r>
    </w:p>
    <w:p w14:paraId="2697D820" w14:textId="60824DC1"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BD</w:t>
      </w:r>
    </w:p>
    <w:p w14:paraId="2B983561"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0944A069" w14:textId="7E8A9A7F"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道路工程中常用的几种</w:t>
      </w:r>
      <w:r w:rsidRPr="00920BE7">
        <w:rPr>
          <w:rFonts w:ascii="仿宋" w:eastAsia="仿宋" w:hAnsi="仿宋" w:cs="Times New Roman"/>
          <w:color w:val="000000" w:themeColor="text1"/>
          <w:sz w:val="24"/>
          <w:szCs w:val="24"/>
          <w:shd w:val="clear" w:color="auto" w:fill="FFFFFF"/>
        </w:rPr>
        <w:t>图示</w:t>
      </w:r>
      <w:r w:rsidRPr="00920BE7">
        <w:rPr>
          <w:rFonts w:ascii="仿宋" w:eastAsia="仿宋" w:hAnsi="仿宋" w:cs="Times New Roman"/>
          <w:color w:val="000000" w:themeColor="text1"/>
          <w:sz w:val="24"/>
          <w:szCs w:val="24"/>
        </w:rPr>
        <w:t>法有</w:t>
      </w:r>
      <w:r w:rsidR="00323207">
        <w:rPr>
          <w:rFonts w:ascii="仿宋" w:eastAsia="仿宋" w:hAnsi="仿宋" w:cs="Times New Roman"/>
          <w:color w:val="000000" w:themeColor="text1"/>
          <w:sz w:val="24"/>
          <w:szCs w:val="24"/>
        </w:rPr>
        <w:t>（   ）</w:t>
      </w:r>
      <w:r w:rsidR="0045113E">
        <w:rPr>
          <w:rFonts w:ascii="仿宋" w:eastAsia="仿宋" w:hAnsi="仿宋" w:cs="Times New Roman" w:hint="eastAsia"/>
          <w:color w:val="000000" w:themeColor="text1"/>
          <w:sz w:val="24"/>
          <w:szCs w:val="24"/>
        </w:rPr>
        <w:t>。</w:t>
      </w:r>
    </w:p>
    <w:p w14:paraId="0B0AB658"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A.轴测投影图    </w:t>
      </w:r>
    </w:p>
    <w:p w14:paraId="2C231FE0"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B.正投影图    </w:t>
      </w:r>
    </w:p>
    <w:p w14:paraId="14C60B9B"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C.标高投影图    </w:t>
      </w:r>
    </w:p>
    <w:p w14:paraId="28CA8B47" w14:textId="5A8AAAC4"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D.透视图</w:t>
      </w:r>
    </w:p>
    <w:p w14:paraId="7D4DDFEE" w14:textId="01EDD702"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BCD</w:t>
      </w:r>
    </w:p>
    <w:p w14:paraId="2F94B60E"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7191604" w14:textId="730228FE"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下面的性质中属于正投影特性的有</w:t>
      </w:r>
      <w:r w:rsidR="0045113E" w:rsidRPr="00920BE7">
        <w:rPr>
          <w:rFonts w:ascii="仿宋" w:eastAsia="仿宋" w:hAnsi="仿宋" w:cs="Times New Roman"/>
          <w:color w:val="000000" w:themeColor="text1"/>
          <w:sz w:val="24"/>
          <w:szCs w:val="24"/>
        </w:rPr>
        <w:t xml:space="preserve"> </w:t>
      </w:r>
      <w:r w:rsidRPr="00920BE7">
        <w:rPr>
          <w:rFonts w:ascii="仿宋" w:eastAsia="仿宋" w:hAnsi="仿宋" w:cs="Times New Roman"/>
          <w:color w:val="000000" w:themeColor="text1"/>
          <w:sz w:val="24"/>
          <w:szCs w:val="24"/>
        </w:rPr>
        <w:t>(   )</w:t>
      </w:r>
      <w:r w:rsidR="0045113E">
        <w:rPr>
          <w:rFonts w:ascii="仿宋" w:eastAsia="仿宋" w:hAnsi="仿宋" w:cs="Times New Roman" w:hint="eastAsia"/>
          <w:color w:val="000000" w:themeColor="text1"/>
          <w:sz w:val="24"/>
          <w:szCs w:val="24"/>
        </w:rPr>
        <w:t>。</w:t>
      </w:r>
    </w:p>
    <w:p w14:paraId="069C315A"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A.相等性    </w:t>
      </w:r>
    </w:p>
    <w:p w14:paraId="65B19C39"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B.从属性    </w:t>
      </w:r>
    </w:p>
    <w:p w14:paraId="00C25E75"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C.积聚性    </w:t>
      </w:r>
    </w:p>
    <w:p w14:paraId="186E9CFA" w14:textId="69C33482"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D.平行性</w:t>
      </w:r>
    </w:p>
    <w:p w14:paraId="6688F0AB" w14:textId="1C5E1ECD"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BCD</w:t>
      </w:r>
    </w:p>
    <w:p w14:paraId="47AE2882"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7F54CBE7" w14:textId="41116133"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采用CAD软件绘图时，如遇一条相贯线(曲线)，其准确画法有</w:t>
      </w:r>
      <w:r w:rsidR="00323207">
        <w:rPr>
          <w:rFonts w:ascii="仿宋" w:eastAsia="仿宋" w:hAnsi="仿宋" w:cs="Times New Roman"/>
          <w:color w:val="000000" w:themeColor="text1"/>
          <w:sz w:val="24"/>
          <w:szCs w:val="24"/>
        </w:rPr>
        <w:t>（   ）</w:t>
      </w:r>
      <w:r w:rsidR="0045113E">
        <w:rPr>
          <w:rFonts w:ascii="仿宋" w:eastAsia="仿宋" w:hAnsi="仿宋" w:cs="Times New Roman" w:hint="eastAsia"/>
          <w:color w:val="000000" w:themeColor="text1"/>
          <w:sz w:val="24"/>
          <w:szCs w:val="24"/>
        </w:rPr>
        <w:t>。</w:t>
      </w:r>
    </w:p>
    <w:p w14:paraId="731F6476"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A.采用圆弧(ARC)近似画出</w:t>
      </w:r>
    </w:p>
    <w:p w14:paraId="165DF356"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B.先确定相贯线上的点，然后用“样条曲线(SPLINE)拟合”方式绘制</w:t>
      </w:r>
    </w:p>
    <w:p w14:paraId="2D4CF672"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C.先确定相贯线上的点，然后用“样条曲线(SPLINE)控制点”方式绘制</w:t>
      </w:r>
    </w:p>
    <w:p w14:paraId="7C9742D6"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D.先确定相贯线上的点，然后用“多段线(PLINE)-直线”方式绘制，再用“多段线编辑(PEDIT)-拟合”方式，拟合成曲线</w:t>
      </w:r>
    </w:p>
    <w:p w14:paraId="51EBFA43" w14:textId="61D0655B"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lastRenderedPageBreak/>
        <w:t>答案：B</w:t>
      </w:r>
      <w:r w:rsidRPr="00920BE7">
        <w:rPr>
          <w:rFonts w:ascii="仿宋" w:eastAsia="仿宋" w:hAnsi="仿宋"/>
          <w:color w:val="000000" w:themeColor="text1"/>
          <w:sz w:val="24"/>
          <w:szCs w:val="24"/>
        </w:rPr>
        <w:t>D</w:t>
      </w:r>
    </w:p>
    <w:p w14:paraId="64ECB32E"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7A2D98E" w14:textId="63A3FF6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关于相贯线的知识，下面叙述正确的是</w:t>
      </w:r>
      <w:r w:rsidR="00323207">
        <w:rPr>
          <w:rFonts w:ascii="仿宋" w:eastAsia="仿宋" w:hAnsi="仿宋" w:cs="Times New Roman"/>
          <w:color w:val="000000" w:themeColor="text1"/>
          <w:sz w:val="24"/>
          <w:szCs w:val="24"/>
        </w:rPr>
        <w:t>（   ）</w:t>
      </w:r>
      <w:r w:rsidR="0045113E">
        <w:rPr>
          <w:rFonts w:ascii="仿宋" w:eastAsia="仿宋" w:hAnsi="仿宋" w:cs="Times New Roman" w:hint="eastAsia"/>
          <w:color w:val="000000" w:themeColor="text1"/>
          <w:sz w:val="24"/>
          <w:szCs w:val="24"/>
        </w:rPr>
        <w:t>。</w:t>
      </w:r>
    </w:p>
    <w:p w14:paraId="6D81015D"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A.两回转体相交，相贯线一定是空间曲线</w:t>
      </w:r>
    </w:p>
    <w:p w14:paraId="091E3264"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B.相贯线是由两立体表面上一系列共有点组成的</w:t>
      </w:r>
    </w:p>
    <w:p w14:paraId="667FE57E"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C.相贯线的作图方法有两种，一是利用</w:t>
      </w:r>
      <w:proofErr w:type="gramStart"/>
      <w:r w:rsidRPr="00920BE7">
        <w:rPr>
          <w:rFonts w:ascii="仿宋" w:eastAsia="仿宋" w:hAnsi="仿宋" w:cs="Times New Roman"/>
          <w:color w:val="000000" w:themeColor="text1"/>
          <w:sz w:val="24"/>
          <w:szCs w:val="24"/>
        </w:rPr>
        <w:t>积聚性取点</w:t>
      </w:r>
      <w:proofErr w:type="gramEnd"/>
      <w:r w:rsidRPr="00920BE7">
        <w:rPr>
          <w:rFonts w:ascii="仿宋" w:eastAsia="仿宋" w:hAnsi="仿宋" w:cs="Times New Roman"/>
          <w:color w:val="000000" w:themeColor="text1"/>
          <w:sz w:val="24"/>
          <w:szCs w:val="24"/>
        </w:rPr>
        <w:t>，二是辅助平面法</w:t>
      </w:r>
    </w:p>
    <w:p w14:paraId="5393F155" w14:textId="77777777"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D.相贯线一般为封闭的空间曲线，特殊情况下为平面曲线或直线，也可能不封闭</w:t>
      </w:r>
    </w:p>
    <w:p w14:paraId="6D9E2C8F" w14:textId="12CD3E76"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r w:rsidRPr="00920BE7">
        <w:rPr>
          <w:rFonts w:ascii="仿宋" w:eastAsia="仿宋" w:hAnsi="仿宋"/>
          <w:color w:val="000000" w:themeColor="text1"/>
          <w:sz w:val="24"/>
          <w:szCs w:val="24"/>
        </w:rPr>
        <w:t>CD</w:t>
      </w:r>
    </w:p>
    <w:p w14:paraId="68204C41"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3A1A3F71" w14:textId="73D4B517"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组合体是由若干个基本几何体按照一定的组合方式组合而成的，基本体在组合过程中由于相对位置不同，导致表面的邻接关系不同，其表面邻接关系有</w:t>
      </w:r>
      <w:r w:rsidR="00323207">
        <w:rPr>
          <w:rFonts w:ascii="仿宋" w:eastAsia="仿宋" w:hAnsi="仿宋" w:cs="Times New Roman"/>
          <w:color w:val="000000" w:themeColor="text1"/>
          <w:sz w:val="24"/>
          <w:szCs w:val="24"/>
        </w:rPr>
        <w:t>（   ）</w:t>
      </w:r>
      <w:r w:rsidR="0045113E">
        <w:rPr>
          <w:rFonts w:ascii="仿宋" w:eastAsia="仿宋" w:hAnsi="仿宋" w:cs="Times New Roman" w:hint="eastAsia"/>
          <w:color w:val="000000" w:themeColor="text1"/>
          <w:sz w:val="24"/>
          <w:szCs w:val="24"/>
        </w:rPr>
        <w:t>。</w:t>
      </w:r>
    </w:p>
    <w:p w14:paraId="2E644FAA"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A.相切    </w:t>
      </w:r>
    </w:p>
    <w:p w14:paraId="13B655EC"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B.共有    </w:t>
      </w:r>
    </w:p>
    <w:p w14:paraId="210BE701"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C.平齐（共面）    </w:t>
      </w:r>
    </w:p>
    <w:p w14:paraId="1C00A61F" w14:textId="550AF954"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D.相交</w:t>
      </w:r>
    </w:p>
    <w:p w14:paraId="5FF1C575" w14:textId="66E1E5A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CD</w:t>
      </w:r>
    </w:p>
    <w:p w14:paraId="3D52A008"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5D22075" w14:textId="0AC897F3"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工程形体常用的表达方法中，常用于表达形体外部结构的视图有</w:t>
      </w:r>
      <w:r w:rsidR="00323207">
        <w:rPr>
          <w:rFonts w:ascii="仿宋" w:eastAsia="仿宋" w:hAnsi="仿宋" w:cs="Times New Roman"/>
          <w:color w:val="000000" w:themeColor="text1"/>
          <w:sz w:val="24"/>
          <w:szCs w:val="24"/>
        </w:rPr>
        <w:t>（   ）</w:t>
      </w:r>
      <w:r w:rsidR="0045113E">
        <w:rPr>
          <w:rFonts w:ascii="仿宋" w:eastAsia="仿宋" w:hAnsi="仿宋" w:cs="Times New Roman" w:hint="eastAsia"/>
          <w:color w:val="000000" w:themeColor="text1"/>
          <w:sz w:val="24"/>
          <w:szCs w:val="24"/>
        </w:rPr>
        <w:t>。</w:t>
      </w:r>
    </w:p>
    <w:p w14:paraId="7071E9EA"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A.剖面图    </w:t>
      </w:r>
    </w:p>
    <w:p w14:paraId="5704AD42"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B.基本视图    </w:t>
      </w:r>
    </w:p>
    <w:p w14:paraId="2CF2B550"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C.断面图    </w:t>
      </w:r>
    </w:p>
    <w:p w14:paraId="09340246" w14:textId="69779DEE"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D.辅助视图</w:t>
      </w:r>
    </w:p>
    <w:p w14:paraId="2B47DBC6" w14:textId="757E0DE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r w:rsidRPr="00920BE7">
        <w:rPr>
          <w:rFonts w:ascii="仿宋" w:eastAsia="仿宋" w:hAnsi="仿宋"/>
          <w:color w:val="000000" w:themeColor="text1"/>
          <w:sz w:val="24"/>
          <w:szCs w:val="24"/>
        </w:rPr>
        <w:t>D</w:t>
      </w:r>
    </w:p>
    <w:p w14:paraId="64D39B9E"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2505F49F" w14:textId="2BD53E36" w:rsidR="007B7047" w:rsidRPr="00920BE7" w:rsidRDefault="007B7047">
      <w:pPr>
        <w:pStyle w:val="a9"/>
        <w:numPr>
          <w:ilvl w:val="0"/>
          <w:numId w:val="1"/>
        </w:numPr>
        <w:snapToGrid w:val="0"/>
        <w:ind w:firstLineChars="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在工程形体常用的表达方法中，断面图的绘制形式有</w:t>
      </w:r>
      <w:r w:rsidR="00323207">
        <w:rPr>
          <w:rFonts w:ascii="仿宋" w:eastAsia="仿宋" w:hAnsi="仿宋" w:cs="Times New Roman"/>
          <w:color w:val="000000" w:themeColor="text1"/>
          <w:sz w:val="24"/>
          <w:szCs w:val="24"/>
        </w:rPr>
        <w:t>（   ）</w:t>
      </w:r>
      <w:r w:rsidR="0045113E">
        <w:rPr>
          <w:rFonts w:ascii="仿宋" w:eastAsia="仿宋" w:hAnsi="仿宋" w:cs="Times New Roman" w:hint="eastAsia"/>
          <w:color w:val="000000" w:themeColor="text1"/>
          <w:sz w:val="24"/>
          <w:szCs w:val="24"/>
        </w:rPr>
        <w:t>。</w:t>
      </w:r>
    </w:p>
    <w:p w14:paraId="26EB38F2"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A.移出断面图    </w:t>
      </w:r>
    </w:p>
    <w:p w14:paraId="44D7C47A"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B.重合断面图    </w:t>
      </w:r>
    </w:p>
    <w:p w14:paraId="27E78773"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C.间接断面图    </w:t>
      </w:r>
    </w:p>
    <w:p w14:paraId="70864F6D" w14:textId="24994B39"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D.中断断面图</w:t>
      </w:r>
    </w:p>
    <w:p w14:paraId="6BA1F65E" w14:textId="0BA03457"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BD</w:t>
      </w:r>
    </w:p>
    <w:p w14:paraId="3F755209"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2D8EDAD" w14:textId="5BEB6F3C"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桥梁</w:t>
      </w:r>
      <w:r w:rsidRPr="00920BE7">
        <w:rPr>
          <w:rStyle w:val="flex1"/>
          <w:rFonts w:ascii="仿宋" w:eastAsia="仿宋" w:hAnsi="仿宋" w:cs="Times New Roman"/>
          <w:color w:val="000000" w:themeColor="text1"/>
          <w:sz w:val="24"/>
          <w:szCs w:val="24"/>
        </w:rPr>
        <w:t>按其上部结构的行车道位置可划分为</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 xml:space="preserve">。 </w:t>
      </w:r>
    </w:p>
    <w:p w14:paraId="66C134CC" w14:textId="77777777" w:rsidR="00A43D12" w:rsidRDefault="007B7047" w:rsidP="000F5C02">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A.上承式桥     </w:t>
      </w:r>
    </w:p>
    <w:p w14:paraId="09286C5E"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B.中承式桥     </w:t>
      </w:r>
    </w:p>
    <w:p w14:paraId="0942E768" w14:textId="68865252"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814164">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下承式桥     </w:t>
      </w:r>
    </w:p>
    <w:p w14:paraId="2722C77D" w14:textId="6ED1FF7A"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proofErr w:type="gramStart"/>
      <w:r w:rsidRPr="00920BE7">
        <w:rPr>
          <w:rFonts w:ascii="仿宋" w:eastAsia="仿宋" w:hAnsi="仿宋" w:cs="Times New Roman"/>
          <w:color w:val="000000" w:themeColor="text1"/>
          <w:sz w:val="24"/>
          <w:szCs w:val="24"/>
        </w:rPr>
        <w:t>底承式</w:t>
      </w:r>
      <w:proofErr w:type="gramEnd"/>
      <w:r w:rsidRPr="00920BE7">
        <w:rPr>
          <w:rFonts w:ascii="仿宋" w:eastAsia="仿宋" w:hAnsi="仿宋" w:cs="Times New Roman"/>
          <w:color w:val="000000" w:themeColor="text1"/>
          <w:sz w:val="24"/>
          <w:szCs w:val="24"/>
        </w:rPr>
        <w:t xml:space="preserve">桥 </w:t>
      </w:r>
    </w:p>
    <w:p w14:paraId="7C4BBE61" w14:textId="78317978"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w:t>
      </w:r>
    </w:p>
    <w:p w14:paraId="00D38362"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4D63E8B2"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在钢筋结构图中,能直接读出钢筋的（   ）和弯曲尺寸等，便于配料和施工。 </w:t>
      </w:r>
    </w:p>
    <w:p w14:paraId="291AA71A" w14:textId="77777777" w:rsidR="00A43D12" w:rsidRDefault="007B7047" w:rsidP="000F5C02">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A.长度    </w:t>
      </w:r>
    </w:p>
    <w:p w14:paraId="73EB3BCC"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B.作用    </w:t>
      </w:r>
    </w:p>
    <w:p w14:paraId="25E19FEA"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C.数量     </w:t>
      </w:r>
    </w:p>
    <w:p w14:paraId="0CE2C0F2" w14:textId="22620835"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lastRenderedPageBreak/>
        <w:t xml:space="preserve">D.直径 </w:t>
      </w:r>
    </w:p>
    <w:p w14:paraId="7210BF68" w14:textId="1D0DFBBD"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CD</w:t>
      </w:r>
    </w:p>
    <w:p w14:paraId="078BDB2A"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1B63A0C5" w14:textId="6847FDFF"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桥梁</w:t>
      </w:r>
      <w:r w:rsidRPr="00920BE7">
        <w:rPr>
          <w:rStyle w:val="flex1"/>
          <w:rFonts w:ascii="仿宋" w:eastAsia="仿宋" w:hAnsi="仿宋" w:cs="Times New Roman"/>
          <w:color w:val="000000" w:themeColor="text1"/>
          <w:sz w:val="24"/>
          <w:szCs w:val="24"/>
        </w:rPr>
        <w:t>伸缩缝一般设置于</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w:t>
      </w:r>
    </w:p>
    <w:p w14:paraId="05C0FEB6" w14:textId="6DAA35A5" w:rsidR="00A43D12" w:rsidRDefault="007B7047" w:rsidP="000F5C02">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w:t>
      </w:r>
      <w:r w:rsidR="00F74205">
        <w:rPr>
          <w:rStyle w:val="flex1"/>
          <w:rFonts w:ascii="仿宋" w:eastAsia="仿宋" w:hAnsi="仿宋" w:cs="Times New Roman"/>
          <w:color w:val="000000" w:themeColor="text1"/>
          <w:sz w:val="24"/>
          <w:szCs w:val="24"/>
        </w:rPr>
        <w:t>.</w:t>
      </w:r>
      <w:r w:rsidRPr="00920BE7">
        <w:rPr>
          <w:rStyle w:val="flex1"/>
          <w:rFonts w:ascii="仿宋" w:eastAsia="仿宋" w:hAnsi="仿宋" w:cs="Times New Roman"/>
          <w:color w:val="000000" w:themeColor="text1"/>
          <w:sz w:val="24"/>
          <w:szCs w:val="24"/>
        </w:rPr>
        <w:t>桥墩处的上</w:t>
      </w:r>
      <w:r w:rsidRPr="00920BE7">
        <w:rPr>
          <w:rFonts w:ascii="仿宋" w:eastAsia="仿宋" w:hAnsi="仿宋" w:cs="Times New Roman"/>
          <w:color w:val="000000" w:themeColor="text1"/>
          <w:sz w:val="24"/>
          <w:szCs w:val="24"/>
        </w:rPr>
        <w:t xml:space="preserve">部结构之间        </w:t>
      </w:r>
    </w:p>
    <w:p w14:paraId="581B561E" w14:textId="5B9E406F"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B</w:t>
      </w:r>
      <w:r w:rsidR="00F74205">
        <w:rPr>
          <w:rFonts w:ascii="仿宋" w:eastAsia="仿宋" w:hAnsi="仿宋" w:cs="Times New Roman"/>
          <w:color w:val="000000" w:themeColor="text1"/>
          <w:sz w:val="24"/>
          <w:szCs w:val="24"/>
        </w:rPr>
        <w:t>.</w:t>
      </w:r>
      <w:proofErr w:type="gramStart"/>
      <w:r w:rsidRPr="00920BE7">
        <w:rPr>
          <w:rFonts w:ascii="仿宋" w:eastAsia="仿宋" w:hAnsi="仿宋" w:cs="Times New Roman"/>
          <w:color w:val="000000" w:themeColor="text1"/>
          <w:sz w:val="24"/>
          <w:szCs w:val="24"/>
        </w:rPr>
        <w:t>桥台端墙与</w:t>
      </w:r>
      <w:proofErr w:type="gramEnd"/>
      <w:r w:rsidRPr="00920BE7">
        <w:rPr>
          <w:rFonts w:ascii="仿宋" w:eastAsia="仿宋" w:hAnsi="仿宋" w:cs="Times New Roman"/>
          <w:color w:val="000000" w:themeColor="text1"/>
          <w:sz w:val="24"/>
          <w:szCs w:val="24"/>
        </w:rPr>
        <w:t>上部结构之间</w:t>
      </w:r>
    </w:p>
    <w:p w14:paraId="6ACECED4" w14:textId="5CF5E34B"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C</w:t>
      </w:r>
      <w:r w:rsidR="00F74205">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 xml:space="preserve">连续梁桥最大负弯矩处        </w:t>
      </w:r>
    </w:p>
    <w:p w14:paraId="2BC3B1B7" w14:textId="6D10E36C" w:rsidR="007B7047" w:rsidRPr="00920BE7" w:rsidRDefault="007B7047" w:rsidP="000F5C02">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w:t>
      </w:r>
      <w:r w:rsidR="00F74205">
        <w:rPr>
          <w:rFonts w:ascii="仿宋" w:eastAsia="仿宋" w:hAnsi="仿宋" w:cs="Times New Roman"/>
          <w:color w:val="000000" w:themeColor="text1"/>
          <w:sz w:val="24"/>
          <w:szCs w:val="24"/>
        </w:rPr>
        <w:t>.</w:t>
      </w:r>
      <w:r w:rsidRPr="00920BE7">
        <w:rPr>
          <w:rFonts w:ascii="仿宋" w:eastAsia="仿宋" w:hAnsi="仿宋" w:cs="Times New Roman"/>
          <w:color w:val="000000" w:themeColor="text1"/>
          <w:sz w:val="24"/>
          <w:szCs w:val="24"/>
        </w:rPr>
        <w:t>梁式桥</w:t>
      </w:r>
      <w:proofErr w:type="gramStart"/>
      <w:r w:rsidRPr="00920BE7">
        <w:rPr>
          <w:rFonts w:ascii="仿宋" w:eastAsia="仿宋" w:hAnsi="仿宋" w:cs="Times New Roman"/>
          <w:color w:val="000000" w:themeColor="text1"/>
          <w:sz w:val="24"/>
          <w:szCs w:val="24"/>
        </w:rPr>
        <w:t>的跨</w:t>
      </w:r>
      <w:r w:rsidRPr="00920BE7">
        <w:rPr>
          <w:rStyle w:val="flex1"/>
          <w:rFonts w:ascii="仿宋" w:eastAsia="仿宋" w:hAnsi="仿宋" w:cs="Times New Roman"/>
          <w:color w:val="000000" w:themeColor="text1"/>
          <w:sz w:val="24"/>
          <w:szCs w:val="24"/>
        </w:rPr>
        <w:t>中位置</w:t>
      </w:r>
      <w:proofErr w:type="gramEnd"/>
    </w:p>
    <w:p w14:paraId="0D8573C7" w14:textId="3C7F40FA"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w:t>
      </w:r>
    </w:p>
    <w:p w14:paraId="53B758E8"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3BDA9E4A"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proofErr w:type="gramStart"/>
      <w:r w:rsidRPr="00920BE7">
        <w:rPr>
          <w:rFonts w:ascii="仿宋" w:eastAsia="仿宋" w:hAnsi="仿宋" w:cs="Times New Roman"/>
          <w:color w:val="000000" w:themeColor="text1"/>
          <w:sz w:val="24"/>
          <w:szCs w:val="24"/>
        </w:rPr>
        <w:t>混凝土</w:t>
      </w:r>
      <w:r w:rsidRPr="00920BE7">
        <w:rPr>
          <w:rStyle w:val="flex1"/>
          <w:rFonts w:ascii="仿宋" w:eastAsia="仿宋" w:hAnsi="仿宋" w:cs="Times New Roman"/>
          <w:color w:val="000000" w:themeColor="text1"/>
          <w:sz w:val="24"/>
          <w:szCs w:val="24"/>
        </w:rPr>
        <w:t>徐变引起</w:t>
      </w:r>
      <w:proofErr w:type="gramEnd"/>
      <w:r w:rsidRPr="00920BE7">
        <w:rPr>
          <w:rStyle w:val="flex1"/>
          <w:rFonts w:ascii="仿宋" w:eastAsia="仿宋" w:hAnsi="仿宋" w:cs="Times New Roman"/>
          <w:color w:val="000000" w:themeColor="text1"/>
          <w:sz w:val="24"/>
          <w:szCs w:val="24"/>
        </w:rPr>
        <w:t xml:space="preserve">的徐变变形（   ）。 </w:t>
      </w:r>
    </w:p>
    <w:p w14:paraId="5718DE32" w14:textId="77777777" w:rsidR="00A43D12" w:rsidRDefault="007B7047" w:rsidP="000F5C02">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A.在超静定结构</w:t>
      </w:r>
      <w:r w:rsidRPr="00920BE7">
        <w:rPr>
          <w:rFonts w:ascii="仿宋" w:eastAsia="仿宋" w:hAnsi="仿宋" w:cs="Times New Roman"/>
          <w:color w:val="000000" w:themeColor="text1"/>
          <w:sz w:val="24"/>
          <w:szCs w:val="24"/>
        </w:rPr>
        <w:t xml:space="preserve">中产生         </w:t>
      </w:r>
    </w:p>
    <w:p w14:paraId="4CF746D6" w14:textId="1AE17A2D"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B.在静定结构中产生 </w:t>
      </w:r>
    </w:p>
    <w:p w14:paraId="5B17AE0E"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C.在超静定结构不产生         </w:t>
      </w:r>
    </w:p>
    <w:p w14:paraId="4565644C" w14:textId="701119CD" w:rsidR="007B7047" w:rsidRPr="00920BE7" w:rsidRDefault="007B7047" w:rsidP="000F5C02">
      <w:pPr>
        <w:snapToGrid w:val="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D.在静定结构不</w:t>
      </w:r>
      <w:r w:rsidRPr="00920BE7">
        <w:rPr>
          <w:rStyle w:val="flex1"/>
          <w:rFonts w:ascii="仿宋" w:eastAsia="仿宋" w:hAnsi="仿宋" w:cs="Times New Roman"/>
          <w:color w:val="000000" w:themeColor="text1"/>
          <w:sz w:val="24"/>
          <w:szCs w:val="24"/>
        </w:rPr>
        <w:t xml:space="preserve">产生 </w:t>
      </w:r>
    </w:p>
    <w:p w14:paraId="5DC5884E" w14:textId="78EC7CF3"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w:t>
      </w:r>
    </w:p>
    <w:p w14:paraId="7E0B0A39"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08943082" w14:textId="77777777"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梁桥</w:t>
      </w:r>
      <w:r w:rsidRPr="00920BE7">
        <w:rPr>
          <w:rFonts w:ascii="仿宋" w:eastAsia="仿宋" w:hAnsi="仿宋" w:cs="Times New Roman"/>
          <w:color w:val="000000" w:themeColor="text1"/>
          <w:sz w:val="24"/>
          <w:szCs w:val="24"/>
        </w:rPr>
        <w:t>支座</w:t>
      </w:r>
      <w:r w:rsidRPr="00920BE7">
        <w:rPr>
          <w:rStyle w:val="flex1"/>
          <w:rFonts w:ascii="仿宋" w:eastAsia="仿宋" w:hAnsi="仿宋" w:cs="Times New Roman"/>
          <w:color w:val="000000" w:themeColor="text1"/>
          <w:sz w:val="24"/>
          <w:szCs w:val="24"/>
        </w:rPr>
        <w:t xml:space="preserve">的作用是（   ）。 </w:t>
      </w:r>
    </w:p>
    <w:p w14:paraId="7B6114B7" w14:textId="77777777" w:rsidR="00A43D12" w:rsidRDefault="007B7047" w:rsidP="000F5C02">
      <w:pPr>
        <w:snapToGrid w:val="0"/>
        <w:jc w:val="left"/>
        <w:rPr>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A.将上部结构的</w:t>
      </w:r>
      <w:r w:rsidRPr="00920BE7">
        <w:rPr>
          <w:rFonts w:ascii="仿宋" w:eastAsia="仿宋" w:hAnsi="仿宋" w:cs="Times New Roman"/>
          <w:color w:val="000000" w:themeColor="text1"/>
          <w:sz w:val="24"/>
          <w:szCs w:val="24"/>
        </w:rPr>
        <w:t xml:space="preserve">荷载传递到墩台上去          </w:t>
      </w:r>
    </w:p>
    <w:p w14:paraId="3815B22F" w14:textId="367D2E2C"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B.保证结构的自由变形 </w:t>
      </w:r>
    </w:p>
    <w:p w14:paraId="6CCD1E7F"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C.使结构的受力情况与计算图式相符          </w:t>
      </w:r>
    </w:p>
    <w:p w14:paraId="33618F70" w14:textId="56649C4D"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D.抵抗剪力 </w:t>
      </w:r>
    </w:p>
    <w:p w14:paraId="40C897C6" w14:textId="2382771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w:t>
      </w:r>
    </w:p>
    <w:p w14:paraId="6A7369D5" w14:textId="77777777" w:rsidR="007B7047" w:rsidRPr="00920BE7" w:rsidRDefault="007B7047" w:rsidP="00CE0D65">
      <w:pPr>
        <w:snapToGrid w:val="0"/>
        <w:jc w:val="left"/>
        <w:rPr>
          <w:rFonts w:ascii="仿宋" w:eastAsia="仿宋" w:hAnsi="仿宋" w:cs="Times New Roman"/>
          <w:color w:val="000000" w:themeColor="text1"/>
          <w:sz w:val="24"/>
          <w:szCs w:val="24"/>
        </w:rPr>
      </w:pPr>
    </w:p>
    <w:p w14:paraId="68B00796" w14:textId="02324E32"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下列</w:t>
      </w:r>
      <w:r w:rsidRPr="00920BE7">
        <w:rPr>
          <w:rStyle w:val="flex1"/>
          <w:rFonts w:ascii="仿宋" w:eastAsia="仿宋" w:hAnsi="仿宋" w:cs="Times New Roman"/>
          <w:color w:val="000000" w:themeColor="text1"/>
          <w:sz w:val="24"/>
          <w:szCs w:val="24"/>
        </w:rPr>
        <w:t>关于桥面系的叙述正确的是</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w:t>
      </w:r>
    </w:p>
    <w:p w14:paraId="44200552" w14:textId="77777777" w:rsidR="007B7047" w:rsidRPr="00920BE7" w:rsidRDefault="007B7047" w:rsidP="000F5C02">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A.人行道应设置向栏杆方面的横坡，以便排水 </w:t>
      </w:r>
    </w:p>
    <w:p w14:paraId="1B78EFFC" w14:textId="77777777" w:rsidR="007B7047" w:rsidRPr="00920BE7" w:rsidRDefault="007B7047" w:rsidP="000F5C02">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B.栏杆起保证</w:t>
      </w:r>
      <w:r w:rsidRPr="00920BE7">
        <w:rPr>
          <w:rFonts w:ascii="仿宋" w:eastAsia="仿宋" w:hAnsi="仿宋" w:cs="Times New Roman"/>
          <w:color w:val="000000" w:themeColor="text1"/>
          <w:sz w:val="24"/>
          <w:szCs w:val="24"/>
        </w:rPr>
        <w:t>行人</w:t>
      </w:r>
      <w:r w:rsidRPr="00920BE7">
        <w:rPr>
          <w:rStyle w:val="flex1"/>
          <w:rFonts w:ascii="仿宋" w:eastAsia="仿宋" w:hAnsi="仿宋" w:cs="Times New Roman"/>
          <w:color w:val="000000" w:themeColor="text1"/>
          <w:sz w:val="24"/>
          <w:szCs w:val="24"/>
        </w:rPr>
        <w:t>安全的作用</w:t>
      </w:r>
    </w:p>
    <w:p w14:paraId="099B5E2F" w14:textId="77777777" w:rsidR="007B7047" w:rsidRPr="00920BE7" w:rsidRDefault="007B7047" w:rsidP="000F5C02">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C.伸缩缝满足</w:t>
      </w:r>
      <w:r w:rsidRPr="00920BE7">
        <w:rPr>
          <w:rFonts w:ascii="仿宋" w:eastAsia="仿宋" w:hAnsi="仿宋" w:cs="Times New Roman"/>
          <w:color w:val="000000" w:themeColor="text1"/>
          <w:sz w:val="24"/>
          <w:szCs w:val="24"/>
        </w:rPr>
        <w:t>结构</w:t>
      </w:r>
      <w:r w:rsidRPr="00920BE7">
        <w:rPr>
          <w:rStyle w:val="flex1"/>
          <w:rFonts w:ascii="仿宋" w:eastAsia="仿宋" w:hAnsi="仿宋" w:cs="Times New Roman"/>
          <w:color w:val="000000" w:themeColor="text1"/>
          <w:sz w:val="24"/>
          <w:szCs w:val="24"/>
        </w:rPr>
        <w:t xml:space="preserve">自由变形需要  </w:t>
      </w:r>
    </w:p>
    <w:p w14:paraId="2878D711" w14:textId="77777777" w:rsidR="007B7047" w:rsidRPr="00920BE7" w:rsidRDefault="007B7047" w:rsidP="000F5C02">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D.桥面铺装既</w:t>
      </w:r>
      <w:r w:rsidRPr="00920BE7">
        <w:rPr>
          <w:rFonts w:ascii="仿宋" w:eastAsia="仿宋" w:hAnsi="仿宋" w:cs="Times New Roman"/>
          <w:color w:val="000000" w:themeColor="text1"/>
          <w:sz w:val="24"/>
          <w:szCs w:val="24"/>
        </w:rPr>
        <w:t>保护</w:t>
      </w:r>
      <w:r w:rsidRPr="00920BE7">
        <w:rPr>
          <w:rStyle w:val="flex1"/>
          <w:rFonts w:ascii="仿宋" w:eastAsia="仿宋" w:hAnsi="仿宋" w:cs="Times New Roman"/>
          <w:color w:val="000000" w:themeColor="text1"/>
          <w:sz w:val="24"/>
          <w:szCs w:val="24"/>
        </w:rPr>
        <w:t>行车道板，又分散车轮荷载</w:t>
      </w:r>
    </w:p>
    <w:p w14:paraId="3EDF5E2C" w14:textId="5F1F1D6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答案：B</w:t>
      </w:r>
      <w:r w:rsidRPr="00920BE7">
        <w:rPr>
          <w:rFonts w:ascii="仿宋" w:eastAsia="仿宋" w:hAnsi="仿宋"/>
          <w:color w:val="000000" w:themeColor="text1"/>
          <w:sz w:val="24"/>
          <w:szCs w:val="24"/>
        </w:rPr>
        <w:t>CD</w:t>
      </w:r>
    </w:p>
    <w:p w14:paraId="1A2CA444" w14:textId="77777777" w:rsidR="007B7047" w:rsidRPr="00920BE7" w:rsidRDefault="007B7047" w:rsidP="00CE0D65">
      <w:pPr>
        <w:snapToGrid w:val="0"/>
        <w:jc w:val="left"/>
        <w:rPr>
          <w:rStyle w:val="flex1"/>
          <w:rFonts w:ascii="仿宋" w:eastAsia="仿宋" w:hAnsi="仿宋" w:cs="Times New Roman"/>
          <w:color w:val="000000" w:themeColor="text1"/>
          <w:sz w:val="24"/>
          <w:szCs w:val="24"/>
        </w:rPr>
      </w:pPr>
    </w:p>
    <w:p w14:paraId="3DA675DB" w14:textId="7F29F802" w:rsidR="007B7047" w:rsidRPr="00920BE7" w:rsidRDefault="007B7047">
      <w:pPr>
        <w:pStyle w:val="a9"/>
        <w:numPr>
          <w:ilvl w:val="0"/>
          <w:numId w:val="1"/>
        </w:numPr>
        <w:snapToGrid w:val="0"/>
        <w:ind w:firstLineChars="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在</w:t>
      </w:r>
      <w:r w:rsidRPr="00920BE7">
        <w:rPr>
          <w:rFonts w:ascii="仿宋" w:eastAsia="仿宋" w:hAnsi="仿宋" w:cs="Times New Roman"/>
          <w:color w:val="000000" w:themeColor="text1"/>
          <w:sz w:val="24"/>
          <w:szCs w:val="24"/>
        </w:rPr>
        <w:t>预应力</w:t>
      </w:r>
      <w:r w:rsidRPr="00920BE7">
        <w:rPr>
          <w:rStyle w:val="flex1"/>
          <w:rFonts w:ascii="仿宋" w:eastAsia="仿宋" w:hAnsi="仿宋" w:cs="Times New Roman"/>
          <w:color w:val="000000" w:themeColor="text1"/>
          <w:sz w:val="24"/>
          <w:szCs w:val="24"/>
        </w:rPr>
        <w:t>混凝土构件中，通常要求预应力钢材</w:t>
      </w:r>
      <w:r w:rsidR="00323207">
        <w:rPr>
          <w:rStyle w:val="flex1"/>
          <w:rFonts w:ascii="仿宋" w:eastAsia="仿宋" w:hAnsi="仿宋" w:cs="Times New Roman"/>
          <w:color w:val="000000" w:themeColor="text1"/>
          <w:sz w:val="24"/>
          <w:szCs w:val="24"/>
        </w:rPr>
        <w:t>（   ）</w:t>
      </w:r>
      <w:r w:rsidRPr="00920BE7">
        <w:rPr>
          <w:rStyle w:val="flex1"/>
          <w:rFonts w:ascii="仿宋" w:eastAsia="仿宋" w:hAnsi="仿宋" w:cs="Times New Roman"/>
          <w:color w:val="000000" w:themeColor="text1"/>
          <w:sz w:val="24"/>
          <w:szCs w:val="24"/>
        </w:rPr>
        <w:t xml:space="preserve">。 </w:t>
      </w:r>
    </w:p>
    <w:p w14:paraId="719B99E7" w14:textId="77777777" w:rsidR="00A43D12" w:rsidRDefault="007B7047" w:rsidP="000F5C02">
      <w:pPr>
        <w:snapToGrid w:val="0"/>
        <w:jc w:val="left"/>
        <w:rPr>
          <w:rStyle w:val="flex1"/>
          <w:rFonts w:ascii="仿宋" w:eastAsia="仿宋" w:hAnsi="仿宋" w:cs="Times New Roman"/>
          <w:color w:val="000000" w:themeColor="text1"/>
          <w:sz w:val="24"/>
          <w:szCs w:val="24"/>
        </w:rPr>
      </w:pPr>
      <w:r w:rsidRPr="00920BE7">
        <w:rPr>
          <w:rStyle w:val="flex1"/>
          <w:rFonts w:ascii="仿宋" w:eastAsia="仿宋" w:hAnsi="仿宋" w:cs="Times New Roman"/>
          <w:color w:val="000000" w:themeColor="text1"/>
          <w:sz w:val="24"/>
          <w:szCs w:val="24"/>
        </w:rPr>
        <w:t xml:space="preserve">A.高强度    </w:t>
      </w:r>
    </w:p>
    <w:p w14:paraId="46CC9FC4"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B.高松弛     </w:t>
      </w:r>
    </w:p>
    <w:p w14:paraId="0577143A" w14:textId="77777777" w:rsidR="00A43D12"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C.低强度     </w:t>
      </w:r>
    </w:p>
    <w:p w14:paraId="36043265" w14:textId="3319F274" w:rsidR="007B7047" w:rsidRPr="00920BE7" w:rsidRDefault="007B7047" w:rsidP="000F5C02">
      <w:pPr>
        <w:snapToGrid w:val="0"/>
        <w:jc w:val="left"/>
        <w:rPr>
          <w:rFonts w:ascii="仿宋" w:eastAsia="仿宋" w:hAnsi="仿宋" w:cs="Times New Roman"/>
          <w:color w:val="000000" w:themeColor="text1"/>
          <w:sz w:val="24"/>
          <w:szCs w:val="24"/>
        </w:rPr>
      </w:pPr>
      <w:r w:rsidRPr="00920BE7">
        <w:rPr>
          <w:rFonts w:ascii="仿宋" w:eastAsia="仿宋" w:hAnsi="仿宋" w:cs="Times New Roman"/>
          <w:color w:val="000000" w:themeColor="text1"/>
          <w:sz w:val="24"/>
          <w:szCs w:val="24"/>
        </w:rPr>
        <w:t xml:space="preserve">D.低松弛 </w:t>
      </w:r>
    </w:p>
    <w:p w14:paraId="5A0E0C61" w14:textId="47B79172"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D</w:t>
      </w:r>
    </w:p>
    <w:p w14:paraId="2ADC4E4F" w14:textId="77777777" w:rsidR="007B7047" w:rsidRPr="00920BE7" w:rsidRDefault="007B7047" w:rsidP="00CE0D65">
      <w:pPr>
        <w:snapToGrid w:val="0"/>
        <w:jc w:val="left"/>
        <w:rPr>
          <w:rFonts w:ascii="仿宋" w:eastAsia="仿宋" w:hAnsi="仿宋"/>
          <w:sz w:val="24"/>
          <w:szCs w:val="24"/>
        </w:rPr>
      </w:pPr>
    </w:p>
    <w:p w14:paraId="6D770771" w14:textId="77777777" w:rsidR="007B7047" w:rsidRPr="00920BE7" w:rsidRDefault="007B7047" w:rsidP="00CE0D65">
      <w:pPr>
        <w:snapToGrid w:val="0"/>
        <w:ind w:firstLineChars="200" w:firstLine="480"/>
        <w:jc w:val="left"/>
        <w:rPr>
          <w:rFonts w:ascii="仿宋" w:eastAsia="仿宋" w:hAnsi="仿宋" w:cs="Times New Roman"/>
          <w:sz w:val="24"/>
          <w:szCs w:val="24"/>
        </w:rPr>
      </w:pPr>
    </w:p>
    <w:p w14:paraId="0A656B45" w14:textId="40F61C80"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塔式起重机的传动机构主要有哪些组成</w:t>
      </w:r>
      <w:r w:rsidR="00323207">
        <w:rPr>
          <w:rFonts w:ascii="仿宋" w:eastAsia="仿宋" w:hAnsi="仿宋" w:cs="Times New Roman"/>
          <w:sz w:val="24"/>
          <w:szCs w:val="24"/>
        </w:rPr>
        <w:t>（   ）</w:t>
      </w:r>
      <w:r w:rsidR="0045113E">
        <w:rPr>
          <w:rFonts w:ascii="仿宋" w:eastAsia="仿宋" w:hAnsi="仿宋" w:cs="Times New Roman" w:hint="eastAsia"/>
          <w:sz w:val="24"/>
          <w:szCs w:val="24"/>
        </w:rPr>
        <w:t>。</w:t>
      </w:r>
    </w:p>
    <w:p w14:paraId="3D80A5DD" w14:textId="08EF8057" w:rsidR="00A43D12" w:rsidRDefault="007B7047" w:rsidP="000F5C02">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起升机构    </w:t>
      </w:r>
    </w:p>
    <w:p w14:paraId="28DAEB2A" w14:textId="1A62278C" w:rsidR="00A43D12" w:rsidRDefault="007B7047" w:rsidP="000F5C02">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变幅机构    </w:t>
      </w:r>
    </w:p>
    <w:p w14:paraId="5082C926" w14:textId="3D0B49A8" w:rsidR="00A43D12" w:rsidRDefault="007B7047" w:rsidP="000F5C02">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回转机构    </w:t>
      </w:r>
    </w:p>
    <w:p w14:paraId="6FD0FB39" w14:textId="55564AAF" w:rsidR="007B7047" w:rsidRPr="00920BE7" w:rsidRDefault="007B7047" w:rsidP="000F5C02">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0F5C02">
        <w:rPr>
          <w:rFonts w:ascii="仿宋" w:eastAsia="仿宋" w:hAnsi="仿宋" w:cs="Times New Roman" w:hint="eastAsia"/>
          <w:sz w:val="24"/>
          <w:szCs w:val="24"/>
        </w:rPr>
        <w:t>.</w:t>
      </w:r>
      <w:r w:rsidRPr="00920BE7">
        <w:rPr>
          <w:rFonts w:ascii="仿宋" w:eastAsia="仿宋" w:hAnsi="仿宋" w:cs="Times New Roman"/>
          <w:sz w:val="24"/>
          <w:szCs w:val="24"/>
        </w:rPr>
        <w:t>行走机构</w:t>
      </w:r>
    </w:p>
    <w:p w14:paraId="3F42ACA6" w14:textId="4A460209"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lastRenderedPageBreak/>
        <w:t>答案：A</w:t>
      </w:r>
      <w:r w:rsidRPr="00920BE7">
        <w:rPr>
          <w:rFonts w:ascii="仿宋" w:eastAsia="仿宋" w:hAnsi="仿宋"/>
          <w:color w:val="000000" w:themeColor="text1"/>
          <w:sz w:val="24"/>
          <w:szCs w:val="24"/>
        </w:rPr>
        <w:t>BCD</w:t>
      </w:r>
    </w:p>
    <w:p w14:paraId="7BE6285B" w14:textId="77777777" w:rsidR="007B7047" w:rsidRPr="00920BE7" w:rsidRDefault="007B7047" w:rsidP="00CE0D65">
      <w:pPr>
        <w:snapToGrid w:val="0"/>
        <w:jc w:val="left"/>
        <w:rPr>
          <w:rFonts w:ascii="仿宋" w:eastAsia="仿宋" w:hAnsi="仿宋" w:cs="Times New Roman"/>
          <w:sz w:val="24"/>
          <w:szCs w:val="24"/>
        </w:rPr>
      </w:pPr>
    </w:p>
    <w:p w14:paraId="47A712E9" w14:textId="7F8483C4"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按传递振动的方法分类有</w:t>
      </w:r>
      <w:r w:rsidR="00323207">
        <w:rPr>
          <w:rFonts w:ascii="仿宋" w:eastAsia="仿宋" w:hAnsi="仿宋" w:cs="Times New Roman"/>
          <w:sz w:val="24"/>
          <w:szCs w:val="24"/>
        </w:rPr>
        <w:t>（   ）</w:t>
      </w:r>
      <w:r w:rsidR="0045113E">
        <w:rPr>
          <w:rFonts w:ascii="仿宋" w:eastAsia="仿宋" w:hAnsi="仿宋" w:cs="Times New Roman" w:hint="eastAsia"/>
          <w:sz w:val="24"/>
          <w:szCs w:val="24"/>
        </w:rPr>
        <w:t>。</w:t>
      </w:r>
    </w:p>
    <w:p w14:paraId="7147B131" w14:textId="1A9C5C17" w:rsidR="00A43D12" w:rsidRPr="000F5C02" w:rsidRDefault="00A43D12" w:rsidP="000F5C02">
      <w:pPr>
        <w:snapToGrid w:val="0"/>
        <w:jc w:val="left"/>
        <w:rPr>
          <w:rFonts w:ascii="仿宋" w:eastAsia="仿宋" w:hAnsi="仿宋" w:cs="Times New Roman"/>
          <w:color w:val="333333"/>
          <w:sz w:val="24"/>
          <w:szCs w:val="24"/>
          <w:shd w:val="clear" w:color="auto" w:fill="FFFFFF"/>
        </w:rPr>
      </w:pPr>
      <w:r w:rsidRPr="000F5C02">
        <w:rPr>
          <w:rFonts w:ascii="仿宋" w:eastAsia="仿宋" w:hAnsi="仿宋" w:cs="Times New Roman" w:hint="eastAsia"/>
          <w:color w:val="333333"/>
          <w:sz w:val="24"/>
          <w:szCs w:val="24"/>
          <w:shd w:val="clear" w:color="auto" w:fill="FFFFFF"/>
        </w:rPr>
        <w:t>A</w:t>
      </w:r>
      <w:r w:rsidRPr="000F5C02">
        <w:rPr>
          <w:rFonts w:ascii="仿宋" w:eastAsia="仿宋" w:hAnsi="仿宋" w:cs="Times New Roman"/>
          <w:color w:val="333333"/>
          <w:sz w:val="24"/>
          <w:szCs w:val="24"/>
          <w:shd w:val="clear" w:color="auto" w:fill="FFFFFF"/>
        </w:rPr>
        <w:t>.</w:t>
      </w:r>
      <w:r w:rsidR="007B7047" w:rsidRPr="000F5C02">
        <w:rPr>
          <w:rFonts w:ascii="仿宋" w:eastAsia="仿宋" w:hAnsi="仿宋" w:cs="Times New Roman"/>
          <w:color w:val="333333"/>
          <w:sz w:val="24"/>
          <w:szCs w:val="24"/>
          <w:shd w:val="clear" w:color="auto" w:fill="FFFFFF"/>
        </w:rPr>
        <w:t xml:space="preserve">内部振捣器 </w:t>
      </w:r>
    </w:p>
    <w:p w14:paraId="630DB967" w14:textId="60DFF486" w:rsidR="00A43D12" w:rsidRPr="000F5C02" w:rsidRDefault="00A43D12" w:rsidP="000F5C02">
      <w:pPr>
        <w:snapToGrid w:val="0"/>
        <w:jc w:val="left"/>
        <w:rPr>
          <w:rFonts w:ascii="仿宋" w:eastAsia="仿宋" w:hAnsi="仿宋" w:cs="Times New Roman"/>
          <w:color w:val="333333"/>
          <w:sz w:val="24"/>
          <w:szCs w:val="24"/>
          <w:shd w:val="clear" w:color="auto" w:fill="FFFFFF"/>
        </w:rPr>
      </w:pPr>
      <w:r w:rsidRPr="000F5C02">
        <w:rPr>
          <w:rFonts w:ascii="仿宋" w:eastAsia="仿宋" w:hAnsi="仿宋" w:cs="Times New Roman"/>
          <w:color w:val="333333"/>
          <w:sz w:val="24"/>
          <w:szCs w:val="24"/>
          <w:shd w:val="clear" w:color="auto" w:fill="FFFFFF"/>
        </w:rPr>
        <w:t>B.</w:t>
      </w:r>
      <w:r w:rsidR="007B7047" w:rsidRPr="000F5C02">
        <w:rPr>
          <w:rFonts w:ascii="仿宋" w:eastAsia="仿宋" w:hAnsi="仿宋" w:cs="Times New Roman"/>
          <w:color w:val="333333"/>
          <w:sz w:val="24"/>
          <w:szCs w:val="24"/>
          <w:shd w:val="clear" w:color="auto" w:fill="FFFFFF"/>
        </w:rPr>
        <w:t xml:space="preserve">外部振捣器 </w:t>
      </w:r>
    </w:p>
    <w:p w14:paraId="199C2CF7" w14:textId="133ED2BB" w:rsidR="00A43D12" w:rsidRPr="000F5C02" w:rsidRDefault="00A43D12" w:rsidP="000F5C02">
      <w:pPr>
        <w:snapToGrid w:val="0"/>
        <w:jc w:val="left"/>
        <w:rPr>
          <w:rFonts w:ascii="仿宋" w:eastAsia="仿宋" w:hAnsi="仿宋" w:cs="Times New Roman"/>
          <w:color w:val="333333"/>
          <w:sz w:val="24"/>
          <w:szCs w:val="24"/>
          <w:shd w:val="clear" w:color="auto" w:fill="FFFFFF"/>
        </w:rPr>
      </w:pPr>
      <w:r w:rsidRPr="000F5C02">
        <w:rPr>
          <w:rFonts w:ascii="仿宋" w:eastAsia="仿宋" w:hAnsi="仿宋" w:cs="Times New Roman"/>
          <w:color w:val="333333"/>
          <w:sz w:val="24"/>
          <w:szCs w:val="24"/>
          <w:shd w:val="clear" w:color="auto" w:fill="FFFFFF"/>
        </w:rPr>
        <w:t>C.</w:t>
      </w:r>
      <w:r w:rsidR="007B7047" w:rsidRPr="000F5C02">
        <w:rPr>
          <w:rFonts w:ascii="仿宋" w:eastAsia="仿宋" w:hAnsi="仿宋" w:cs="Times New Roman"/>
          <w:color w:val="333333"/>
          <w:sz w:val="24"/>
          <w:szCs w:val="24"/>
          <w:shd w:val="clear" w:color="auto" w:fill="FFFFFF"/>
        </w:rPr>
        <w:t xml:space="preserve">表面振捣器  </w:t>
      </w:r>
    </w:p>
    <w:p w14:paraId="6F8D4531" w14:textId="2D61913F" w:rsidR="007B7047" w:rsidRPr="000F5C02" w:rsidRDefault="00A43D12" w:rsidP="000F5C02">
      <w:pPr>
        <w:snapToGrid w:val="0"/>
        <w:jc w:val="left"/>
        <w:rPr>
          <w:rFonts w:ascii="仿宋" w:eastAsia="仿宋" w:hAnsi="仿宋" w:cs="Times New Roman"/>
          <w:color w:val="333333"/>
          <w:sz w:val="24"/>
          <w:szCs w:val="24"/>
          <w:shd w:val="clear" w:color="auto" w:fill="FFFFFF"/>
        </w:rPr>
      </w:pPr>
      <w:r w:rsidRPr="000F5C02">
        <w:rPr>
          <w:rFonts w:ascii="仿宋" w:eastAsia="仿宋" w:hAnsi="仿宋" w:cs="Times New Roman"/>
          <w:color w:val="333333"/>
          <w:sz w:val="24"/>
          <w:szCs w:val="24"/>
          <w:shd w:val="clear" w:color="auto" w:fill="FFFFFF"/>
        </w:rPr>
        <w:t>D.</w:t>
      </w:r>
      <w:r w:rsidR="007B7047" w:rsidRPr="000F5C02">
        <w:rPr>
          <w:rFonts w:ascii="仿宋" w:eastAsia="仿宋" w:hAnsi="仿宋" w:cs="Times New Roman"/>
          <w:color w:val="333333"/>
          <w:sz w:val="24"/>
          <w:szCs w:val="24"/>
          <w:shd w:val="clear" w:color="auto" w:fill="FFFFFF"/>
        </w:rPr>
        <w:t>深度振捣器</w:t>
      </w:r>
    </w:p>
    <w:p w14:paraId="19A44CC2" w14:textId="090ED645"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w:t>
      </w:r>
    </w:p>
    <w:p w14:paraId="4F216DF1" w14:textId="77777777" w:rsidR="007B7047" w:rsidRPr="00920BE7" w:rsidRDefault="007B7047" w:rsidP="00CE0D65">
      <w:pPr>
        <w:snapToGrid w:val="0"/>
        <w:jc w:val="left"/>
        <w:rPr>
          <w:rFonts w:ascii="仿宋" w:eastAsia="仿宋" w:hAnsi="仿宋" w:cs="Times New Roman"/>
          <w:sz w:val="24"/>
          <w:szCs w:val="24"/>
        </w:rPr>
      </w:pPr>
    </w:p>
    <w:p w14:paraId="50838A9F" w14:textId="62214420"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塔式起重机的安全保护装置有</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16F72E00" w14:textId="77777777" w:rsidR="00A43D12"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A.起重量限制器</w:t>
      </w:r>
      <w:r w:rsidRPr="00920BE7">
        <w:rPr>
          <w:rFonts w:ascii="仿宋" w:eastAsia="仿宋" w:hAnsi="仿宋"/>
        </w:rPr>
        <w:t xml:space="preserve">       </w:t>
      </w:r>
    </w:p>
    <w:p w14:paraId="6169C7F5" w14:textId="130DE42C" w:rsidR="007B7047" w:rsidRPr="00920BE7" w:rsidRDefault="007B7047" w:rsidP="000F5C02">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B.起升高度限位器 </w:t>
      </w:r>
    </w:p>
    <w:p w14:paraId="287C9D50" w14:textId="77777777" w:rsidR="00A43D12" w:rsidRDefault="007B7047" w:rsidP="000F5C02">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C.幅度限位器         </w:t>
      </w:r>
    </w:p>
    <w:p w14:paraId="3228E5CF" w14:textId="4FABD03E" w:rsidR="007B7047" w:rsidRPr="00920BE7" w:rsidRDefault="007B7047" w:rsidP="000F5C02">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D.中车行</w:t>
      </w:r>
      <w:proofErr w:type="gramStart"/>
      <w:r w:rsidRPr="00920BE7">
        <w:rPr>
          <w:rStyle w:val="ql-font-songti"/>
          <w:rFonts w:ascii="仿宋" w:eastAsia="仿宋" w:hAnsi="仿宋"/>
        </w:rPr>
        <w:t>程限位器</w:t>
      </w:r>
      <w:proofErr w:type="gramEnd"/>
      <w:r w:rsidRPr="00920BE7">
        <w:rPr>
          <w:rFonts w:ascii="仿宋" w:eastAsia="仿宋" w:hAnsi="仿宋"/>
        </w:rPr>
        <w:t xml:space="preserve"> </w:t>
      </w:r>
    </w:p>
    <w:p w14:paraId="66050DF0" w14:textId="1BA58B62"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r w:rsidRPr="00920BE7">
        <w:rPr>
          <w:rFonts w:ascii="仿宋" w:eastAsia="仿宋" w:hAnsi="仿宋"/>
          <w:color w:val="000000" w:themeColor="text1"/>
          <w:kern w:val="2"/>
        </w:rPr>
        <w:t>BC</w:t>
      </w:r>
    </w:p>
    <w:p w14:paraId="6AF4A4EC" w14:textId="77777777" w:rsidR="007B7047" w:rsidRPr="00920BE7" w:rsidRDefault="007B7047" w:rsidP="00CE0D65">
      <w:pPr>
        <w:pStyle w:val="a7"/>
        <w:snapToGrid w:val="0"/>
        <w:spacing w:beforeAutospacing="0" w:afterAutospacing="0"/>
        <w:rPr>
          <w:rStyle w:val="ql-font-songti"/>
          <w:rFonts w:ascii="仿宋" w:eastAsia="仿宋" w:hAnsi="仿宋"/>
        </w:rPr>
      </w:pPr>
    </w:p>
    <w:p w14:paraId="4667F1C9" w14:textId="67C7EB59"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混凝土搅拌机按搅拌原理不同分为</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5E15AC0D" w14:textId="77777777" w:rsidR="00A43D12" w:rsidRDefault="00A43D12" w:rsidP="000F5C02">
      <w:pPr>
        <w:pStyle w:val="a7"/>
        <w:snapToGrid w:val="0"/>
        <w:spacing w:beforeAutospacing="0" w:afterAutospacing="0"/>
        <w:rPr>
          <w:rStyle w:val="ql-font-songti"/>
          <w:rFonts w:ascii="仿宋" w:eastAsia="仿宋" w:hAnsi="仿宋"/>
        </w:rPr>
      </w:pPr>
      <w:r>
        <w:rPr>
          <w:rStyle w:val="ql-font-songti"/>
          <w:rFonts w:ascii="仿宋" w:eastAsia="仿宋" w:hAnsi="仿宋" w:hint="eastAsia"/>
        </w:rPr>
        <w:t>A</w:t>
      </w:r>
      <w:r>
        <w:rPr>
          <w:rStyle w:val="ql-font-songti"/>
          <w:rFonts w:ascii="仿宋" w:eastAsia="仿宋" w:hAnsi="仿宋"/>
        </w:rPr>
        <w:t>.</w:t>
      </w:r>
      <w:r w:rsidR="007B7047" w:rsidRPr="00920BE7">
        <w:rPr>
          <w:rStyle w:val="ql-font-songti"/>
          <w:rFonts w:ascii="仿宋" w:eastAsia="仿宋" w:hAnsi="仿宋"/>
        </w:rPr>
        <w:t xml:space="preserve">自落式  </w:t>
      </w:r>
    </w:p>
    <w:p w14:paraId="555A4784" w14:textId="77777777" w:rsidR="00A43D12" w:rsidRDefault="007B7047" w:rsidP="000F5C02">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B.挤压式  </w:t>
      </w:r>
    </w:p>
    <w:p w14:paraId="74C4DC03" w14:textId="77777777" w:rsidR="00A43D12" w:rsidRDefault="007B7047" w:rsidP="000F5C02">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C.拖式  </w:t>
      </w:r>
    </w:p>
    <w:p w14:paraId="1CB39632" w14:textId="3F3958EC" w:rsidR="007B7047" w:rsidRPr="00920BE7" w:rsidRDefault="007B7047" w:rsidP="000F5C02">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D.强制式 </w:t>
      </w:r>
    </w:p>
    <w:p w14:paraId="3095BE67" w14:textId="38E0E59A"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r w:rsidRPr="00920BE7">
        <w:rPr>
          <w:rFonts w:ascii="仿宋" w:eastAsia="仿宋" w:hAnsi="仿宋"/>
          <w:color w:val="000000" w:themeColor="text1"/>
          <w:kern w:val="2"/>
        </w:rPr>
        <w:t>D</w:t>
      </w:r>
    </w:p>
    <w:p w14:paraId="7BB63EC5" w14:textId="77777777" w:rsidR="007B7047" w:rsidRPr="00920BE7" w:rsidRDefault="007B7047" w:rsidP="00CE0D65">
      <w:pPr>
        <w:pStyle w:val="a7"/>
        <w:snapToGrid w:val="0"/>
        <w:spacing w:beforeAutospacing="0" w:afterAutospacing="0"/>
        <w:rPr>
          <w:rStyle w:val="ql-font-songti"/>
          <w:rFonts w:ascii="仿宋" w:eastAsia="仿宋" w:hAnsi="仿宋"/>
        </w:rPr>
      </w:pPr>
    </w:p>
    <w:p w14:paraId="1993051A" w14:textId="418C0CE1"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能进行水平运输的设备有</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47D454CC" w14:textId="77777777" w:rsidR="00A43D12" w:rsidRDefault="007B7047" w:rsidP="000F5C02">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A.塔吊   </w:t>
      </w:r>
    </w:p>
    <w:p w14:paraId="3D9365F8" w14:textId="77777777" w:rsidR="00A43D12" w:rsidRDefault="007B7047" w:rsidP="000F5C02">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B.龙门架   </w:t>
      </w:r>
    </w:p>
    <w:p w14:paraId="6EB9FF40" w14:textId="77777777" w:rsidR="00A43D12" w:rsidRDefault="007B7047" w:rsidP="000F5C02">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C.混凝土泵   </w:t>
      </w:r>
    </w:p>
    <w:p w14:paraId="383781E6" w14:textId="70823967" w:rsidR="007B7047" w:rsidRPr="00920BE7" w:rsidRDefault="007B7047" w:rsidP="000F5C02">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 xml:space="preserve">D.混凝土运输车  </w:t>
      </w:r>
    </w:p>
    <w:p w14:paraId="447F2B06" w14:textId="26D504DC"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r w:rsidRPr="00920BE7">
        <w:rPr>
          <w:rFonts w:ascii="仿宋" w:eastAsia="仿宋" w:hAnsi="仿宋"/>
          <w:color w:val="000000" w:themeColor="text1"/>
          <w:kern w:val="2"/>
        </w:rPr>
        <w:t>CD</w:t>
      </w:r>
    </w:p>
    <w:p w14:paraId="5DA2502E" w14:textId="77777777" w:rsidR="007B7047" w:rsidRPr="00920BE7" w:rsidRDefault="007B7047" w:rsidP="00CE0D65">
      <w:pPr>
        <w:pStyle w:val="a7"/>
        <w:snapToGrid w:val="0"/>
        <w:spacing w:beforeAutospacing="0" w:afterAutospacing="0"/>
        <w:rPr>
          <w:rFonts w:ascii="仿宋" w:eastAsia="仿宋" w:hAnsi="仿宋"/>
        </w:rPr>
      </w:pPr>
    </w:p>
    <w:p w14:paraId="36EAEE18" w14:textId="33B8A033"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混凝土自落式搅拌机主要用于搅拌</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29F12B6E" w14:textId="77777777" w:rsidR="00A43D12"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A.普通骨料的塑性混凝土</w:t>
      </w:r>
      <w:r w:rsidRPr="00920BE7">
        <w:rPr>
          <w:rFonts w:ascii="仿宋" w:eastAsia="仿宋" w:hAnsi="仿宋"/>
        </w:rPr>
        <w:t xml:space="preserve">      </w:t>
      </w:r>
    </w:p>
    <w:p w14:paraId="5D71A654" w14:textId="77777777" w:rsidR="00A43D12"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B.干硬性混凝土</w:t>
      </w:r>
      <w:r w:rsidRPr="00920BE7">
        <w:rPr>
          <w:rFonts w:ascii="仿宋" w:eastAsia="仿宋" w:hAnsi="仿宋"/>
        </w:rPr>
        <w:t xml:space="preserve">     </w:t>
      </w:r>
    </w:p>
    <w:p w14:paraId="6DBCF272" w14:textId="241BE6CA" w:rsidR="007B7047" w:rsidRPr="00920BE7"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C.低流动性混凝土</w:t>
      </w:r>
    </w:p>
    <w:p w14:paraId="04ADF68E" w14:textId="6C06C146" w:rsidR="007B7047" w:rsidRPr="00920BE7" w:rsidRDefault="007B7047" w:rsidP="000F5C02">
      <w:pPr>
        <w:pStyle w:val="a7"/>
        <w:snapToGrid w:val="0"/>
        <w:spacing w:beforeAutospacing="0" w:afterAutospacing="0"/>
        <w:rPr>
          <w:rStyle w:val="ql-font-songti"/>
          <w:rFonts w:ascii="仿宋" w:eastAsia="仿宋" w:hAnsi="仿宋"/>
        </w:rPr>
      </w:pPr>
      <w:r w:rsidRPr="00920BE7">
        <w:rPr>
          <w:rStyle w:val="ql-font-songti"/>
          <w:rFonts w:ascii="仿宋" w:eastAsia="仿宋" w:hAnsi="仿宋"/>
        </w:rPr>
        <w:t>D.特干硬性混凝土</w:t>
      </w:r>
      <w:r w:rsidRPr="00920BE7">
        <w:rPr>
          <w:rFonts w:ascii="仿宋" w:eastAsia="仿宋" w:hAnsi="仿宋"/>
        </w:rPr>
        <w:t xml:space="preserve">    </w:t>
      </w:r>
    </w:p>
    <w:p w14:paraId="20D851DF" w14:textId="55284370"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r w:rsidRPr="00920BE7">
        <w:rPr>
          <w:rFonts w:ascii="仿宋" w:eastAsia="仿宋" w:hAnsi="仿宋"/>
          <w:color w:val="000000" w:themeColor="text1"/>
          <w:kern w:val="2"/>
        </w:rPr>
        <w:t>C</w:t>
      </w:r>
    </w:p>
    <w:p w14:paraId="25C998E7" w14:textId="77777777" w:rsidR="007B7047" w:rsidRPr="00920BE7" w:rsidRDefault="007B7047" w:rsidP="00CE0D65">
      <w:pPr>
        <w:pStyle w:val="a7"/>
        <w:snapToGrid w:val="0"/>
        <w:spacing w:beforeAutospacing="0" w:afterAutospacing="0"/>
        <w:rPr>
          <w:rStyle w:val="ql-font-songti"/>
          <w:rFonts w:ascii="仿宋" w:eastAsia="仿宋" w:hAnsi="仿宋"/>
        </w:rPr>
      </w:pPr>
    </w:p>
    <w:p w14:paraId="41FB94EF" w14:textId="4314B353"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关于</w:t>
      </w:r>
      <w:r w:rsidRPr="00920BE7">
        <w:rPr>
          <w:rFonts w:ascii="仿宋" w:eastAsia="仿宋" w:hAnsi="仿宋" w:cs="Times New Roman"/>
          <w:sz w:val="24"/>
          <w:szCs w:val="24"/>
        </w:rPr>
        <w:t>混凝土</w:t>
      </w:r>
      <w:r w:rsidRPr="00920BE7">
        <w:rPr>
          <w:rStyle w:val="ql-font-songti"/>
          <w:rFonts w:ascii="仿宋" w:eastAsia="仿宋" w:hAnsi="仿宋" w:cs="Times New Roman"/>
          <w:sz w:val="24"/>
          <w:szCs w:val="24"/>
        </w:rPr>
        <w:t>车泵，下列说法正确的有</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6B8D6572" w14:textId="77777777" w:rsidR="007B7047" w:rsidRPr="00920BE7"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A.车泵的动力全由发动机供给</w:t>
      </w:r>
    </w:p>
    <w:p w14:paraId="2A79B157" w14:textId="77777777" w:rsidR="007B7047" w:rsidRPr="00920BE7"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B.与一般混凝土输送泵相比，机动性更高</w:t>
      </w:r>
    </w:p>
    <w:p w14:paraId="199511E0" w14:textId="77777777" w:rsidR="007B7047" w:rsidRPr="00920BE7"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C.管道堵塞是泵送混凝土常发生的故障</w:t>
      </w:r>
    </w:p>
    <w:p w14:paraId="06DB8BDB" w14:textId="77777777" w:rsidR="007B7047" w:rsidRPr="00920BE7"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D.泵车上的</w:t>
      </w:r>
      <w:proofErr w:type="gramStart"/>
      <w:r w:rsidRPr="00920BE7">
        <w:rPr>
          <w:rStyle w:val="ql-font-songti"/>
          <w:rFonts w:ascii="仿宋" w:eastAsia="仿宋" w:hAnsi="仿宋"/>
        </w:rPr>
        <w:t>泵不能</w:t>
      </w:r>
      <w:proofErr w:type="gramEnd"/>
      <w:r w:rsidRPr="00920BE7">
        <w:rPr>
          <w:rStyle w:val="ql-font-songti"/>
          <w:rFonts w:ascii="仿宋" w:eastAsia="仿宋" w:hAnsi="仿宋"/>
        </w:rPr>
        <w:t>与其他泵接力使用</w:t>
      </w:r>
    </w:p>
    <w:p w14:paraId="68466B19" w14:textId="04AFFF86"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r w:rsidRPr="00920BE7">
        <w:rPr>
          <w:rFonts w:ascii="仿宋" w:eastAsia="仿宋" w:hAnsi="仿宋"/>
          <w:color w:val="000000" w:themeColor="text1"/>
          <w:kern w:val="2"/>
        </w:rPr>
        <w:t>BC</w:t>
      </w:r>
    </w:p>
    <w:p w14:paraId="70877B37" w14:textId="77777777" w:rsidR="007B7047" w:rsidRPr="00920BE7" w:rsidRDefault="007B7047" w:rsidP="00CE0D65">
      <w:pPr>
        <w:pStyle w:val="a7"/>
        <w:snapToGrid w:val="0"/>
        <w:spacing w:beforeAutospacing="0" w:afterAutospacing="0"/>
        <w:rPr>
          <w:rStyle w:val="ql-font-songti"/>
          <w:rFonts w:ascii="仿宋" w:eastAsia="仿宋" w:hAnsi="仿宋"/>
        </w:rPr>
      </w:pPr>
    </w:p>
    <w:p w14:paraId="188EE4B8" w14:textId="356EE8A3"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lastRenderedPageBreak/>
        <w:t>关于履带式起重机说法正确的是</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7F45F9EF" w14:textId="77777777" w:rsidR="003D6969"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A.是一种360°全回转的起重机</w:t>
      </w:r>
      <w:r w:rsidRPr="00920BE7">
        <w:rPr>
          <w:rFonts w:ascii="仿宋" w:eastAsia="仿宋" w:hAnsi="仿宋"/>
        </w:rPr>
        <w:t xml:space="preserve">   </w:t>
      </w:r>
    </w:p>
    <w:p w14:paraId="3CE92483" w14:textId="051E87A2" w:rsidR="007B7047" w:rsidRPr="00920BE7"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B.操作灵活，行走方便，但不能负载行驶</w:t>
      </w:r>
    </w:p>
    <w:p w14:paraId="199AE099" w14:textId="77777777" w:rsidR="003D6969"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C.稳定性较差</w:t>
      </w:r>
      <w:r w:rsidRPr="00920BE7">
        <w:rPr>
          <w:rFonts w:ascii="仿宋" w:eastAsia="仿宋" w:hAnsi="仿宋"/>
        </w:rPr>
        <w:t xml:space="preserve">                 </w:t>
      </w:r>
    </w:p>
    <w:p w14:paraId="572A7BDF" w14:textId="3A924CD8" w:rsidR="007B7047" w:rsidRPr="00920BE7" w:rsidRDefault="007B7047" w:rsidP="000F5C02">
      <w:pPr>
        <w:pStyle w:val="a7"/>
        <w:snapToGrid w:val="0"/>
        <w:spacing w:beforeAutospacing="0" w:afterAutospacing="0"/>
        <w:rPr>
          <w:rFonts w:ascii="仿宋" w:eastAsia="仿宋" w:hAnsi="仿宋"/>
        </w:rPr>
      </w:pPr>
      <w:r w:rsidRPr="00920BE7">
        <w:rPr>
          <w:rStyle w:val="ql-font-songti"/>
          <w:rFonts w:ascii="仿宋" w:eastAsia="仿宋" w:hAnsi="仿宋"/>
        </w:rPr>
        <w:t>D.行走时对路面破坏较大，行走速度慢</w:t>
      </w:r>
    </w:p>
    <w:p w14:paraId="6D6B6AC7" w14:textId="33F23A20" w:rsidR="007B7047" w:rsidRPr="00920BE7" w:rsidRDefault="007B7047" w:rsidP="00CE0D65">
      <w:pPr>
        <w:pStyle w:val="a7"/>
        <w:snapToGrid w:val="0"/>
        <w:spacing w:beforeAutospacing="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r w:rsidRPr="00920BE7">
        <w:rPr>
          <w:rFonts w:ascii="仿宋" w:eastAsia="仿宋" w:hAnsi="仿宋"/>
          <w:color w:val="000000" w:themeColor="text1"/>
          <w:kern w:val="2"/>
        </w:rPr>
        <w:t>CD</w:t>
      </w:r>
    </w:p>
    <w:p w14:paraId="4CEC33D3" w14:textId="77777777" w:rsidR="007B7047" w:rsidRPr="00920BE7" w:rsidRDefault="007B7047" w:rsidP="00CE0D65">
      <w:pPr>
        <w:pStyle w:val="a7"/>
        <w:snapToGrid w:val="0"/>
        <w:spacing w:beforeAutospacing="0" w:afterAutospacing="0"/>
        <w:rPr>
          <w:rStyle w:val="ql-font-songti"/>
          <w:rFonts w:ascii="仿宋" w:eastAsia="仿宋" w:hAnsi="仿宋"/>
        </w:rPr>
      </w:pPr>
    </w:p>
    <w:p w14:paraId="1C8D1646" w14:textId="6935CF28"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搅拌机在</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时，应将料斗提升到上止点，用保险铁链锁住。</w:t>
      </w:r>
    </w:p>
    <w:p w14:paraId="3B485322" w14:textId="3E89890C" w:rsidR="00A43D12" w:rsidRPr="000F5C02" w:rsidRDefault="007B7047" w:rsidP="000F5C02">
      <w:pPr>
        <w:snapToGrid w:val="0"/>
        <w:jc w:val="left"/>
        <w:rPr>
          <w:rFonts w:ascii="仿宋" w:eastAsia="仿宋" w:hAnsi="仿宋" w:cs="Segoe UI"/>
          <w:color w:val="000000" w:themeColor="text1"/>
          <w:sz w:val="24"/>
          <w:szCs w:val="24"/>
          <w:shd w:val="clear" w:color="auto" w:fill="FFFFFF"/>
        </w:rPr>
      </w:pPr>
      <w:r w:rsidRPr="000F5C02">
        <w:rPr>
          <w:rFonts w:ascii="仿宋" w:eastAsia="仿宋" w:hAnsi="仿宋" w:cs="Segoe UI"/>
          <w:color w:val="000000" w:themeColor="text1"/>
          <w:sz w:val="24"/>
          <w:szCs w:val="24"/>
          <w:shd w:val="clear" w:color="auto" w:fill="FFFFFF"/>
        </w:rPr>
        <w:t>A</w:t>
      </w:r>
      <w:r w:rsidR="000F5C02">
        <w:rPr>
          <w:rFonts w:ascii="仿宋" w:eastAsia="仿宋" w:hAnsi="仿宋" w:cs="Segoe UI" w:hint="eastAsia"/>
          <w:color w:val="000000" w:themeColor="text1"/>
          <w:sz w:val="24"/>
          <w:szCs w:val="24"/>
          <w:shd w:val="clear" w:color="auto" w:fill="FFFFFF"/>
        </w:rPr>
        <w:t>.</w:t>
      </w:r>
      <w:r w:rsidRPr="000F5C02">
        <w:rPr>
          <w:rFonts w:ascii="仿宋" w:eastAsia="仿宋" w:hAnsi="仿宋" w:cs="Segoe UI"/>
          <w:color w:val="000000" w:themeColor="text1"/>
          <w:sz w:val="24"/>
          <w:szCs w:val="24"/>
          <w:shd w:val="clear" w:color="auto" w:fill="FFFFFF"/>
        </w:rPr>
        <w:t>料斗下检修</w:t>
      </w:r>
      <w:r w:rsidRPr="000F5C02">
        <w:rPr>
          <w:rFonts w:ascii="仿宋" w:eastAsia="仿宋" w:hAnsi="仿宋" w:cs="Segoe UI" w:hint="eastAsia"/>
          <w:color w:val="000000" w:themeColor="text1"/>
          <w:sz w:val="24"/>
          <w:szCs w:val="24"/>
          <w:shd w:val="clear" w:color="auto" w:fill="FFFFFF"/>
        </w:rPr>
        <w:t xml:space="preserve"> </w:t>
      </w:r>
      <w:r w:rsidRPr="000F5C02">
        <w:rPr>
          <w:rFonts w:ascii="仿宋" w:eastAsia="仿宋" w:hAnsi="仿宋" w:cs="Segoe UI"/>
          <w:color w:val="000000" w:themeColor="text1"/>
          <w:sz w:val="24"/>
          <w:szCs w:val="24"/>
          <w:shd w:val="clear" w:color="auto" w:fill="FFFFFF"/>
        </w:rPr>
        <w:t xml:space="preserve"> </w:t>
      </w:r>
      <w:r w:rsidRPr="000F5C02">
        <w:rPr>
          <w:rFonts w:ascii="仿宋" w:eastAsia="仿宋" w:hAnsi="仿宋" w:cs="Segoe UI" w:hint="eastAsia"/>
          <w:color w:val="000000" w:themeColor="text1"/>
          <w:sz w:val="24"/>
          <w:szCs w:val="24"/>
          <w:shd w:val="clear" w:color="auto" w:fill="FFFFFF"/>
        </w:rPr>
        <w:t xml:space="preserve"> </w:t>
      </w:r>
    </w:p>
    <w:p w14:paraId="7A138D45" w14:textId="774913E7" w:rsidR="00A43D12" w:rsidRPr="000F5C02" w:rsidRDefault="007B7047" w:rsidP="000F5C02">
      <w:pPr>
        <w:snapToGrid w:val="0"/>
        <w:jc w:val="left"/>
        <w:rPr>
          <w:rFonts w:ascii="仿宋" w:eastAsia="仿宋" w:hAnsi="仿宋" w:cs="Segoe UI"/>
          <w:color w:val="000000" w:themeColor="text1"/>
          <w:sz w:val="24"/>
          <w:szCs w:val="24"/>
          <w:shd w:val="clear" w:color="auto" w:fill="FFFFFF"/>
        </w:rPr>
      </w:pPr>
      <w:r w:rsidRPr="000F5C02">
        <w:rPr>
          <w:rFonts w:ascii="仿宋" w:eastAsia="仿宋" w:hAnsi="仿宋" w:cs="Segoe UI"/>
          <w:color w:val="000000" w:themeColor="text1"/>
          <w:sz w:val="24"/>
          <w:szCs w:val="24"/>
          <w:shd w:val="clear" w:color="auto" w:fill="FFFFFF"/>
        </w:rPr>
        <w:t>B</w:t>
      </w:r>
      <w:r w:rsidR="000F5C02">
        <w:rPr>
          <w:rFonts w:ascii="仿宋" w:eastAsia="仿宋" w:hAnsi="仿宋" w:cs="Segoe UI" w:hint="eastAsia"/>
          <w:color w:val="000000" w:themeColor="text1"/>
          <w:sz w:val="24"/>
          <w:szCs w:val="24"/>
          <w:shd w:val="clear" w:color="auto" w:fill="FFFFFF"/>
        </w:rPr>
        <w:t>.</w:t>
      </w:r>
      <w:r w:rsidRPr="000F5C02">
        <w:rPr>
          <w:rFonts w:ascii="仿宋" w:eastAsia="仿宋" w:hAnsi="仿宋" w:cs="Segoe UI"/>
          <w:color w:val="000000" w:themeColor="text1"/>
          <w:sz w:val="24"/>
          <w:szCs w:val="24"/>
          <w:shd w:val="clear" w:color="auto" w:fill="FFFFFF"/>
        </w:rPr>
        <w:t>场内移动</w:t>
      </w:r>
      <w:r w:rsidRPr="000F5C02">
        <w:rPr>
          <w:rFonts w:ascii="仿宋" w:eastAsia="仿宋" w:hAnsi="仿宋" w:cs="Segoe UI" w:hint="eastAsia"/>
          <w:color w:val="000000" w:themeColor="text1"/>
          <w:sz w:val="24"/>
          <w:szCs w:val="24"/>
          <w:shd w:val="clear" w:color="auto" w:fill="FFFFFF"/>
        </w:rPr>
        <w:t xml:space="preserve"> </w:t>
      </w:r>
      <w:r w:rsidRPr="000F5C02">
        <w:rPr>
          <w:rFonts w:ascii="仿宋" w:eastAsia="仿宋" w:hAnsi="仿宋" w:cs="Segoe UI"/>
          <w:color w:val="000000" w:themeColor="text1"/>
          <w:sz w:val="24"/>
          <w:szCs w:val="24"/>
          <w:shd w:val="clear" w:color="auto" w:fill="FFFFFF"/>
        </w:rPr>
        <w:t xml:space="preserve">  </w:t>
      </w:r>
    </w:p>
    <w:p w14:paraId="6336ACAC" w14:textId="54BA4DB3" w:rsidR="00A43D12" w:rsidRPr="000F5C02" w:rsidRDefault="007B7047" w:rsidP="000F5C02">
      <w:pPr>
        <w:snapToGrid w:val="0"/>
        <w:jc w:val="left"/>
        <w:rPr>
          <w:rFonts w:ascii="仿宋" w:eastAsia="仿宋" w:hAnsi="仿宋" w:cs="Segoe UI"/>
          <w:color w:val="000000" w:themeColor="text1"/>
          <w:sz w:val="24"/>
          <w:szCs w:val="24"/>
          <w:shd w:val="clear" w:color="auto" w:fill="FFFFFF"/>
        </w:rPr>
      </w:pPr>
      <w:r w:rsidRPr="000F5C02">
        <w:rPr>
          <w:rFonts w:ascii="仿宋" w:eastAsia="仿宋" w:hAnsi="仿宋" w:cs="Segoe UI"/>
          <w:color w:val="000000" w:themeColor="text1"/>
          <w:sz w:val="24"/>
          <w:szCs w:val="24"/>
          <w:shd w:val="clear" w:color="auto" w:fill="FFFFFF"/>
        </w:rPr>
        <w:t>C</w:t>
      </w:r>
      <w:r w:rsidR="000F5C02">
        <w:rPr>
          <w:rFonts w:ascii="仿宋" w:eastAsia="仿宋" w:hAnsi="仿宋" w:cs="Segoe UI" w:hint="eastAsia"/>
          <w:color w:val="000000" w:themeColor="text1"/>
          <w:sz w:val="24"/>
          <w:szCs w:val="24"/>
          <w:shd w:val="clear" w:color="auto" w:fill="FFFFFF"/>
        </w:rPr>
        <w:t>.</w:t>
      </w:r>
      <w:r w:rsidRPr="000F5C02">
        <w:rPr>
          <w:rFonts w:ascii="仿宋" w:eastAsia="仿宋" w:hAnsi="仿宋" w:cs="Segoe UI"/>
          <w:color w:val="000000" w:themeColor="text1"/>
          <w:sz w:val="24"/>
          <w:szCs w:val="24"/>
          <w:shd w:val="clear" w:color="auto" w:fill="FFFFFF"/>
        </w:rPr>
        <w:t>远距离运输</w:t>
      </w:r>
      <w:r w:rsidRPr="000F5C02">
        <w:rPr>
          <w:rFonts w:ascii="仿宋" w:eastAsia="仿宋" w:hAnsi="仿宋" w:cs="Segoe UI" w:hint="eastAsia"/>
          <w:color w:val="000000" w:themeColor="text1"/>
          <w:sz w:val="24"/>
          <w:szCs w:val="24"/>
          <w:shd w:val="clear" w:color="auto" w:fill="FFFFFF"/>
        </w:rPr>
        <w:t xml:space="preserve"> </w:t>
      </w:r>
      <w:r w:rsidRPr="000F5C02">
        <w:rPr>
          <w:rFonts w:ascii="仿宋" w:eastAsia="仿宋" w:hAnsi="仿宋" w:cs="Segoe UI"/>
          <w:color w:val="000000" w:themeColor="text1"/>
          <w:sz w:val="24"/>
          <w:szCs w:val="24"/>
          <w:shd w:val="clear" w:color="auto" w:fill="FFFFFF"/>
        </w:rPr>
        <w:t xml:space="preserve"> </w:t>
      </w:r>
    </w:p>
    <w:p w14:paraId="6B9C2F21" w14:textId="5FA6AE2C" w:rsidR="007B7047" w:rsidRPr="000F5C02" w:rsidRDefault="007B7047" w:rsidP="000F5C02">
      <w:pPr>
        <w:snapToGrid w:val="0"/>
        <w:jc w:val="left"/>
        <w:rPr>
          <w:rFonts w:ascii="仿宋" w:eastAsia="仿宋" w:hAnsi="仿宋" w:cs="Segoe UI"/>
          <w:color w:val="000000" w:themeColor="text1"/>
          <w:sz w:val="24"/>
          <w:szCs w:val="24"/>
          <w:shd w:val="clear" w:color="auto" w:fill="FFFFFF"/>
        </w:rPr>
      </w:pPr>
      <w:r w:rsidRPr="000F5C02">
        <w:rPr>
          <w:rFonts w:ascii="仿宋" w:eastAsia="仿宋" w:hAnsi="仿宋" w:cs="Segoe UI"/>
          <w:color w:val="000000" w:themeColor="text1"/>
          <w:sz w:val="24"/>
          <w:szCs w:val="24"/>
          <w:shd w:val="clear" w:color="auto" w:fill="FFFFFF"/>
        </w:rPr>
        <w:t>D</w:t>
      </w:r>
      <w:r w:rsidR="000F5C02">
        <w:rPr>
          <w:rFonts w:ascii="仿宋" w:eastAsia="仿宋" w:hAnsi="仿宋" w:cs="Segoe UI" w:hint="eastAsia"/>
          <w:color w:val="000000" w:themeColor="text1"/>
          <w:sz w:val="24"/>
          <w:szCs w:val="24"/>
          <w:shd w:val="clear" w:color="auto" w:fill="FFFFFF"/>
        </w:rPr>
        <w:t>.</w:t>
      </w:r>
      <w:r w:rsidRPr="000F5C02">
        <w:rPr>
          <w:rFonts w:ascii="仿宋" w:eastAsia="仿宋" w:hAnsi="仿宋" w:cs="Segoe UI"/>
          <w:color w:val="000000" w:themeColor="text1"/>
          <w:sz w:val="24"/>
          <w:szCs w:val="24"/>
          <w:shd w:val="clear" w:color="auto" w:fill="FFFFFF"/>
        </w:rPr>
        <w:t>工作结束</w:t>
      </w:r>
      <w:r w:rsidRPr="000F5C02">
        <w:rPr>
          <w:rFonts w:ascii="仿宋" w:eastAsia="仿宋" w:hAnsi="仿宋" w:cs="Segoe UI" w:hint="eastAsia"/>
          <w:color w:val="000000" w:themeColor="text1"/>
          <w:sz w:val="24"/>
          <w:szCs w:val="24"/>
          <w:shd w:val="clear" w:color="auto" w:fill="FFFFFF"/>
        </w:rPr>
        <w:t xml:space="preserve"> </w:t>
      </w:r>
      <w:r w:rsidRPr="000F5C02">
        <w:rPr>
          <w:rFonts w:ascii="仿宋" w:eastAsia="仿宋" w:hAnsi="仿宋" w:cs="Segoe UI"/>
          <w:color w:val="000000" w:themeColor="text1"/>
          <w:sz w:val="24"/>
          <w:szCs w:val="24"/>
          <w:shd w:val="clear" w:color="auto" w:fill="FFFFFF"/>
        </w:rPr>
        <w:t xml:space="preserve"> </w:t>
      </w:r>
    </w:p>
    <w:p w14:paraId="61C8EB90" w14:textId="1874C1FA"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BCD</w:t>
      </w:r>
    </w:p>
    <w:p w14:paraId="7FEFB0CE" w14:textId="77777777" w:rsidR="007B7047" w:rsidRPr="00920BE7" w:rsidRDefault="007B7047" w:rsidP="00CE0D65">
      <w:pPr>
        <w:pStyle w:val="ql-align-left"/>
        <w:snapToGrid w:val="0"/>
        <w:spacing w:before="0" w:beforeAutospacing="0" w:after="0" w:afterAutospacing="0"/>
        <w:rPr>
          <w:rFonts w:ascii="仿宋" w:eastAsia="仿宋" w:hAnsi="仿宋" w:cs="Times New Roman"/>
        </w:rPr>
      </w:pPr>
    </w:p>
    <w:p w14:paraId="295ED350" w14:textId="08F8496C"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songti"/>
          <w:rFonts w:ascii="仿宋" w:eastAsia="仿宋" w:hAnsi="仿宋" w:cs="Times New Roman"/>
          <w:sz w:val="24"/>
          <w:szCs w:val="24"/>
        </w:rPr>
        <w:t>塔式起重机上必备的平安装置有</w:t>
      </w:r>
      <w:r w:rsidR="00323207">
        <w:rPr>
          <w:rStyle w:val="ql-font-songti"/>
          <w:rFonts w:ascii="仿宋" w:eastAsia="仿宋" w:hAnsi="仿宋" w:cs="Times New Roman"/>
          <w:sz w:val="24"/>
          <w:szCs w:val="24"/>
        </w:rPr>
        <w:t>（   ）</w:t>
      </w:r>
      <w:r w:rsidRPr="00920BE7">
        <w:rPr>
          <w:rStyle w:val="ql-font-songti"/>
          <w:rFonts w:ascii="仿宋" w:eastAsia="仿宋" w:hAnsi="仿宋" w:cs="Times New Roman"/>
          <w:sz w:val="24"/>
          <w:szCs w:val="24"/>
        </w:rPr>
        <w:t>。</w:t>
      </w:r>
    </w:p>
    <w:p w14:paraId="6BBCC2FA" w14:textId="77777777" w:rsidR="00A43D12" w:rsidRDefault="007B7047" w:rsidP="000F5C02">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 xml:space="preserve">A.起重量限制器   </w:t>
      </w:r>
    </w:p>
    <w:p w14:paraId="285EDD3E" w14:textId="77777777" w:rsidR="00A43D12" w:rsidRDefault="007B7047" w:rsidP="000F5C02">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 xml:space="preserve">B.力矩限制器   </w:t>
      </w:r>
    </w:p>
    <w:p w14:paraId="567C247D" w14:textId="77777777" w:rsidR="00A43D12" w:rsidRDefault="007B7047" w:rsidP="000F5C02">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C.</w:t>
      </w:r>
      <w:proofErr w:type="gramStart"/>
      <w:r w:rsidRPr="00920BE7">
        <w:rPr>
          <w:rFonts w:ascii="仿宋" w:eastAsia="仿宋" w:hAnsi="仿宋" w:cs="Times New Roman"/>
        </w:rPr>
        <w:t>起上升度</w:t>
      </w:r>
      <w:proofErr w:type="gramEnd"/>
      <w:r w:rsidRPr="00920BE7">
        <w:rPr>
          <w:rFonts w:ascii="仿宋" w:eastAsia="仿宋" w:hAnsi="仿宋" w:cs="Times New Roman"/>
        </w:rPr>
        <w:t xml:space="preserve">限位器   </w:t>
      </w:r>
    </w:p>
    <w:p w14:paraId="0843117F" w14:textId="54BE7462" w:rsidR="007B7047" w:rsidRPr="000F5C02" w:rsidRDefault="007B7047" w:rsidP="00CE0D65">
      <w:pPr>
        <w:pStyle w:val="ql-align-left"/>
        <w:snapToGrid w:val="0"/>
        <w:spacing w:before="0" w:beforeAutospacing="0" w:after="0" w:afterAutospacing="0"/>
        <w:rPr>
          <w:rFonts w:ascii="仿宋" w:eastAsia="仿宋" w:hAnsi="仿宋" w:cs="Times New Roman"/>
        </w:rPr>
      </w:pPr>
      <w:r w:rsidRPr="00920BE7">
        <w:rPr>
          <w:rFonts w:ascii="仿宋" w:eastAsia="仿宋" w:hAnsi="仿宋" w:cs="Times New Roman"/>
        </w:rPr>
        <w:t>D.回转限位器</w:t>
      </w:r>
      <w:r w:rsidRPr="00920BE7">
        <w:rPr>
          <w:rFonts w:ascii="仿宋" w:eastAsia="仿宋" w:hAnsi="仿宋" w:hint="eastAsia"/>
          <w:color w:val="000000" w:themeColor="text1"/>
          <w:kern w:val="2"/>
        </w:rPr>
        <w:t>答案：A</w:t>
      </w:r>
      <w:r w:rsidRPr="00920BE7">
        <w:rPr>
          <w:rFonts w:ascii="仿宋" w:eastAsia="仿宋" w:hAnsi="仿宋"/>
          <w:color w:val="000000" w:themeColor="text1"/>
          <w:kern w:val="2"/>
        </w:rPr>
        <w:t>BC</w:t>
      </w:r>
    </w:p>
    <w:p w14:paraId="1002F25B" w14:textId="77777777" w:rsidR="007B7047" w:rsidRPr="00920BE7" w:rsidRDefault="007B7047" w:rsidP="00CE0D65">
      <w:pPr>
        <w:pStyle w:val="ql-align-left"/>
        <w:snapToGrid w:val="0"/>
        <w:spacing w:before="0" w:beforeAutospacing="0" w:after="0" w:afterAutospacing="0"/>
        <w:rPr>
          <w:rFonts w:ascii="仿宋" w:eastAsia="仿宋" w:hAnsi="仿宋" w:cs="Times New Roman"/>
        </w:rPr>
      </w:pPr>
    </w:p>
    <w:p w14:paraId="5C184FE5" w14:textId="1A2908F8"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在公路桥涵中，在出现下列</w:t>
      </w:r>
      <w:r w:rsidR="00323207">
        <w:rPr>
          <w:rFonts w:ascii="仿宋" w:eastAsia="仿宋" w:hAnsi="仿宋" w:cs="Times New Roman"/>
          <w:sz w:val="24"/>
          <w:szCs w:val="24"/>
        </w:rPr>
        <w:t>（   ）</w:t>
      </w:r>
      <w:r w:rsidRPr="00920BE7">
        <w:rPr>
          <w:rFonts w:ascii="仿宋" w:eastAsia="仿宋" w:hAnsi="仿宋" w:cs="Times New Roman"/>
          <w:sz w:val="24"/>
          <w:szCs w:val="24"/>
        </w:rPr>
        <w:t>情况后千斤顶应重新标定</w:t>
      </w:r>
      <w:r w:rsidR="001017A8">
        <w:rPr>
          <w:rFonts w:ascii="仿宋" w:eastAsia="仿宋" w:hAnsi="仿宋" w:cs="Times New Roman" w:hint="eastAsia"/>
          <w:sz w:val="24"/>
          <w:szCs w:val="24"/>
        </w:rPr>
        <w:t>。</w:t>
      </w:r>
    </w:p>
    <w:p w14:paraId="0F273485" w14:textId="50B5D5C8" w:rsidR="00A43D12" w:rsidRDefault="007B7047" w:rsidP="000F5C02">
      <w:pPr>
        <w:snapToGrid w:val="0"/>
        <w:jc w:val="left"/>
        <w:rPr>
          <w:rStyle w:val="ql-font-timesnewroman"/>
          <w:rFonts w:ascii="仿宋" w:eastAsia="仿宋" w:hAnsi="仿宋" w:cs="Times New Roman"/>
          <w:sz w:val="24"/>
          <w:szCs w:val="24"/>
        </w:rPr>
      </w:pPr>
      <w:r w:rsidRPr="00920BE7">
        <w:rPr>
          <w:rFonts w:ascii="仿宋" w:eastAsia="仿宋" w:hAnsi="仿宋" w:cs="Times New Roman"/>
          <w:sz w:val="24"/>
          <w:szCs w:val="24"/>
        </w:rPr>
        <w:t>A</w:t>
      </w:r>
      <w:r w:rsidR="001017A8" w:rsidRPr="00920BE7">
        <w:rPr>
          <w:rFonts w:ascii="仿宋" w:eastAsia="仿宋" w:hAnsi="仿宋" w:cs="Times New Roman"/>
        </w:rPr>
        <w:t>.</w:t>
      </w:r>
      <w:r w:rsidRPr="00920BE7">
        <w:rPr>
          <w:rStyle w:val="ql-font-timesnewroman"/>
          <w:rFonts w:ascii="仿宋" w:eastAsia="仿宋" w:hAnsi="仿宋" w:cs="Times New Roman"/>
          <w:sz w:val="24"/>
          <w:szCs w:val="24"/>
        </w:rPr>
        <w:t xml:space="preserve">新千斤顶初次使用前          </w:t>
      </w:r>
    </w:p>
    <w:p w14:paraId="2BBDDEEE" w14:textId="607FD709" w:rsidR="007B7047" w:rsidRPr="00920BE7" w:rsidRDefault="007B7047" w:rsidP="000F5C02">
      <w:pPr>
        <w:snapToGrid w:val="0"/>
        <w:jc w:val="left"/>
        <w:rPr>
          <w:rFonts w:ascii="仿宋" w:eastAsia="仿宋" w:hAnsi="仿宋" w:cs="Times New Roman"/>
          <w:color w:val="333333"/>
          <w:sz w:val="24"/>
          <w:szCs w:val="24"/>
          <w:shd w:val="clear" w:color="auto" w:fill="FFFFFF"/>
        </w:rPr>
      </w:pPr>
      <w:r w:rsidRPr="00920BE7">
        <w:rPr>
          <w:rStyle w:val="ql-font-timesnewroman"/>
          <w:rFonts w:ascii="仿宋" w:eastAsia="仿宋" w:hAnsi="仿宋" w:cs="Times New Roman"/>
          <w:sz w:val="24"/>
          <w:szCs w:val="24"/>
        </w:rPr>
        <w:t>B</w:t>
      </w:r>
      <w:r w:rsidR="001017A8" w:rsidRPr="00920BE7">
        <w:rPr>
          <w:rFonts w:ascii="仿宋" w:eastAsia="仿宋" w:hAnsi="仿宋" w:cs="Times New Roman"/>
        </w:rPr>
        <w:t>.</w:t>
      </w:r>
      <w:r w:rsidRPr="00920BE7">
        <w:rPr>
          <w:rFonts w:ascii="仿宋" w:eastAsia="仿宋" w:hAnsi="仿宋" w:cs="Times New Roman"/>
          <w:color w:val="333333"/>
          <w:sz w:val="24"/>
          <w:szCs w:val="24"/>
          <w:shd w:val="clear" w:color="auto" w:fill="FFFFFF"/>
        </w:rPr>
        <w:t>千斤顶故障检修或更换配件之后</w:t>
      </w:r>
    </w:p>
    <w:p w14:paraId="73C96F60" w14:textId="1B958673" w:rsidR="00A43D12" w:rsidRDefault="007B7047" w:rsidP="000F5C02">
      <w:pPr>
        <w:snapToGrid w:val="0"/>
        <w:jc w:val="left"/>
        <w:rPr>
          <w:rFonts w:ascii="仿宋" w:eastAsia="仿宋" w:hAnsi="仿宋" w:cs="Times New Roman"/>
          <w:color w:val="333333"/>
          <w:sz w:val="24"/>
          <w:szCs w:val="24"/>
          <w:shd w:val="clear" w:color="auto" w:fill="FFFFFF"/>
        </w:rPr>
      </w:pPr>
      <w:r w:rsidRPr="00920BE7">
        <w:rPr>
          <w:rFonts w:ascii="仿宋" w:eastAsia="仿宋" w:hAnsi="仿宋" w:cs="Times New Roman"/>
          <w:sz w:val="24"/>
          <w:szCs w:val="24"/>
        </w:rPr>
        <w:t>C</w:t>
      </w:r>
      <w:r w:rsidR="001017A8" w:rsidRPr="00920BE7">
        <w:rPr>
          <w:rFonts w:ascii="仿宋" w:eastAsia="仿宋" w:hAnsi="仿宋" w:cs="Times New Roman"/>
        </w:rPr>
        <w:t>.</w:t>
      </w:r>
      <w:r w:rsidRPr="00920BE7">
        <w:rPr>
          <w:rFonts w:ascii="仿宋" w:eastAsia="仿宋" w:hAnsi="仿宋" w:cs="Times New Roman"/>
          <w:color w:val="333333"/>
          <w:sz w:val="24"/>
          <w:szCs w:val="24"/>
          <w:shd w:val="clear" w:color="auto" w:fill="FFFFFF"/>
        </w:rPr>
        <w:t xml:space="preserve">连续6个月且不超过300次后  </w:t>
      </w:r>
    </w:p>
    <w:p w14:paraId="2E1E2907" w14:textId="6C0CA08F" w:rsidR="007B7047" w:rsidRPr="00920BE7" w:rsidRDefault="007B7047" w:rsidP="000F5C02">
      <w:pPr>
        <w:snapToGrid w:val="0"/>
        <w:jc w:val="left"/>
        <w:rPr>
          <w:rStyle w:val="ql-font-timesnewroman"/>
          <w:rFonts w:ascii="仿宋" w:eastAsia="仿宋" w:hAnsi="仿宋" w:cs="Times New Roman"/>
          <w:sz w:val="24"/>
          <w:szCs w:val="24"/>
        </w:rPr>
      </w:pPr>
      <w:r w:rsidRPr="00920BE7">
        <w:rPr>
          <w:rFonts w:ascii="仿宋" w:eastAsia="仿宋" w:hAnsi="仿宋" w:cs="Times New Roman"/>
          <w:color w:val="333333"/>
          <w:sz w:val="24"/>
          <w:szCs w:val="24"/>
          <w:shd w:val="clear" w:color="auto" w:fill="FFFFFF"/>
        </w:rPr>
        <w:t>D</w:t>
      </w:r>
      <w:r w:rsidR="001017A8" w:rsidRPr="00920BE7">
        <w:rPr>
          <w:rFonts w:ascii="仿宋" w:eastAsia="仿宋" w:hAnsi="仿宋" w:cs="Times New Roman"/>
        </w:rPr>
        <w:t>.</w:t>
      </w:r>
      <w:r w:rsidRPr="00920BE7">
        <w:rPr>
          <w:rStyle w:val="ql-font-timesnewroman"/>
          <w:rFonts w:ascii="仿宋" w:eastAsia="仿宋" w:hAnsi="仿宋" w:cs="Times New Roman"/>
          <w:sz w:val="24"/>
          <w:szCs w:val="24"/>
        </w:rPr>
        <w:t>油表受到摔碰等较大的冲击时</w:t>
      </w:r>
    </w:p>
    <w:p w14:paraId="5618BFD8" w14:textId="046D7DB2"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BCD</w:t>
      </w:r>
    </w:p>
    <w:p w14:paraId="0E849431" w14:textId="77777777" w:rsidR="007B7047" w:rsidRPr="00920BE7" w:rsidRDefault="007B7047" w:rsidP="00CE0D65">
      <w:pPr>
        <w:snapToGrid w:val="0"/>
        <w:jc w:val="left"/>
        <w:rPr>
          <w:rStyle w:val="ql-font-timesnewroman"/>
          <w:rFonts w:ascii="仿宋" w:eastAsia="仿宋" w:hAnsi="仿宋" w:cs="Times New Roman"/>
          <w:sz w:val="24"/>
          <w:szCs w:val="24"/>
        </w:rPr>
      </w:pPr>
    </w:p>
    <w:p w14:paraId="0F35E3A9" w14:textId="4489ADEF"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架桥机金属结构设计时，应合理选用材料、结构型式和构造措施，满足结构构件在运输、安装和使用过程中的</w:t>
      </w:r>
      <w:r w:rsidR="00323207">
        <w:rPr>
          <w:rFonts w:ascii="仿宋" w:eastAsia="仿宋" w:hAnsi="仿宋" w:cs="Times New Roman"/>
          <w:sz w:val="24"/>
          <w:szCs w:val="24"/>
        </w:rPr>
        <w:t>（   ）</w:t>
      </w:r>
      <w:r w:rsidRPr="00920BE7">
        <w:rPr>
          <w:rFonts w:ascii="仿宋" w:eastAsia="仿宋" w:hAnsi="仿宋" w:cs="Times New Roman"/>
          <w:sz w:val="24"/>
          <w:szCs w:val="24"/>
        </w:rPr>
        <w:t>和有关安全性方面的要求，并尽可能减少施工载荷以适应桥梁施工的需要。</w:t>
      </w:r>
    </w:p>
    <w:p w14:paraId="7706610B" w14:textId="77777777" w:rsidR="00A43D12" w:rsidRPr="000F5C02" w:rsidRDefault="007B7047" w:rsidP="000F5C02">
      <w:pPr>
        <w:tabs>
          <w:tab w:val="left" w:pos="7098"/>
        </w:tabs>
        <w:snapToGrid w:val="0"/>
        <w:jc w:val="left"/>
        <w:rPr>
          <w:rFonts w:ascii="仿宋" w:eastAsia="仿宋" w:hAnsi="仿宋" w:cs="Times New Roman"/>
          <w:sz w:val="24"/>
          <w:szCs w:val="24"/>
        </w:rPr>
      </w:pPr>
      <w:r w:rsidRPr="000F5C02">
        <w:rPr>
          <w:rFonts w:ascii="仿宋" w:eastAsia="仿宋" w:hAnsi="仿宋" w:cs="Times New Roman"/>
          <w:sz w:val="24"/>
          <w:szCs w:val="24"/>
        </w:rPr>
        <w:t xml:space="preserve">A.强度     </w:t>
      </w:r>
    </w:p>
    <w:p w14:paraId="222EA9EF" w14:textId="548B2D11" w:rsidR="00A43D12" w:rsidRPr="000F5C02" w:rsidRDefault="007B7047" w:rsidP="000F5C02">
      <w:pPr>
        <w:tabs>
          <w:tab w:val="left" w:pos="7098"/>
        </w:tabs>
        <w:snapToGrid w:val="0"/>
        <w:jc w:val="left"/>
        <w:rPr>
          <w:rFonts w:ascii="仿宋" w:eastAsia="仿宋" w:hAnsi="仿宋" w:cs="Times New Roman"/>
          <w:sz w:val="24"/>
          <w:szCs w:val="24"/>
        </w:rPr>
      </w:pPr>
      <w:r w:rsidRPr="000F5C02">
        <w:rPr>
          <w:rFonts w:ascii="仿宋" w:eastAsia="仿宋" w:hAnsi="仿宋" w:cs="Times New Roman"/>
          <w:sz w:val="24"/>
          <w:szCs w:val="24"/>
        </w:rPr>
        <w:t xml:space="preserve">B.稳定性     </w:t>
      </w:r>
    </w:p>
    <w:p w14:paraId="103F1A92" w14:textId="7A4CB533" w:rsidR="00A43D12" w:rsidRPr="000F5C02" w:rsidRDefault="007B7047" w:rsidP="000F5C02">
      <w:pPr>
        <w:tabs>
          <w:tab w:val="left" w:pos="7098"/>
        </w:tabs>
        <w:snapToGrid w:val="0"/>
        <w:jc w:val="left"/>
        <w:rPr>
          <w:rFonts w:ascii="仿宋" w:eastAsia="仿宋" w:hAnsi="仿宋" w:cs="Times New Roman"/>
          <w:sz w:val="24"/>
          <w:szCs w:val="24"/>
        </w:rPr>
      </w:pPr>
      <w:r w:rsidRPr="000F5C02">
        <w:rPr>
          <w:rFonts w:ascii="仿宋" w:eastAsia="仿宋" w:hAnsi="仿宋" w:cs="Times New Roman"/>
          <w:sz w:val="24"/>
          <w:szCs w:val="24"/>
        </w:rPr>
        <w:t xml:space="preserve">C.刚性     </w:t>
      </w:r>
    </w:p>
    <w:p w14:paraId="216B854A" w14:textId="6BD05611" w:rsidR="007B7047" w:rsidRPr="000F5C02" w:rsidRDefault="007B7047" w:rsidP="000F5C02">
      <w:pPr>
        <w:tabs>
          <w:tab w:val="left" w:pos="7098"/>
        </w:tabs>
        <w:snapToGrid w:val="0"/>
        <w:jc w:val="left"/>
        <w:rPr>
          <w:rFonts w:ascii="仿宋" w:eastAsia="仿宋" w:hAnsi="仿宋" w:cs="Times New Roman"/>
          <w:sz w:val="24"/>
          <w:szCs w:val="24"/>
        </w:rPr>
      </w:pPr>
      <w:r w:rsidRPr="000F5C02">
        <w:rPr>
          <w:rFonts w:ascii="仿宋" w:eastAsia="仿宋" w:hAnsi="仿宋" w:cs="Times New Roman"/>
          <w:sz w:val="24"/>
          <w:szCs w:val="24"/>
        </w:rPr>
        <w:t>D.弹塑性</w:t>
      </w:r>
    </w:p>
    <w:p w14:paraId="34E538E2" w14:textId="63FF70FE" w:rsidR="007B7047" w:rsidRPr="00920BE7" w:rsidRDefault="007B7047" w:rsidP="00CE0D65">
      <w:pPr>
        <w:tabs>
          <w:tab w:val="left" w:pos="7098"/>
        </w:tabs>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w:t>
      </w:r>
    </w:p>
    <w:p w14:paraId="58C3F723" w14:textId="77777777" w:rsidR="007B7047" w:rsidRPr="00920BE7" w:rsidRDefault="007B7047" w:rsidP="00CE0D65">
      <w:pPr>
        <w:tabs>
          <w:tab w:val="left" w:pos="7098"/>
        </w:tabs>
        <w:snapToGrid w:val="0"/>
        <w:jc w:val="left"/>
        <w:rPr>
          <w:rFonts w:ascii="仿宋" w:eastAsia="仿宋" w:hAnsi="仿宋" w:cs="Times New Roman"/>
          <w:sz w:val="24"/>
          <w:szCs w:val="24"/>
        </w:rPr>
      </w:pPr>
    </w:p>
    <w:p w14:paraId="70ECED07" w14:textId="4FA92708"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架桥机按施工方法可分为</w:t>
      </w:r>
      <w:r w:rsidR="00F74205">
        <w:rPr>
          <w:rFonts w:ascii="仿宋" w:eastAsia="仿宋" w:hAnsi="仿宋" w:cs="Times New Roman"/>
          <w:sz w:val="24"/>
          <w:szCs w:val="24"/>
        </w:rPr>
        <w:t>（   ）</w:t>
      </w:r>
      <w:r w:rsidRPr="00920BE7">
        <w:rPr>
          <w:rFonts w:ascii="仿宋" w:eastAsia="仿宋" w:hAnsi="仿宋" w:cs="Times New Roman"/>
          <w:sz w:val="24"/>
          <w:szCs w:val="24"/>
        </w:rPr>
        <w:t>架桥机。</w:t>
      </w:r>
    </w:p>
    <w:p w14:paraId="560F8B81" w14:textId="3129C266" w:rsidR="00A43D12" w:rsidRPr="000F5C02" w:rsidRDefault="007B7047" w:rsidP="000F5C02">
      <w:pPr>
        <w:tabs>
          <w:tab w:val="left" w:pos="7098"/>
        </w:tabs>
        <w:snapToGrid w:val="0"/>
        <w:jc w:val="left"/>
        <w:rPr>
          <w:rFonts w:ascii="仿宋" w:eastAsia="仿宋" w:hAnsi="仿宋" w:cs="Times New Roman"/>
          <w:sz w:val="24"/>
          <w:szCs w:val="24"/>
        </w:rPr>
      </w:pPr>
      <w:r w:rsidRPr="000F5C02">
        <w:rPr>
          <w:rFonts w:ascii="仿宋" w:eastAsia="仿宋" w:hAnsi="仿宋" w:cs="Times New Roman"/>
          <w:sz w:val="24"/>
          <w:szCs w:val="24"/>
        </w:rPr>
        <w:t>A.</w:t>
      </w:r>
      <w:proofErr w:type="gramStart"/>
      <w:r w:rsidRPr="000F5C02">
        <w:rPr>
          <w:rFonts w:ascii="仿宋" w:eastAsia="仿宋" w:hAnsi="仿宋" w:cs="Times New Roman"/>
          <w:sz w:val="24"/>
          <w:szCs w:val="24"/>
        </w:rPr>
        <w:t>整跨架设</w:t>
      </w:r>
      <w:proofErr w:type="gramEnd"/>
      <w:r w:rsidRPr="000F5C02">
        <w:rPr>
          <w:rFonts w:ascii="仿宋" w:eastAsia="仿宋" w:hAnsi="仿宋" w:cs="Times New Roman"/>
          <w:sz w:val="24"/>
          <w:szCs w:val="24"/>
        </w:rPr>
        <w:t>式</w:t>
      </w:r>
      <w:r w:rsidRPr="000F5C02">
        <w:rPr>
          <w:rFonts w:ascii="仿宋" w:eastAsia="仿宋" w:hAnsi="仿宋" w:cs="Times New Roman" w:hint="eastAsia"/>
          <w:sz w:val="24"/>
          <w:szCs w:val="24"/>
        </w:rPr>
        <w:t xml:space="preserve"> </w:t>
      </w:r>
      <w:r w:rsidRPr="000F5C02">
        <w:rPr>
          <w:rFonts w:ascii="仿宋" w:eastAsia="仿宋" w:hAnsi="仿宋" w:cs="Times New Roman"/>
          <w:sz w:val="24"/>
          <w:szCs w:val="24"/>
        </w:rPr>
        <w:t xml:space="preserve">  </w:t>
      </w:r>
    </w:p>
    <w:p w14:paraId="7EB61617" w14:textId="1D7F2135" w:rsidR="00A43D12" w:rsidRPr="000F5C02" w:rsidRDefault="007B7047" w:rsidP="000F5C02">
      <w:pPr>
        <w:tabs>
          <w:tab w:val="left" w:pos="7098"/>
        </w:tabs>
        <w:snapToGrid w:val="0"/>
        <w:jc w:val="left"/>
        <w:rPr>
          <w:rFonts w:ascii="仿宋" w:eastAsia="仿宋" w:hAnsi="仿宋" w:cs="Times New Roman"/>
          <w:sz w:val="24"/>
          <w:szCs w:val="24"/>
        </w:rPr>
      </w:pPr>
      <w:r w:rsidRPr="000F5C02">
        <w:rPr>
          <w:rFonts w:ascii="仿宋" w:eastAsia="仿宋" w:hAnsi="仿宋" w:cs="Times New Roman"/>
          <w:sz w:val="24"/>
          <w:szCs w:val="24"/>
        </w:rPr>
        <w:t>B.节段拼装架设式</w:t>
      </w:r>
      <w:r w:rsidRPr="000F5C02">
        <w:rPr>
          <w:rFonts w:ascii="仿宋" w:eastAsia="仿宋" w:hAnsi="仿宋" w:cs="Times New Roman" w:hint="eastAsia"/>
          <w:sz w:val="24"/>
          <w:szCs w:val="24"/>
        </w:rPr>
        <w:t xml:space="preserve"> </w:t>
      </w:r>
      <w:r w:rsidRPr="000F5C02">
        <w:rPr>
          <w:rFonts w:ascii="仿宋" w:eastAsia="仿宋" w:hAnsi="仿宋" w:cs="Times New Roman"/>
          <w:sz w:val="24"/>
          <w:szCs w:val="24"/>
        </w:rPr>
        <w:t xml:space="preserve">  </w:t>
      </w:r>
    </w:p>
    <w:p w14:paraId="38761617" w14:textId="74AC9FE6" w:rsidR="00A43D12" w:rsidRPr="000F5C02" w:rsidRDefault="007B7047" w:rsidP="000F5C02">
      <w:pPr>
        <w:tabs>
          <w:tab w:val="left" w:pos="7098"/>
        </w:tabs>
        <w:snapToGrid w:val="0"/>
        <w:jc w:val="left"/>
        <w:rPr>
          <w:rFonts w:ascii="仿宋" w:eastAsia="仿宋" w:hAnsi="仿宋" w:cs="Times New Roman"/>
          <w:sz w:val="24"/>
          <w:szCs w:val="24"/>
        </w:rPr>
      </w:pPr>
      <w:r w:rsidRPr="000F5C02">
        <w:rPr>
          <w:rFonts w:ascii="仿宋" w:eastAsia="仿宋" w:hAnsi="仿宋" w:cs="Times New Roman"/>
          <w:sz w:val="24"/>
          <w:szCs w:val="24"/>
        </w:rPr>
        <w:t>C.导梁式</w:t>
      </w:r>
      <w:r w:rsidRPr="000F5C02">
        <w:rPr>
          <w:rFonts w:ascii="仿宋" w:eastAsia="仿宋" w:hAnsi="仿宋" w:cs="Times New Roman" w:hint="eastAsia"/>
          <w:sz w:val="24"/>
          <w:szCs w:val="24"/>
        </w:rPr>
        <w:t xml:space="preserve"> </w:t>
      </w:r>
      <w:r w:rsidRPr="000F5C02">
        <w:rPr>
          <w:rFonts w:ascii="仿宋" w:eastAsia="仿宋" w:hAnsi="仿宋" w:cs="Times New Roman"/>
          <w:sz w:val="24"/>
          <w:szCs w:val="24"/>
        </w:rPr>
        <w:t xml:space="preserve">  </w:t>
      </w:r>
    </w:p>
    <w:p w14:paraId="4C4E1449" w14:textId="19F204BE" w:rsidR="007B7047" w:rsidRPr="000F5C02" w:rsidRDefault="007B7047" w:rsidP="000F5C02">
      <w:pPr>
        <w:tabs>
          <w:tab w:val="left" w:pos="7098"/>
        </w:tabs>
        <w:snapToGrid w:val="0"/>
        <w:jc w:val="left"/>
        <w:rPr>
          <w:rFonts w:ascii="仿宋" w:eastAsia="仿宋" w:hAnsi="仿宋" w:cs="Times New Roman"/>
          <w:sz w:val="24"/>
          <w:szCs w:val="24"/>
        </w:rPr>
      </w:pPr>
      <w:r w:rsidRPr="000F5C02">
        <w:rPr>
          <w:rFonts w:ascii="仿宋" w:eastAsia="仿宋" w:hAnsi="仿宋" w:cs="Times New Roman"/>
          <w:sz w:val="24"/>
          <w:szCs w:val="24"/>
        </w:rPr>
        <w:t>D.运梁式</w:t>
      </w:r>
    </w:p>
    <w:p w14:paraId="6A6D2057" w14:textId="6D0CAA66" w:rsidR="007B7047" w:rsidRPr="00920BE7" w:rsidRDefault="007B7047" w:rsidP="00CE0D65">
      <w:pPr>
        <w:tabs>
          <w:tab w:val="left" w:pos="7098"/>
        </w:tabs>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w:t>
      </w:r>
    </w:p>
    <w:p w14:paraId="58B0A480" w14:textId="77777777" w:rsidR="007B7047" w:rsidRPr="00920BE7" w:rsidRDefault="007B7047" w:rsidP="00CE0D65">
      <w:pPr>
        <w:snapToGrid w:val="0"/>
        <w:jc w:val="left"/>
        <w:rPr>
          <w:rFonts w:ascii="仿宋" w:eastAsia="仿宋" w:hAnsi="仿宋" w:cs="Times New Roman"/>
          <w:sz w:val="24"/>
          <w:szCs w:val="24"/>
        </w:rPr>
      </w:pPr>
    </w:p>
    <w:p w14:paraId="0BA3B3DF" w14:textId="77777777" w:rsidR="007B7047" w:rsidRPr="00920BE7" w:rsidRDefault="007B7047">
      <w:pPr>
        <w:pStyle w:val="a9"/>
        <w:numPr>
          <w:ilvl w:val="0"/>
          <w:numId w:val="1"/>
        </w:numPr>
        <w:snapToGrid w:val="0"/>
        <w:ind w:firstLineChars="0"/>
        <w:jc w:val="left"/>
        <w:rPr>
          <w:rFonts w:ascii="仿宋" w:eastAsia="仿宋" w:hAnsi="仿宋" w:cs="Times New Roman"/>
          <w:sz w:val="24"/>
          <w:szCs w:val="24"/>
        </w:rPr>
      </w:pPr>
      <w:proofErr w:type="gramStart"/>
      <w:r w:rsidRPr="00920BE7">
        <w:rPr>
          <w:rFonts w:ascii="仿宋" w:eastAsia="仿宋" w:hAnsi="仿宋" w:cs="Times New Roman"/>
          <w:sz w:val="24"/>
          <w:szCs w:val="24"/>
        </w:rPr>
        <w:t>过孔走行</w:t>
      </w:r>
      <w:proofErr w:type="gramEnd"/>
      <w:r w:rsidRPr="00920BE7">
        <w:rPr>
          <w:rFonts w:ascii="仿宋" w:eastAsia="仿宋" w:hAnsi="仿宋" w:cs="Times New Roman"/>
          <w:sz w:val="24"/>
          <w:szCs w:val="24"/>
        </w:rPr>
        <w:t>试验的目的是为了检查（   ）及相关技术参数。</w:t>
      </w:r>
    </w:p>
    <w:p w14:paraId="2B9164B6" w14:textId="3BAF8774" w:rsidR="003D6969" w:rsidRDefault="007B7047" w:rsidP="000F5C02">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A.过</w:t>
      </w:r>
      <w:proofErr w:type="gramStart"/>
      <w:r w:rsidRPr="00920BE7">
        <w:rPr>
          <w:rFonts w:ascii="仿宋" w:eastAsia="仿宋" w:hAnsi="仿宋" w:cs="Times New Roman"/>
          <w:sz w:val="24"/>
          <w:szCs w:val="24"/>
        </w:rPr>
        <w:t>孔能力</w:t>
      </w:r>
      <w:proofErr w:type="gramEnd"/>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r w:rsidR="003D6969">
        <w:rPr>
          <w:rFonts w:ascii="仿宋" w:eastAsia="仿宋" w:hAnsi="仿宋" w:cs="Times New Roman"/>
          <w:sz w:val="24"/>
          <w:szCs w:val="24"/>
        </w:rPr>
        <w:br/>
      </w:r>
      <w:r w:rsidRPr="00920BE7">
        <w:rPr>
          <w:rFonts w:ascii="仿宋" w:eastAsia="仿宋" w:hAnsi="仿宋" w:cs="Times New Roman"/>
          <w:sz w:val="24"/>
          <w:szCs w:val="24"/>
        </w:rPr>
        <w:t>B.过孔的平稳性</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12C80D4B" w14:textId="57EC4B8D" w:rsidR="003D6969" w:rsidRDefault="007B7047" w:rsidP="000F5C02">
      <w:pPr>
        <w:snapToGrid w:val="0"/>
        <w:jc w:val="left"/>
        <w:rPr>
          <w:rFonts w:ascii="仿宋" w:eastAsia="仿宋" w:hAnsi="仿宋" w:cs="Times New Roman"/>
          <w:sz w:val="24"/>
          <w:szCs w:val="24"/>
        </w:rPr>
      </w:pPr>
      <w:r w:rsidRPr="00920BE7">
        <w:rPr>
          <w:rFonts w:ascii="仿宋" w:eastAsia="仿宋" w:hAnsi="仿宋" w:cs="Times New Roman"/>
          <w:sz w:val="24"/>
          <w:szCs w:val="24"/>
        </w:rPr>
        <w:t>C.</w:t>
      </w:r>
      <w:proofErr w:type="gramStart"/>
      <w:r w:rsidRPr="00920BE7">
        <w:rPr>
          <w:rFonts w:ascii="仿宋" w:eastAsia="仿宋" w:hAnsi="仿宋" w:cs="Times New Roman"/>
          <w:sz w:val="24"/>
          <w:szCs w:val="24"/>
        </w:rPr>
        <w:t>测量纵移速度</w:t>
      </w:r>
      <w:proofErr w:type="gramEnd"/>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22381EAC" w14:textId="1F1B34F8" w:rsidR="007B7047" w:rsidRPr="00920BE7" w:rsidRDefault="007B7047" w:rsidP="000F5C02">
      <w:pPr>
        <w:snapToGrid w:val="0"/>
        <w:jc w:val="left"/>
        <w:rPr>
          <w:rFonts w:ascii="仿宋" w:eastAsia="仿宋" w:hAnsi="仿宋" w:cs="Times New Roman"/>
          <w:sz w:val="24"/>
          <w:szCs w:val="24"/>
        </w:rPr>
      </w:pPr>
      <w:r w:rsidRPr="00920BE7">
        <w:rPr>
          <w:rFonts w:ascii="仿宋" w:eastAsia="仿宋" w:hAnsi="仿宋" w:cs="Times New Roman"/>
          <w:sz w:val="24"/>
          <w:szCs w:val="24"/>
        </w:rPr>
        <w:t>D.制动距离</w:t>
      </w:r>
    </w:p>
    <w:p w14:paraId="5DFD69D9" w14:textId="2A139C39" w:rsidR="007B7047" w:rsidRPr="00920BE7" w:rsidRDefault="007B7047" w:rsidP="00CE0D65">
      <w:pPr>
        <w:snapToGrid w:val="0"/>
        <w:jc w:val="left"/>
        <w:rPr>
          <w:rFonts w:ascii="仿宋" w:eastAsia="仿宋" w:hAnsi="仿宋"/>
          <w:color w:val="000000" w:themeColor="text1"/>
          <w:sz w:val="24"/>
          <w:szCs w:val="24"/>
        </w:rPr>
      </w:pPr>
      <w:r w:rsidRPr="00920BE7">
        <w:rPr>
          <w:rFonts w:ascii="仿宋" w:eastAsia="仿宋" w:hAnsi="仿宋" w:hint="eastAsia"/>
          <w:color w:val="000000" w:themeColor="text1"/>
          <w:sz w:val="24"/>
          <w:szCs w:val="24"/>
        </w:rPr>
        <w:t>答案：A</w:t>
      </w:r>
      <w:r w:rsidRPr="00920BE7">
        <w:rPr>
          <w:rFonts w:ascii="仿宋" w:eastAsia="仿宋" w:hAnsi="仿宋"/>
          <w:color w:val="000000" w:themeColor="text1"/>
          <w:sz w:val="24"/>
          <w:szCs w:val="24"/>
        </w:rPr>
        <w:t>BCD</w:t>
      </w:r>
    </w:p>
    <w:p w14:paraId="5DD2A0F7" w14:textId="77777777" w:rsidR="007B7047" w:rsidRPr="00920BE7" w:rsidRDefault="007B7047" w:rsidP="00CE0D65">
      <w:pPr>
        <w:snapToGrid w:val="0"/>
        <w:jc w:val="left"/>
        <w:rPr>
          <w:rFonts w:ascii="仿宋" w:eastAsia="仿宋" w:hAnsi="仿宋" w:cs="Times New Roman"/>
          <w:sz w:val="24"/>
          <w:szCs w:val="24"/>
        </w:rPr>
      </w:pPr>
    </w:p>
    <w:p w14:paraId="74761C96" w14:textId="63C92C74" w:rsidR="007B7047" w:rsidRPr="00920BE7" w:rsidRDefault="007B7047">
      <w:pPr>
        <w:pStyle w:val="a9"/>
        <w:numPr>
          <w:ilvl w:val="0"/>
          <w:numId w:val="1"/>
        </w:numPr>
        <w:snapToGrid w:val="0"/>
        <w:ind w:firstLineChars="0"/>
        <w:jc w:val="left"/>
        <w:rPr>
          <w:rFonts w:ascii="仿宋" w:eastAsia="仿宋" w:hAnsi="仿宋" w:cs="Times New Roman"/>
          <w:sz w:val="24"/>
          <w:szCs w:val="24"/>
        </w:rPr>
      </w:pPr>
      <w:r w:rsidRPr="00920BE7">
        <w:rPr>
          <w:rStyle w:val="ql-font-timesnewroman"/>
          <w:rFonts w:ascii="仿宋" w:eastAsia="仿宋" w:hAnsi="仿宋" w:cs="Times New Roman"/>
          <w:sz w:val="24"/>
          <w:szCs w:val="24"/>
        </w:rPr>
        <w:t>架桥机（一级保养）内容</w:t>
      </w:r>
      <w:r w:rsidR="0045113E">
        <w:rPr>
          <w:rStyle w:val="ql-font-timesnewroman"/>
          <w:rFonts w:ascii="仿宋" w:eastAsia="仿宋" w:hAnsi="仿宋" w:cs="Times New Roman" w:hint="eastAsia"/>
          <w:sz w:val="24"/>
          <w:szCs w:val="24"/>
        </w:rPr>
        <w:t>包括</w:t>
      </w:r>
      <w:r w:rsidR="00323207">
        <w:rPr>
          <w:rStyle w:val="ql-font-timesnewroman"/>
          <w:rFonts w:ascii="仿宋" w:eastAsia="仿宋" w:hAnsi="仿宋" w:cs="Times New Roman"/>
          <w:sz w:val="24"/>
          <w:szCs w:val="24"/>
        </w:rPr>
        <w:t>（   ）</w:t>
      </w:r>
      <w:r w:rsidR="0045113E">
        <w:rPr>
          <w:rStyle w:val="ql-font-timesnewroman"/>
          <w:rFonts w:ascii="仿宋" w:eastAsia="仿宋" w:hAnsi="仿宋" w:cs="Times New Roman" w:hint="eastAsia"/>
          <w:sz w:val="24"/>
          <w:szCs w:val="24"/>
        </w:rPr>
        <w:t>。</w:t>
      </w:r>
    </w:p>
    <w:p w14:paraId="7233A62B" w14:textId="3423F60F" w:rsidR="007B7047" w:rsidRPr="00920BE7" w:rsidRDefault="007B7047" w:rsidP="000F5C02">
      <w:pPr>
        <w:pStyle w:val="ql-align-justify"/>
        <w:snapToGrid w:val="0"/>
        <w:spacing w:before="0" w:beforeAutospacing="0" w:after="0" w:afterAutospacing="0"/>
        <w:rPr>
          <w:rFonts w:ascii="仿宋" w:eastAsia="仿宋" w:hAnsi="仿宋" w:cs="Times New Roman"/>
        </w:rPr>
      </w:pPr>
      <w:r w:rsidRPr="00920BE7">
        <w:rPr>
          <w:rStyle w:val="ql-font-timesnewroman"/>
          <w:rFonts w:ascii="仿宋" w:eastAsia="仿宋" w:hAnsi="仿宋" w:cs="Times New Roman"/>
        </w:rPr>
        <w:t>A</w:t>
      </w:r>
      <w:r w:rsidR="000F5C02">
        <w:rPr>
          <w:rStyle w:val="ql-font-timesnewroman"/>
          <w:rFonts w:ascii="仿宋" w:eastAsia="仿宋" w:hAnsi="仿宋" w:cs="Times New Roman" w:hint="eastAsia"/>
        </w:rPr>
        <w:t>.</w:t>
      </w:r>
      <w:r w:rsidR="001017A8">
        <w:rPr>
          <w:rStyle w:val="ql-font-songti"/>
          <w:rFonts w:ascii="仿宋" w:eastAsia="仿宋" w:hAnsi="仿宋" w:cs="Times New Roman"/>
        </w:rPr>
        <w:t>给滚动轴承加注润滑脂</w:t>
      </w:r>
    </w:p>
    <w:p w14:paraId="427AAD3E" w14:textId="3488BF07" w:rsidR="007B7047" w:rsidRPr="00920BE7" w:rsidRDefault="007B7047" w:rsidP="000F5C02">
      <w:pPr>
        <w:pStyle w:val="ql-align-justify"/>
        <w:snapToGrid w:val="0"/>
        <w:spacing w:before="0" w:beforeAutospacing="0" w:after="0" w:afterAutospacing="0"/>
        <w:rPr>
          <w:rFonts w:ascii="仿宋" w:eastAsia="仿宋" w:hAnsi="仿宋" w:cs="Times New Roman"/>
        </w:rPr>
      </w:pPr>
      <w:r w:rsidRPr="00920BE7">
        <w:rPr>
          <w:rStyle w:val="ql-font-timesnewroman"/>
          <w:rFonts w:ascii="仿宋" w:eastAsia="仿宋" w:hAnsi="仿宋" w:cs="Times New Roman"/>
        </w:rPr>
        <w:t>B</w:t>
      </w:r>
      <w:r w:rsidR="000F5C02">
        <w:rPr>
          <w:rStyle w:val="ql-font-timesnewroman"/>
          <w:rFonts w:ascii="仿宋" w:eastAsia="仿宋" w:hAnsi="仿宋" w:cs="Times New Roman" w:hint="eastAsia"/>
        </w:rPr>
        <w:t>.</w:t>
      </w:r>
      <w:r w:rsidR="001017A8">
        <w:rPr>
          <w:rStyle w:val="ql-font-songti"/>
          <w:rFonts w:ascii="仿宋" w:eastAsia="仿宋" w:hAnsi="仿宋" w:cs="Times New Roman"/>
        </w:rPr>
        <w:t>检查所有的电气设备的绝缘情况</w:t>
      </w:r>
    </w:p>
    <w:p w14:paraId="7754F378" w14:textId="35FD5725" w:rsidR="007B7047" w:rsidRPr="00920BE7" w:rsidRDefault="007B7047" w:rsidP="000F5C02">
      <w:pPr>
        <w:pStyle w:val="ql-align-justify"/>
        <w:snapToGrid w:val="0"/>
        <w:spacing w:before="0" w:beforeAutospacing="0" w:after="0" w:afterAutospacing="0"/>
        <w:rPr>
          <w:rFonts w:ascii="仿宋" w:eastAsia="仿宋" w:hAnsi="仿宋" w:cs="Times New Roman"/>
        </w:rPr>
      </w:pPr>
      <w:r w:rsidRPr="00920BE7">
        <w:rPr>
          <w:rStyle w:val="ql-font-timesnewroman"/>
          <w:rFonts w:ascii="仿宋" w:eastAsia="仿宋" w:hAnsi="仿宋" w:cs="Times New Roman"/>
        </w:rPr>
        <w:t>C</w:t>
      </w:r>
      <w:r w:rsidR="000F5C02">
        <w:rPr>
          <w:rStyle w:val="ql-font-timesnewroman"/>
          <w:rFonts w:ascii="仿宋" w:eastAsia="仿宋" w:hAnsi="仿宋" w:cs="Times New Roman" w:hint="eastAsia"/>
        </w:rPr>
        <w:t>.</w:t>
      </w:r>
      <w:r w:rsidR="001017A8">
        <w:rPr>
          <w:rStyle w:val="ql-font-songti"/>
          <w:rFonts w:ascii="仿宋" w:eastAsia="仿宋" w:hAnsi="仿宋" w:cs="Times New Roman"/>
        </w:rPr>
        <w:t>控制屏、保护盘、控制器、电阻器及各接线座、接线螺母是否紧固</w:t>
      </w:r>
    </w:p>
    <w:p w14:paraId="110D3B88" w14:textId="7E95C21B" w:rsidR="007B7047" w:rsidRPr="00920BE7" w:rsidRDefault="007B7047" w:rsidP="000F5C02">
      <w:pPr>
        <w:pStyle w:val="ql-align-justify"/>
        <w:snapToGrid w:val="0"/>
        <w:spacing w:before="0" w:beforeAutospacing="0" w:after="0" w:afterAutospacing="0"/>
        <w:rPr>
          <w:rStyle w:val="ql-font-songti"/>
          <w:rFonts w:ascii="仿宋" w:eastAsia="仿宋" w:hAnsi="仿宋" w:cs="Times New Roman"/>
        </w:rPr>
      </w:pPr>
      <w:r w:rsidRPr="00920BE7">
        <w:rPr>
          <w:rStyle w:val="ql-font-timesnewroman"/>
          <w:rFonts w:ascii="仿宋" w:eastAsia="仿宋" w:hAnsi="仿宋" w:cs="Times New Roman"/>
        </w:rPr>
        <w:t>D</w:t>
      </w:r>
      <w:r w:rsidR="000F5C02">
        <w:rPr>
          <w:rStyle w:val="ql-font-timesnewroman"/>
          <w:rFonts w:ascii="仿宋" w:eastAsia="仿宋" w:hAnsi="仿宋" w:cs="Times New Roman" w:hint="eastAsia"/>
        </w:rPr>
        <w:t>.</w:t>
      </w:r>
      <w:r w:rsidRPr="00920BE7">
        <w:rPr>
          <w:rStyle w:val="ql-font-songti"/>
          <w:rFonts w:ascii="仿宋" w:eastAsia="仿宋" w:hAnsi="仿宋" w:cs="Times New Roman"/>
        </w:rPr>
        <w:t>检查减速器的油量、制动</w:t>
      </w:r>
      <w:r w:rsidR="001017A8">
        <w:rPr>
          <w:rStyle w:val="ql-font-songti"/>
          <w:rFonts w:ascii="仿宋" w:eastAsia="仿宋" w:hAnsi="仿宋" w:cs="Times New Roman"/>
        </w:rPr>
        <w:t>液压电磁铁的油量及润滑情况。油量不足时，应加注润滑油以及润滑脂</w:t>
      </w:r>
    </w:p>
    <w:p w14:paraId="43B18A7A" w14:textId="334ED2DF" w:rsidR="007B7047" w:rsidRPr="00920BE7" w:rsidRDefault="007B7047" w:rsidP="00CE0D65">
      <w:pPr>
        <w:pStyle w:val="ql-align-justify"/>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r w:rsidRPr="00920BE7">
        <w:rPr>
          <w:rFonts w:ascii="仿宋" w:eastAsia="仿宋" w:hAnsi="仿宋"/>
          <w:color w:val="000000" w:themeColor="text1"/>
          <w:kern w:val="2"/>
        </w:rPr>
        <w:t>BCD</w:t>
      </w:r>
    </w:p>
    <w:p w14:paraId="0D1A3B65" w14:textId="77777777" w:rsidR="007B7047" w:rsidRPr="00920BE7" w:rsidRDefault="007B7047" w:rsidP="00CE0D65">
      <w:pPr>
        <w:pStyle w:val="ql-align-justify"/>
        <w:snapToGrid w:val="0"/>
        <w:spacing w:before="0" w:beforeAutospacing="0" w:after="0" w:afterAutospacing="0"/>
        <w:rPr>
          <w:rStyle w:val="ql-font-songti"/>
          <w:rFonts w:ascii="仿宋" w:eastAsia="仿宋" w:hAnsi="仿宋" w:cs="Times New Roman"/>
        </w:rPr>
      </w:pPr>
    </w:p>
    <w:p w14:paraId="426559B3" w14:textId="7C38ECBA" w:rsidR="007B7047" w:rsidRPr="00920BE7" w:rsidRDefault="007B7047">
      <w:pPr>
        <w:pStyle w:val="a9"/>
        <w:numPr>
          <w:ilvl w:val="0"/>
          <w:numId w:val="1"/>
        </w:numPr>
        <w:snapToGrid w:val="0"/>
        <w:ind w:firstLineChars="0"/>
        <w:jc w:val="left"/>
        <w:rPr>
          <w:rStyle w:val="ql-font-songti"/>
          <w:rFonts w:ascii="仿宋" w:eastAsia="仿宋" w:hAnsi="仿宋" w:cs="Times New Roman"/>
          <w:sz w:val="24"/>
          <w:szCs w:val="24"/>
        </w:rPr>
      </w:pPr>
      <w:r w:rsidRPr="00920BE7">
        <w:rPr>
          <w:rStyle w:val="ql-font-songti"/>
          <w:rFonts w:ascii="仿宋" w:eastAsia="仿宋" w:hAnsi="仿宋" w:cs="Times New Roman"/>
          <w:sz w:val="24"/>
          <w:szCs w:val="24"/>
        </w:rPr>
        <w:t>焊钳日常检查的事项</w:t>
      </w:r>
      <w:r w:rsidR="00323207">
        <w:rPr>
          <w:rStyle w:val="ql-font-songti"/>
          <w:rFonts w:ascii="仿宋" w:eastAsia="仿宋" w:hAnsi="仿宋" w:cs="Times New Roman"/>
          <w:sz w:val="24"/>
          <w:szCs w:val="24"/>
        </w:rPr>
        <w:t>（   ）</w:t>
      </w:r>
      <w:r w:rsidR="00C2195B">
        <w:rPr>
          <w:rStyle w:val="ql-font-songti"/>
          <w:rFonts w:ascii="仿宋" w:eastAsia="仿宋" w:hAnsi="仿宋" w:cs="Times New Roman" w:hint="eastAsia"/>
          <w:sz w:val="24"/>
          <w:szCs w:val="24"/>
        </w:rPr>
        <w:t>。</w:t>
      </w:r>
    </w:p>
    <w:p w14:paraId="452EF0DC" w14:textId="10C1F983" w:rsidR="007B7047" w:rsidRPr="00920BE7" w:rsidRDefault="007B7047" w:rsidP="000F5C02">
      <w:pPr>
        <w:pStyle w:val="ql-align-justify"/>
        <w:snapToGrid w:val="0"/>
        <w:spacing w:before="0" w:beforeAutospacing="0" w:after="0" w:afterAutospacing="0"/>
        <w:rPr>
          <w:rStyle w:val="ql-font-songti"/>
          <w:rFonts w:ascii="仿宋" w:eastAsia="仿宋" w:hAnsi="仿宋" w:cs="Times New Roman"/>
        </w:rPr>
      </w:pPr>
      <w:r w:rsidRPr="00920BE7">
        <w:rPr>
          <w:rStyle w:val="ql-font-songti"/>
          <w:rFonts w:ascii="仿宋" w:eastAsia="仿宋" w:hAnsi="仿宋" w:cs="Times New Roman"/>
        </w:rPr>
        <w:t>A</w:t>
      </w:r>
      <w:r w:rsidR="000F5C02">
        <w:rPr>
          <w:rStyle w:val="ql-font-songti"/>
          <w:rFonts w:ascii="仿宋" w:eastAsia="仿宋" w:hAnsi="仿宋" w:cs="Times New Roman" w:hint="eastAsia"/>
        </w:rPr>
        <w:t>.</w:t>
      </w:r>
      <w:r w:rsidRPr="00920BE7">
        <w:rPr>
          <w:rStyle w:val="ql-font-songti"/>
          <w:rFonts w:ascii="仿宋" w:eastAsia="仿宋" w:hAnsi="仿宋" w:cs="Times New Roman"/>
        </w:rPr>
        <w:t xml:space="preserve">冷却水、空气回路部分不得漏水、漏气    </w:t>
      </w:r>
    </w:p>
    <w:p w14:paraId="34DAF0AE" w14:textId="6828CD5A" w:rsidR="007B7047" w:rsidRPr="00920BE7" w:rsidRDefault="007B7047" w:rsidP="000F5C02">
      <w:pPr>
        <w:pStyle w:val="ql-align-justify"/>
        <w:snapToGrid w:val="0"/>
        <w:spacing w:before="0" w:beforeAutospacing="0" w:after="0" w:afterAutospacing="0"/>
        <w:rPr>
          <w:rStyle w:val="ql-font-songti"/>
          <w:rFonts w:ascii="仿宋" w:eastAsia="仿宋" w:hAnsi="仿宋" w:cs="Times New Roman"/>
        </w:rPr>
      </w:pPr>
      <w:r w:rsidRPr="00920BE7">
        <w:rPr>
          <w:rStyle w:val="ql-font-songti"/>
          <w:rFonts w:ascii="仿宋" w:eastAsia="仿宋" w:hAnsi="仿宋" w:cs="Times New Roman"/>
        </w:rPr>
        <w:t>B</w:t>
      </w:r>
      <w:r w:rsidR="000F5C02">
        <w:rPr>
          <w:rStyle w:val="ql-font-songti"/>
          <w:rFonts w:ascii="仿宋" w:eastAsia="仿宋" w:hAnsi="仿宋" w:cs="Times New Roman" w:hint="eastAsia"/>
        </w:rPr>
        <w:t>.</w:t>
      </w:r>
      <w:r w:rsidRPr="00920BE7">
        <w:rPr>
          <w:rStyle w:val="ql-font-songti"/>
          <w:rFonts w:ascii="仿宋" w:eastAsia="仿宋" w:hAnsi="仿宋" w:cs="Times New Roman"/>
        </w:rPr>
        <w:t>电源部分应无损坏，应没有水</w:t>
      </w:r>
    </w:p>
    <w:p w14:paraId="6025F0D8" w14:textId="3A7622CD" w:rsidR="006E4E8D" w:rsidRDefault="007B7047" w:rsidP="000F5C02">
      <w:pPr>
        <w:pStyle w:val="ql-align-justify"/>
        <w:snapToGrid w:val="0"/>
        <w:spacing w:before="0" w:beforeAutospacing="0" w:after="0" w:afterAutospacing="0"/>
        <w:rPr>
          <w:rStyle w:val="ql-font-songti"/>
          <w:rFonts w:ascii="仿宋" w:eastAsia="仿宋" w:hAnsi="仿宋" w:cs="Times New Roman"/>
        </w:rPr>
      </w:pPr>
      <w:r w:rsidRPr="00920BE7">
        <w:rPr>
          <w:rStyle w:val="ql-font-songti"/>
          <w:rFonts w:ascii="仿宋" w:eastAsia="仿宋" w:hAnsi="仿宋" w:cs="Times New Roman"/>
        </w:rPr>
        <w:t>C</w:t>
      </w:r>
      <w:r w:rsidR="000F5C02">
        <w:rPr>
          <w:rStyle w:val="ql-font-songti"/>
          <w:rFonts w:ascii="仿宋" w:eastAsia="仿宋" w:hAnsi="仿宋" w:cs="Times New Roman" w:hint="eastAsia"/>
        </w:rPr>
        <w:t>.</w:t>
      </w:r>
      <w:r w:rsidRPr="00920BE7">
        <w:rPr>
          <w:rStyle w:val="ql-font-songti"/>
          <w:rFonts w:ascii="仿宋" w:eastAsia="仿宋" w:hAnsi="仿宋" w:cs="Times New Roman"/>
        </w:rPr>
        <w:t xml:space="preserve">冷却水流量应符合规定       </w:t>
      </w:r>
    </w:p>
    <w:p w14:paraId="4E5004FF" w14:textId="69FE40F3" w:rsidR="007B7047" w:rsidRPr="00920BE7" w:rsidRDefault="007B7047" w:rsidP="000F5C02">
      <w:pPr>
        <w:pStyle w:val="ql-align-justify"/>
        <w:snapToGrid w:val="0"/>
        <w:spacing w:before="0" w:beforeAutospacing="0" w:after="0" w:afterAutospacing="0"/>
        <w:rPr>
          <w:rStyle w:val="ql-font-songti"/>
          <w:rFonts w:ascii="仿宋" w:eastAsia="仿宋" w:hAnsi="仿宋" w:cs="Times New Roman"/>
        </w:rPr>
      </w:pPr>
      <w:r w:rsidRPr="00920BE7">
        <w:rPr>
          <w:rStyle w:val="ql-font-songti"/>
          <w:rFonts w:ascii="仿宋" w:eastAsia="仿宋" w:hAnsi="仿宋" w:cs="Times New Roman"/>
        </w:rPr>
        <w:t>D</w:t>
      </w:r>
      <w:r w:rsidR="000F5C02">
        <w:rPr>
          <w:rStyle w:val="ql-font-songti"/>
          <w:rFonts w:ascii="仿宋" w:eastAsia="仿宋" w:hAnsi="仿宋" w:cs="Times New Roman" w:hint="eastAsia"/>
        </w:rPr>
        <w:t>.</w:t>
      </w:r>
      <w:r w:rsidRPr="00920BE7">
        <w:rPr>
          <w:rStyle w:val="ql-font-songti"/>
          <w:rFonts w:ascii="仿宋" w:eastAsia="仿宋" w:hAnsi="仿宋" w:cs="Times New Roman"/>
        </w:rPr>
        <w:t>应确保规定的空气压力</w:t>
      </w:r>
    </w:p>
    <w:p w14:paraId="6EDC96E8" w14:textId="0134D08B" w:rsidR="007B7047" w:rsidRPr="00920BE7" w:rsidRDefault="007B7047" w:rsidP="00CE0D65">
      <w:pPr>
        <w:pStyle w:val="ql-align-justify"/>
        <w:snapToGrid w:val="0"/>
        <w:spacing w:before="0" w:beforeAutospacing="0" w:after="0" w:afterAutospacing="0"/>
        <w:rPr>
          <w:rFonts w:ascii="仿宋" w:eastAsia="仿宋" w:hAnsi="仿宋"/>
          <w:color w:val="000000" w:themeColor="text1"/>
          <w:kern w:val="2"/>
        </w:rPr>
      </w:pPr>
      <w:r w:rsidRPr="00920BE7">
        <w:rPr>
          <w:rFonts w:ascii="仿宋" w:eastAsia="仿宋" w:hAnsi="仿宋" w:hint="eastAsia"/>
          <w:color w:val="000000" w:themeColor="text1"/>
          <w:kern w:val="2"/>
        </w:rPr>
        <w:t>答案：A</w:t>
      </w:r>
      <w:r w:rsidRPr="00920BE7">
        <w:rPr>
          <w:rFonts w:ascii="仿宋" w:eastAsia="仿宋" w:hAnsi="仿宋"/>
          <w:color w:val="000000" w:themeColor="text1"/>
          <w:kern w:val="2"/>
        </w:rPr>
        <w:t>BCD</w:t>
      </w:r>
    </w:p>
    <w:p w14:paraId="1F962E2E" w14:textId="77777777" w:rsidR="007B7047" w:rsidRPr="00920BE7" w:rsidRDefault="007B7047" w:rsidP="00CE0D65">
      <w:pPr>
        <w:pStyle w:val="ql-align-justify"/>
        <w:snapToGrid w:val="0"/>
        <w:spacing w:before="0" w:beforeAutospacing="0" w:after="0" w:afterAutospacing="0"/>
        <w:rPr>
          <w:rStyle w:val="ql-font-songti"/>
          <w:rFonts w:ascii="仿宋" w:eastAsia="仿宋" w:hAnsi="仿宋" w:cs="Times New Roman"/>
        </w:rPr>
      </w:pPr>
    </w:p>
    <w:p w14:paraId="264667DB"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760AF880" w14:textId="10CE7C98"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计算流域平均降雨量的方法有</w:t>
      </w:r>
      <w:r w:rsidR="00323207">
        <w:rPr>
          <w:rStyle w:val="ql-font-songti"/>
          <w:rFonts w:ascii="仿宋" w:eastAsia="仿宋" w:hAnsi="仿宋" w:cs="Times New Roman" w:hint="eastAsia"/>
          <w:kern w:val="0"/>
          <w:sz w:val="24"/>
          <w:szCs w:val="24"/>
        </w:rPr>
        <w:t>（   ）</w:t>
      </w:r>
      <w:r w:rsidR="00C2195B">
        <w:rPr>
          <w:rStyle w:val="ql-font-songti"/>
          <w:rFonts w:ascii="仿宋" w:eastAsia="仿宋" w:hAnsi="仿宋" w:cs="Times New Roman" w:hint="eastAsia"/>
          <w:kern w:val="0"/>
          <w:sz w:val="24"/>
          <w:szCs w:val="24"/>
        </w:rPr>
        <w:t>。</w:t>
      </w:r>
    </w:p>
    <w:p w14:paraId="1DEC2C54" w14:textId="44D3754A"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算术平均法</w:t>
      </w:r>
    </w:p>
    <w:p w14:paraId="086D66AA" w14:textId="7F4782CD"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加权平均法</w:t>
      </w:r>
    </w:p>
    <w:p w14:paraId="68083A8F" w14:textId="7571FA64"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泰森多边形法</w:t>
      </w:r>
    </w:p>
    <w:p w14:paraId="1EBB5FA3" w14:textId="309FBB5A"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等雨量线法</w:t>
      </w:r>
    </w:p>
    <w:p w14:paraId="1550A1F8"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答案：ACD</w:t>
      </w:r>
    </w:p>
    <w:p w14:paraId="516271F2"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48BA3C5C" w14:textId="0E2533ED"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承压水的特点表现为</w:t>
      </w:r>
      <w:r w:rsidR="00323207">
        <w:rPr>
          <w:rStyle w:val="ql-font-songti"/>
          <w:rFonts w:ascii="仿宋" w:eastAsia="仿宋" w:hAnsi="仿宋" w:cs="Times New Roman" w:hint="eastAsia"/>
          <w:kern w:val="0"/>
          <w:sz w:val="24"/>
          <w:szCs w:val="24"/>
        </w:rPr>
        <w:t>（   ）</w:t>
      </w:r>
      <w:r w:rsidR="00C2195B">
        <w:rPr>
          <w:rStyle w:val="ql-font-songti"/>
          <w:rFonts w:ascii="仿宋" w:eastAsia="仿宋" w:hAnsi="仿宋" w:cs="Times New Roman" w:hint="eastAsia"/>
          <w:kern w:val="0"/>
          <w:sz w:val="24"/>
          <w:szCs w:val="24"/>
        </w:rPr>
        <w:t>。</w:t>
      </w:r>
    </w:p>
    <w:p w14:paraId="2BAA8165" w14:textId="5EB4BA63"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承压性</w:t>
      </w:r>
    </w:p>
    <w:p w14:paraId="4732CFB7" w14:textId="565F5549"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分布区和</w:t>
      </w:r>
      <w:proofErr w:type="gramStart"/>
      <w:r w:rsidRPr="00920BE7">
        <w:rPr>
          <w:rStyle w:val="ql-font-songti"/>
          <w:rFonts w:ascii="仿宋" w:eastAsia="仿宋" w:hAnsi="仿宋" w:cs="Times New Roman" w:hint="eastAsia"/>
          <w:kern w:val="0"/>
          <w:sz w:val="24"/>
          <w:szCs w:val="24"/>
        </w:rPr>
        <w:t>补给区</w:t>
      </w:r>
      <w:proofErr w:type="gramEnd"/>
      <w:r w:rsidRPr="00920BE7">
        <w:rPr>
          <w:rStyle w:val="ql-font-songti"/>
          <w:rFonts w:ascii="仿宋" w:eastAsia="仿宋" w:hAnsi="仿宋" w:cs="Times New Roman" w:hint="eastAsia"/>
          <w:kern w:val="0"/>
          <w:sz w:val="24"/>
          <w:szCs w:val="24"/>
        </w:rPr>
        <w:t>不一致</w:t>
      </w:r>
    </w:p>
    <w:p w14:paraId="03577906" w14:textId="2257ABE3"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直接与地表相通、易受污染</w:t>
      </w:r>
    </w:p>
    <w:p w14:paraId="4DCA90FA" w14:textId="1869D931"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可作大型水源地</w:t>
      </w:r>
    </w:p>
    <w:p w14:paraId="6F28B0B1"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答案：ACD</w:t>
      </w:r>
    </w:p>
    <w:p w14:paraId="070F6965"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754AFB2A" w14:textId="6514900C"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以下</w:t>
      </w:r>
      <w:r w:rsidR="00323207">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是在水资源开发利用中引起的典型生态环境问题</w:t>
      </w:r>
      <w:r w:rsidR="007D67BE">
        <w:rPr>
          <w:rStyle w:val="ql-font-songti"/>
          <w:rFonts w:ascii="仿宋" w:eastAsia="仿宋" w:hAnsi="仿宋" w:cs="Times New Roman" w:hint="eastAsia"/>
          <w:kern w:val="0"/>
          <w:sz w:val="24"/>
          <w:szCs w:val="24"/>
        </w:rPr>
        <w:t>。</w:t>
      </w:r>
    </w:p>
    <w:p w14:paraId="5892724B" w14:textId="2FBDE958"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植被退化</w:t>
      </w:r>
    </w:p>
    <w:p w14:paraId="053780CA" w14:textId="23ADA5D2"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诱发地震</w:t>
      </w:r>
    </w:p>
    <w:p w14:paraId="3D547B2F" w14:textId="57BF1C64"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地面塌陷</w:t>
      </w:r>
    </w:p>
    <w:p w14:paraId="6D067D95" w14:textId="59B0FD85"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土地沙漠化、盐渍化</w:t>
      </w:r>
    </w:p>
    <w:p w14:paraId="2D0CB038"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答案：AD</w:t>
      </w:r>
    </w:p>
    <w:p w14:paraId="7231BAD5"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78D97842" w14:textId="23435159"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水文计算资料的一般要求有</w:t>
      </w:r>
      <w:r w:rsidR="00323207">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w:t>
      </w:r>
    </w:p>
    <w:p w14:paraId="49E777FC" w14:textId="30705A6A"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lastRenderedPageBreak/>
        <w:t>A</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可靠性</w:t>
      </w:r>
    </w:p>
    <w:p w14:paraId="4FF2C9B3" w14:textId="59A517CC"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独立性</w:t>
      </w:r>
    </w:p>
    <w:p w14:paraId="3030B8FC" w14:textId="7E741E03" w:rsidR="00423DAA" w:rsidRPr="00920BE7" w:rsidRDefault="000F5C02" w:rsidP="00CE0D65">
      <w:pPr>
        <w:snapToGrid w:val="0"/>
        <w:jc w:val="left"/>
        <w:rPr>
          <w:rStyle w:val="ql-font-songti"/>
          <w:rFonts w:ascii="仿宋" w:eastAsia="仿宋" w:hAnsi="仿宋" w:cs="Times New Roman"/>
          <w:kern w:val="0"/>
          <w:sz w:val="24"/>
          <w:szCs w:val="24"/>
        </w:rPr>
      </w:pPr>
      <w:r>
        <w:rPr>
          <w:rStyle w:val="ql-font-songti"/>
          <w:rFonts w:ascii="仿宋" w:eastAsia="仿宋" w:hAnsi="仿宋" w:cs="Times New Roman"/>
          <w:kern w:val="0"/>
          <w:sz w:val="24"/>
          <w:szCs w:val="24"/>
        </w:rPr>
        <w:t>C</w:t>
      </w:r>
      <w:r>
        <w:rPr>
          <w:rStyle w:val="ql-font-songti"/>
          <w:rFonts w:ascii="仿宋" w:eastAsia="仿宋" w:hAnsi="仿宋" w:cs="Times New Roman" w:hint="eastAsia"/>
          <w:kern w:val="0"/>
          <w:sz w:val="24"/>
          <w:szCs w:val="24"/>
        </w:rPr>
        <w:t>.</w:t>
      </w:r>
      <w:r w:rsidR="00423DAA" w:rsidRPr="00920BE7">
        <w:rPr>
          <w:rStyle w:val="ql-font-songti"/>
          <w:rFonts w:ascii="仿宋" w:eastAsia="仿宋" w:hAnsi="仿宋" w:cs="Times New Roman" w:hint="eastAsia"/>
          <w:kern w:val="0"/>
          <w:sz w:val="24"/>
          <w:szCs w:val="24"/>
        </w:rPr>
        <w:t>代表性</w:t>
      </w:r>
    </w:p>
    <w:p w14:paraId="58357708" w14:textId="080B04E9"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倾向性</w:t>
      </w:r>
    </w:p>
    <w:p w14:paraId="162465CB" w14:textId="4456F84C"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ABC</w:t>
      </w:r>
    </w:p>
    <w:p w14:paraId="79D76F44"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63F6D6E2" w14:textId="765660E7" w:rsidR="00757A9F"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跨越海湾、海峡等海域的桥梁，应根据</w:t>
      </w:r>
      <w:r w:rsidR="00323207">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因素选定桥位，确定桥面的高程等基本尺度。</w:t>
      </w:r>
    </w:p>
    <w:p w14:paraId="58D47CF0" w14:textId="400A3DEF"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A.潮汐</w:t>
      </w:r>
    </w:p>
    <w:p w14:paraId="6AC9D921"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B.海浪</w:t>
      </w:r>
    </w:p>
    <w:p w14:paraId="5C9BADF0" w14:textId="47AA986E" w:rsidR="00423DAA" w:rsidRPr="00920BE7" w:rsidRDefault="00A43D12" w:rsidP="00CE0D65">
      <w:pPr>
        <w:snapToGrid w:val="0"/>
        <w:jc w:val="left"/>
        <w:rPr>
          <w:rStyle w:val="ql-font-songti"/>
          <w:rFonts w:ascii="仿宋" w:eastAsia="仿宋" w:hAnsi="仿宋" w:cs="Times New Roman"/>
          <w:kern w:val="0"/>
          <w:sz w:val="24"/>
          <w:szCs w:val="24"/>
        </w:rPr>
      </w:pPr>
      <w:r>
        <w:rPr>
          <w:rStyle w:val="ql-font-songti"/>
          <w:rFonts w:ascii="仿宋" w:eastAsia="仿宋" w:hAnsi="仿宋" w:cs="Times New Roman"/>
          <w:kern w:val="0"/>
          <w:sz w:val="24"/>
          <w:szCs w:val="24"/>
        </w:rPr>
        <w:t>C</w:t>
      </w:r>
      <w:r w:rsidR="00423DAA" w:rsidRPr="00920BE7">
        <w:rPr>
          <w:rStyle w:val="ql-font-songti"/>
          <w:rFonts w:ascii="仿宋" w:eastAsia="仿宋" w:hAnsi="仿宋" w:cs="Times New Roman" w:hint="eastAsia"/>
          <w:kern w:val="0"/>
          <w:sz w:val="24"/>
          <w:szCs w:val="24"/>
        </w:rPr>
        <w:t>.海流</w:t>
      </w:r>
    </w:p>
    <w:p w14:paraId="5B6CC034"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D.人口素质</w:t>
      </w:r>
    </w:p>
    <w:p w14:paraId="761679EE" w14:textId="7097773E"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ABC</w:t>
      </w:r>
    </w:p>
    <w:p w14:paraId="09113435"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740C783E" w14:textId="6E342E81"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桥位处波浪的大小与</w:t>
      </w:r>
      <w:r w:rsidR="00CC20A7">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有直接关系。</w:t>
      </w:r>
    </w:p>
    <w:p w14:paraId="1D6DDC0F" w14:textId="74FB9881"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风速</w:t>
      </w:r>
    </w:p>
    <w:p w14:paraId="1A9FF6E8" w14:textId="405FF741"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风向</w:t>
      </w:r>
    </w:p>
    <w:p w14:paraId="05CFD264" w14:textId="7A993C00"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风区长度</w:t>
      </w:r>
    </w:p>
    <w:p w14:paraId="10C6EAF9" w14:textId="0172DAC9"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水深</w:t>
      </w:r>
    </w:p>
    <w:p w14:paraId="3A30FF1D" w14:textId="3FF47122"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正确答案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ABCD</w:t>
      </w:r>
    </w:p>
    <w:p w14:paraId="04B7DF45"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31A18ED1" w14:textId="287195CC" w:rsidR="00423DAA" w:rsidRPr="001017A8" w:rsidRDefault="00423DAA" w:rsidP="00CE0D65">
      <w:pPr>
        <w:pStyle w:val="a9"/>
        <w:numPr>
          <w:ilvl w:val="0"/>
          <w:numId w:val="1"/>
        </w:numPr>
        <w:snapToGrid w:val="0"/>
        <w:ind w:firstLineChars="0"/>
        <w:jc w:val="left"/>
        <w:rPr>
          <w:rStyle w:val="ql-font-songti"/>
          <w:rFonts w:ascii="仿宋" w:eastAsia="仿宋" w:hAnsi="仿宋" w:cs="Times New Roman"/>
          <w:kern w:val="0"/>
          <w:sz w:val="24"/>
          <w:szCs w:val="24"/>
        </w:rPr>
      </w:pPr>
      <w:r w:rsidRPr="001017A8">
        <w:rPr>
          <w:rStyle w:val="ql-font-songti"/>
          <w:rFonts w:ascii="仿宋" w:eastAsia="仿宋" w:hAnsi="仿宋" w:cs="Times New Roman" w:hint="eastAsia"/>
          <w:kern w:val="0"/>
          <w:sz w:val="24"/>
          <w:szCs w:val="24"/>
        </w:rPr>
        <w:t>围岩稳定是指一定期间内，在一定的地应力和工程作用下岩体不产生破坏和失稳，其判断依据是</w:t>
      </w:r>
      <w:r w:rsidR="003A7882" w:rsidRPr="001017A8">
        <w:rPr>
          <w:rStyle w:val="ql-font-songti"/>
          <w:rFonts w:ascii="仿宋" w:eastAsia="仿宋" w:hAnsi="仿宋" w:cs="Times New Roman" w:hint="eastAsia"/>
          <w:kern w:val="0"/>
          <w:sz w:val="24"/>
          <w:szCs w:val="24"/>
        </w:rPr>
        <w:t>（   ）</w:t>
      </w:r>
      <w:r w:rsidRPr="001017A8">
        <w:rPr>
          <w:rStyle w:val="ql-font-songti"/>
          <w:rFonts w:ascii="仿宋" w:eastAsia="仿宋" w:hAnsi="仿宋" w:cs="Times New Roman" w:hint="eastAsia"/>
          <w:kern w:val="0"/>
          <w:sz w:val="24"/>
          <w:szCs w:val="24"/>
        </w:rPr>
        <w:t>。</w:t>
      </w:r>
    </w:p>
    <w:p w14:paraId="1DF0C13E" w14:textId="2E3FF270"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围岩抗压强度</w:t>
      </w:r>
    </w:p>
    <w:p w14:paraId="38322EC8" w14:textId="507F4553"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抗拉强度</w:t>
      </w:r>
    </w:p>
    <w:p w14:paraId="78397E87" w14:textId="3FEB4537" w:rsidR="00423DAA" w:rsidRPr="00920BE7" w:rsidRDefault="000F5C02" w:rsidP="00CE0D65">
      <w:pPr>
        <w:snapToGrid w:val="0"/>
        <w:jc w:val="left"/>
        <w:rPr>
          <w:rStyle w:val="ql-font-songti"/>
          <w:rFonts w:ascii="仿宋" w:eastAsia="仿宋" w:hAnsi="仿宋" w:cs="Times New Roman"/>
          <w:kern w:val="0"/>
          <w:sz w:val="24"/>
          <w:szCs w:val="24"/>
        </w:rPr>
      </w:pPr>
      <w:r>
        <w:rPr>
          <w:rStyle w:val="ql-font-songti"/>
          <w:rFonts w:ascii="仿宋" w:eastAsia="仿宋" w:hAnsi="仿宋" w:cs="Times New Roman"/>
          <w:kern w:val="0"/>
          <w:sz w:val="24"/>
          <w:szCs w:val="24"/>
        </w:rPr>
        <w:t>C.</w:t>
      </w:r>
      <w:r w:rsidR="00423DAA" w:rsidRPr="00920BE7">
        <w:rPr>
          <w:rStyle w:val="ql-font-songti"/>
          <w:rFonts w:ascii="仿宋" w:eastAsia="仿宋" w:hAnsi="仿宋" w:cs="Times New Roman" w:hint="eastAsia"/>
          <w:kern w:val="0"/>
          <w:sz w:val="24"/>
          <w:szCs w:val="24"/>
        </w:rPr>
        <w:t>抗剪强度</w:t>
      </w:r>
    </w:p>
    <w:p w14:paraId="50B7F302" w14:textId="5A1F080C"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抗弯强度</w:t>
      </w:r>
    </w:p>
    <w:p w14:paraId="3BF27835" w14:textId="18350898"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ABC</w:t>
      </w:r>
    </w:p>
    <w:p w14:paraId="5FFA52FB"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214E5D33" w14:textId="5994D340"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常见的火成岩有</w:t>
      </w:r>
      <w:r w:rsidR="00323207">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w:t>
      </w:r>
    </w:p>
    <w:p w14:paraId="565A2439" w14:textId="3FCB3003"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花岗岩</w:t>
      </w:r>
    </w:p>
    <w:p w14:paraId="5B2C8F79" w14:textId="70FDC58B"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玄武岩</w:t>
      </w:r>
    </w:p>
    <w:p w14:paraId="5788FCF5" w14:textId="43C67854" w:rsidR="00423DAA" w:rsidRPr="00920BE7" w:rsidRDefault="000F5C02" w:rsidP="00CE0D65">
      <w:pPr>
        <w:snapToGrid w:val="0"/>
        <w:jc w:val="left"/>
        <w:rPr>
          <w:rStyle w:val="ql-font-songti"/>
          <w:rFonts w:ascii="仿宋" w:eastAsia="仿宋" w:hAnsi="仿宋" w:cs="Times New Roman"/>
          <w:kern w:val="0"/>
          <w:sz w:val="24"/>
          <w:szCs w:val="24"/>
        </w:rPr>
      </w:pPr>
      <w:r>
        <w:rPr>
          <w:rStyle w:val="ql-font-songti"/>
          <w:rFonts w:ascii="仿宋" w:eastAsia="仿宋" w:hAnsi="仿宋" w:cs="Times New Roman"/>
          <w:kern w:val="0"/>
          <w:sz w:val="24"/>
          <w:szCs w:val="24"/>
        </w:rPr>
        <w:t>C.</w:t>
      </w:r>
      <w:r w:rsidR="00423DAA" w:rsidRPr="00920BE7">
        <w:rPr>
          <w:rStyle w:val="ql-font-songti"/>
          <w:rFonts w:ascii="仿宋" w:eastAsia="仿宋" w:hAnsi="仿宋" w:cs="Times New Roman" w:hint="eastAsia"/>
          <w:kern w:val="0"/>
          <w:sz w:val="24"/>
          <w:szCs w:val="24"/>
        </w:rPr>
        <w:t>片麻岩</w:t>
      </w:r>
    </w:p>
    <w:p w14:paraId="3D5D2157" w14:textId="06BD2B3F"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石英岩</w:t>
      </w:r>
    </w:p>
    <w:p w14:paraId="38D4D462" w14:textId="6018E5A3"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w:t>
      </w:r>
    </w:p>
    <w:p w14:paraId="57E47BE8"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737257FB" w14:textId="258CF31E"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膨胀土是指</w:t>
      </w:r>
      <w:r w:rsidR="00323207">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w:t>
      </w:r>
    </w:p>
    <w:p w14:paraId="04A63D2F" w14:textId="300303C9"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是由强亲水粘土矿物组成的</w:t>
      </w:r>
    </w:p>
    <w:p w14:paraId="7885F76E" w14:textId="7EB5049E"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在我国重要分布在各大水系的上游</w:t>
      </w:r>
    </w:p>
    <w:p w14:paraId="4672427A" w14:textId="017F0FFF"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具有膨胀结构</w:t>
      </w:r>
    </w:p>
    <w:p w14:paraId="286D248E" w14:textId="02956103"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具有强烈胀缩性</w:t>
      </w:r>
    </w:p>
    <w:p w14:paraId="7E201414" w14:textId="34CE0890"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ABD</w:t>
      </w:r>
    </w:p>
    <w:p w14:paraId="2FAF41D2"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717CE72F" w14:textId="6D585117"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地下水的物理性质有</w:t>
      </w:r>
      <w:r w:rsidR="00323207">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w:t>
      </w:r>
    </w:p>
    <w:p w14:paraId="5FBDE45E" w14:textId="37B76C7C"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lastRenderedPageBreak/>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温度，颜色</w:t>
      </w:r>
    </w:p>
    <w:p w14:paraId="12EED260" w14:textId="12C99F76"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透明度</w:t>
      </w:r>
    </w:p>
    <w:p w14:paraId="6F0979C0" w14:textId="5BF724E4"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气味，味道</w:t>
      </w:r>
    </w:p>
    <w:p w14:paraId="5990A286" w14:textId="334F336B"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密度及导电性</w:t>
      </w:r>
    </w:p>
    <w:p w14:paraId="1CB7DE8D" w14:textId="1A8F7F1F"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ABCD</w:t>
      </w:r>
    </w:p>
    <w:p w14:paraId="54E181F7"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1FF3AA5A"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61DB0EB8" w14:textId="563CC188"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地下水的化学性质涉及</w:t>
      </w:r>
      <w:r w:rsidR="003A7882">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w:t>
      </w:r>
    </w:p>
    <w:p w14:paraId="2BD08262" w14:textId="0AEBD51B"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地下水的酸碱度</w:t>
      </w:r>
    </w:p>
    <w:p w14:paraId="7926C5C3" w14:textId="145B2755"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硬度</w:t>
      </w:r>
    </w:p>
    <w:p w14:paraId="5F7DB3B6" w14:textId="0800A18A"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矿化度</w:t>
      </w:r>
    </w:p>
    <w:p w14:paraId="74644047" w14:textId="1B41E910"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温度</w:t>
      </w:r>
    </w:p>
    <w:p w14:paraId="1BFCD349" w14:textId="11D0FDDE"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ABC</w:t>
      </w:r>
    </w:p>
    <w:p w14:paraId="4D424AEB"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03410A71" w14:textId="2DA6116A"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影响裂隙水富集的重要因素有</w:t>
      </w:r>
      <w:r w:rsidR="003A7882">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w:t>
      </w:r>
    </w:p>
    <w:p w14:paraId="713A4832" w14:textId="4A96D64D"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岩石性质</w:t>
      </w:r>
    </w:p>
    <w:p w14:paraId="63F09A61" w14:textId="17A8351C"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断层性质</w:t>
      </w:r>
    </w:p>
    <w:p w14:paraId="205F6185" w14:textId="24A16321"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裂隙部位</w:t>
      </w:r>
    </w:p>
    <w:p w14:paraId="062CDC79" w14:textId="0DB645D3"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降水补给量</w:t>
      </w:r>
    </w:p>
    <w:p w14:paraId="257986A7" w14:textId="161D875A"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ABC</w:t>
      </w:r>
    </w:p>
    <w:p w14:paraId="2F4D1F6A"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3CBAE533" w14:textId="54FBFFB3"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下列属于岩石的风化作用类型的是</w:t>
      </w:r>
      <w:r w:rsidR="003A7882">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w:t>
      </w:r>
    </w:p>
    <w:p w14:paraId="68F79823" w14:textId="5959BEC8"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物理风化</w:t>
      </w:r>
    </w:p>
    <w:p w14:paraId="7D9462E8" w14:textId="62F8F33E"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化学风化</w:t>
      </w:r>
    </w:p>
    <w:p w14:paraId="40A36993" w14:textId="02447E1E" w:rsidR="00423DAA" w:rsidRPr="00920BE7" w:rsidRDefault="000F5C02" w:rsidP="00CE0D65">
      <w:pPr>
        <w:snapToGrid w:val="0"/>
        <w:jc w:val="left"/>
        <w:rPr>
          <w:rStyle w:val="ql-font-songti"/>
          <w:rFonts w:ascii="仿宋" w:eastAsia="仿宋" w:hAnsi="仿宋" w:cs="Times New Roman"/>
          <w:kern w:val="0"/>
          <w:sz w:val="24"/>
          <w:szCs w:val="24"/>
        </w:rPr>
      </w:pPr>
      <w:r>
        <w:rPr>
          <w:rStyle w:val="ql-font-songti"/>
          <w:rFonts w:ascii="仿宋" w:eastAsia="仿宋" w:hAnsi="仿宋" w:cs="Times New Roman"/>
          <w:kern w:val="0"/>
          <w:sz w:val="24"/>
          <w:szCs w:val="24"/>
        </w:rPr>
        <w:t>C.</w:t>
      </w:r>
      <w:r w:rsidR="00423DAA" w:rsidRPr="00920BE7">
        <w:rPr>
          <w:rStyle w:val="ql-font-songti"/>
          <w:rFonts w:ascii="仿宋" w:eastAsia="仿宋" w:hAnsi="仿宋" w:cs="Times New Roman" w:hint="eastAsia"/>
          <w:kern w:val="0"/>
          <w:sz w:val="24"/>
          <w:szCs w:val="24"/>
        </w:rPr>
        <w:t>生物物理风化</w:t>
      </w:r>
    </w:p>
    <w:p w14:paraId="5815F9A7" w14:textId="0CFEF68F"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生物化学风化</w:t>
      </w:r>
    </w:p>
    <w:p w14:paraId="5E175FEC" w14:textId="138EB173"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ABCD</w:t>
      </w:r>
    </w:p>
    <w:p w14:paraId="41C7BBEC"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268128C0" w14:textId="51EE0692"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坝基岩体加固的方法有</w:t>
      </w:r>
      <w:r w:rsidR="00323207">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w:t>
      </w:r>
    </w:p>
    <w:p w14:paraId="44050353" w14:textId="18A6F42E"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固结灌浆</w:t>
      </w:r>
    </w:p>
    <w:p w14:paraId="0F5D5C20" w14:textId="57F253CA"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锚固</w:t>
      </w:r>
    </w:p>
    <w:p w14:paraId="0BA3EA5B" w14:textId="06855D61"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槽、井、洞挖回填混凝土</w:t>
      </w:r>
    </w:p>
    <w:p w14:paraId="2A625769" w14:textId="455C026B"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桩基加固</w:t>
      </w:r>
    </w:p>
    <w:p w14:paraId="19C03362" w14:textId="2ACFC826"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ABCD</w:t>
      </w:r>
    </w:p>
    <w:p w14:paraId="7D800114"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32B64B3C" w14:textId="28E95831"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岩石的工程性质重要指</w:t>
      </w:r>
      <w:r w:rsidR="00323207">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w:t>
      </w:r>
    </w:p>
    <w:p w14:paraId="16711717" w14:textId="75D594D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物理性质</w:t>
      </w:r>
    </w:p>
    <w:p w14:paraId="0B8F7C1D" w14:textId="1DBBF15F"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水理性质</w:t>
      </w:r>
    </w:p>
    <w:p w14:paraId="1A992533" w14:textId="4E278754" w:rsidR="00423DAA" w:rsidRPr="00920BE7" w:rsidRDefault="00A43D12" w:rsidP="00CE0D65">
      <w:pPr>
        <w:snapToGrid w:val="0"/>
        <w:jc w:val="left"/>
        <w:rPr>
          <w:rStyle w:val="ql-font-songti"/>
          <w:rFonts w:ascii="仿宋" w:eastAsia="仿宋" w:hAnsi="仿宋" w:cs="Times New Roman"/>
          <w:kern w:val="0"/>
          <w:sz w:val="24"/>
          <w:szCs w:val="24"/>
        </w:rPr>
      </w:pPr>
      <w:r>
        <w:rPr>
          <w:rStyle w:val="ql-font-songti"/>
          <w:rFonts w:ascii="仿宋" w:eastAsia="仿宋" w:hAnsi="仿宋" w:cs="Times New Roman"/>
          <w:kern w:val="0"/>
          <w:sz w:val="24"/>
          <w:szCs w:val="24"/>
        </w:rPr>
        <w:t>C</w:t>
      </w:r>
      <w:r w:rsidR="000F5C02">
        <w:rPr>
          <w:rStyle w:val="ql-font-songti"/>
          <w:rFonts w:ascii="仿宋" w:eastAsia="仿宋" w:hAnsi="仿宋" w:cs="Times New Roman"/>
          <w:kern w:val="0"/>
          <w:sz w:val="24"/>
          <w:szCs w:val="24"/>
        </w:rPr>
        <w:t>.</w:t>
      </w:r>
      <w:r w:rsidR="00423DAA" w:rsidRPr="00920BE7">
        <w:rPr>
          <w:rStyle w:val="ql-font-songti"/>
          <w:rFonts w:ascii="仿宋" w:eastAsia="仿宋" w:hAnsi="仿宋" w:cs="Times New Roman" w:hint="eastAsia"/>
          <w:kern w:val="0"/>
          <w:sz w:val="24"/>
          <w:szCs w:val="24"/>
        </w:rPr>
        <w:t>力学性质</w:t>
      </w:r>
    </w:p>
    <w:p w14:paraId="0034E601" w14:textId="7DD48D6D"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光学性质</w:t>
      </w:r>
    </w:p>
    <w:p w14:paraId="08686AFD" w14:textId="68148EE1"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ABC</w:t>
      </w:r>
    </w:p>
    <w:p w14:paraId="234B7BC5"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21D7FBFA" w14:textId="5B500A90"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常见的变质岩有</w:t>
      </w:r>
      <w:r w:rsidR="00323207">
        <w:rPr>
          <w:rStyle w:val="ql-font-songti"/>
          <w:rFonts w:ascii="仿宋" w:eastAsia="仿宋" w:hAnsi="仿宋" w:cs="Times New Roman"/>
          <w:kern w:val="0"/>
          <w:sz w:val="24"/>
          <w:szCs w:val="24"/>
        </w:rPr>
        <w:t>（   ）</w:t>
      </w:r>
      <w:r w:rsidRPr="00920BE7">
        <w:rPr>
          <w:rStyle w:val="ql-font-songti"/>
          <w:rFonts w:ascii="仿宋" w:eastAsia="仿宋" w:hAnsi="仿宋" w:cs="Times New Roman" w:hint="eastAsia"/>
          <w:kern w:val="0"/>
          <w:sz w:val="24"/>
          <w:szCs w:val="24"/>
        </w:rPr>
        <w:t>。</w:t>
      </w:r>
    </w:p>
    <w:p w14:paraId="75EA5D44" w14:textId="734B590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片麻岩</w:t>
      </w:r>
    </w:p>
    <w:p w14:paraId="3B08E36D" w14:textId="2CA34640"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lastRenderedPageBreak/>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大理岩</w:t>
      </w:r>
    </w:p>
    <w:p w14:paraId="5F09B1D3" w14:textId="0ECABD86"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硅质岩</w:t>
      </w:r>
    </w:p>
    <w:p w14:paraId="11F7D4B4" w14:textId="12D580F8"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闪长岩</w:t>
      </w:r>
    </w:p>
    <w:p w14:paraId="6BA7CA31" w14:textId="3BD235B8"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w:t>
      </w:r>
    </w:p>
    <w:p w14:paraId="615E165B"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2F20E1F6" w14:textId="55489463"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申请领取施工许可证，下列哪些是应当具备的条件</w:t>
      </w:r>
      <w:r w:rsidR="00323207">
        <w:rPr>
          <w:rStyle w:val="ql-font-songti"/>
          <w:rFonts w:ascii="仿宋" w:eastAsia="仿宋" w:hAnsi="仿宋" w:cs="Times New Roman" w:hint="eastAsia"/>
          <w:kern w:val="0"/>
          <w:sz w:val="24"/>
          <w:szCs w:val="24"/>
        </w:rPr>
        <w:t>（   ）</w:t>
      </w:r>
      <w:r w:rsidR="00D01A59">
        <w:rPr>
          <w:rStyle w:val="ql-font-songti"/>
          <w:rFonts w:ascii="仿宋" w:eastAsia="仿宋" w:hAnsi="仿宋" w:cs="Times New Roman" w:hint="eastAsia"/>
          <w:kern w:val="0"/>
          <w:sz w:val="24"/>
          <w:szCs w:val="24"/>
        </w:rPr>
        <w:t>。</w:t>
      </w:r>
    </w:p>
    <w:p w14:paraId="1B8966DF" w14:textId="23C161EB"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已经办理该建筑工程用地批准手续</w:t>
      </w:r>
    </w:p>
    <w:p w14:paraId="013C3DF3" w14:textId="4CD63436"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在城市规划区的建筑工程，已经取得规划许可证</w:t>
      </w:r>
    </w:p>
    <w:p w14:paraId="7F214AF2" w14:textId="509DCC2A"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需要拆迁的，其拆迁进度符合施工要求</w:t>
      </w:r>
    </w:p>
    <w:p w14:paraId="3B45248B" w14:textId="50AE4B36"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有满足施工需要的施工图纸及技术资料</w:t>
      </w:r>
    </w:p>
    <w:p w14:paraId="6697CCD3"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答案：ABCD</w:t>
      </w:r>
    </w:p>
    <w:p w14:paraId="68999CCE"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68218917" w14:textId="56022D39"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从事建筑活动的建筑施工企业、勘察单位、设计单位和工程监理单位，应当具备下列条件</w:t>
      </w:r>
      <w:r w:rsidR="00323207">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w:t>
      </w:r>
    </w:p>
    <w:p w14:paraId="699513AA" w14:textId="49883C4B"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有符合国家规定的注册资本</w:t>
      </w:r>
    </w:p>
    <w:p w14:paraId="17205892" w14:textId="0A7DF5BF"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有与其从事的建筑活动相适应的具有法定执业资格的专业技术人员</w:t>
      </w:r>
    </w:p>
    <w:p w14:paraId="4EF29D86" w14:textId="1D4954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有从事相关建筑活动所应有的技术装备</w:t>
      </w:r>
    </w:p>
    <w:p w14:paraId="4C91F844" w14:textId="213A15ED"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法律、行政法规规定的其他条件</w:t>
      </w:r>
    </w:p>
    <w:p w14:paraId="16EE39B3"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答案：ABCD</w:t>
      </w:r>
    </w:p>
    <w:p w14:paraId="1057B792"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102A14D7" w14:textId="7E2BA788"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国家采取财政、税收、价格、政府采购等方面的政策和措施，鼓励和支持</w:t>
      </w:r>
      <w:r w:rsidR="00323207">
        <w:rPr>
          <w:rStyle w:val="ql-font-songti"/>
          <w:rFonts w:ascii="仿宋" w:eastAsia="仿宋" w:hAnsi="仿宋" w:cs="Times New Roman"/>
          <w:kern w:val="0"/>
          <w:sz w:val="24"/>
          <w:szCs w:val="24"/>
        </w:rPr>
        <w:t>（   ）</w:t>
      </w:r>
      <w:r w:rsidRPr="00920BE7">
        <w:rPr>
          <w:rStyle w:val="ql-font-songti"/>
          <w:rFonts w:ascii="仿宋" w:eastAsia="仿宋" w:hAnsi="仿宋" w:cs="Times New Roman" w:hint="eastAsia"/>
          <w:kern w:val="0"/>
          <w:sz w:val="24"/>
          <w:szCs w:val="24"/>
        </w:rPr>
        <w:t>等环境保护产业的发展。</w:t>
      </w:r>
    </w:p>
    <w:p w14:paraId="396E2372" w14:textId="47AA088A"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环境保护技术装备</w:t>
      </w:r>
    </w:p>
    <w:p w14:paraId="51528DC0" w14:textId="7A243F8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资源综合利用</w:t>
      </w:r>
    </w:p>
    <w:p w14:paraId="6714E793" w14:textId="0D539A8A"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环境服务</w:t>
      </w:r>
    </w:p>
    <w:p w14:paraId="2804D0AA" w14:textId="7F8A7EA4"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环境保护研发</w:t>
      </w:r>
    </w:p>
    <w:p w14:paraId="5BC5D090"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答案：ABC</w:t>
      </w:r>
    </w:p>
    <w:p w14:paraId="4EDF171A"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5F8624C6" w14:textId="493888D4"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企业事业单位和其他生产经营者，在污染物排放符合法定要求的基础上，进一步减少污染物排放的，人民政府应当依法采取</w:t>
      </w:r>
      <w:r w:rsidR="00C2195B">
        <w:rPr>
          <w:rStyle w:val="ql-font-songti"/>
          <w:rFonts w:ascii="仿宋" w:eastAsia="仿宋" w:hAnsi="仿宋" w:cs="Times New Roman" w:hint="eastAsia"/>
          <w:kern w:val="0"/>
          <w:sz w:val="24"/>
          <w:szCs w:val="24"/>
        </w:rPr>
        <w:t xml:space="preserve">（ </w:t>
      </w:r>
      <w:r w:rsidR="00C2195B">
        <w:rPr>
          <w:rStyle w:val="ql-font-songti"/>
          <w:rFonts w:ascii="仿宋" w:eastAsia="仿宋" w:hAnsi="仿宋" w:cs="Times New Roman"/>
          <w:kern w:val="0"/>
          <w:sz w:val="24"/>
          <w:szCs w:val="24"/>
        </w:rPr>
        <w:t xml:space="preserve"> </w:t>
      </w:r>
      <w:r w:rsidR="00C2195B">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、政府采购等方面的政策和措施予以鼓励和支持。</w:t>
      </w:r>
    </w:p>
    <w:p w14:paraId="72A7E555" w14:textId="355F22A2" w:rsidR="000F5C02"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补贴</w:t>
      </w:r>
    </w:p>
    <w:p w14:paraId="16E61536" w14:textId="79EDE3F7" w:rsidR="000F5C02"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财政</w:t>
      </w:r>
    </w:p>
    <w:p w14:paraId="0C603574" w14:textId="1FC1F04E" w:rsidR="000F5C02"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税收</w:t>
      </w:r>
    </w:p>
    <w:p w14:paraId="383DA216" w14:textId="3FAAFEAC"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价格</w:t>
      </w:r>
    </w:p>
    <w:p w14:paraId="2F7FFDE2"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答案：BCD</w:t>
      </w:r>
    </w:p>
    <w:p w14:paraId="5C3BA369"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76F8EAF4" w14:textId="0F0FAF94"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建设项目中防治污染的设施，应当与主体工程</w:t>
      </w:r>
      <w:r w:rsidR="00323207">
        <w:rPr>
          <w:rStyle w:val="ql-font-songti"/>
          <w:rFonts w:ascii="仿宋" w:eastAsia="仿宋" w:hAnsi="仿宋" w:cs="Times New Roman" w:hint="eastAsia"/>
          <w:kern w:val="0"/>
          <w:sz w:val="24"/>
          <w:szCs w:val="24"/>
        </w:rPr>
        <w:t>（   ）</w:t>
      </w:r>
      <w:r w:rsidR="00C2195B">
        <w:rPr>
          <w:rStyle w:val="ql-font-songti"/>
          <w:rFonts w:ascii="仿宋" w:eastAsia="仿宋" w:hAnsi="仿宋" w:cs="Times New Roman" w:hint="eastAsia"/>
          <w:kern w:val="0"/>
          <w:sz w:val="24"/>
          <w:szCs w:val="24"/>
        </w:rPr>
        <w:t>。</w:t>
      </w:r>
    </w:p>
    <w:p w14:paraId="465A7D7D" w14:textId="527E2E2D"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同时设计</w:t>
      </w:r>
    </w:p>
    <w:p w14:paraId="188CFF27" w14:textId="18D5D898"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同时施工</w:t>
      </w:r>
    </w:p>
    <w:p w14:paraId="74252D5E" w14:textId="46BB8359"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同时监督</w:t>
      </w:r>
    </w:p>
    <w:p w14:paraId="514A63D0" w14:textId="0E2EA312"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同时投产使用</w:t>
      </w:r>
    </w:p>
    <w:p w14:paraId="2DE3F55C"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答案：ABD</w:t>
      </w:r>
    </w:p>
    <w:p w14:paraId="663DB33A"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6811AFA7" w14:textId="508D578B"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lastRenderedPageBreak/>
        <w:t>国家实行重点污染物排放总量控制制度。对国家重点污染物排放总量控制指标或者_._国家确定的环境质量目标的地区，省级以上人民政府环境保护主管部门应当暂停审批其新增重点污染物排放总量的建设项目环境影响评价文件。</w:t>
      </w:r>
    </w:p>
    <w:p w14:paraId="68EC1B09" w14:textId="4A6C55D1" w:rsidR="000F5C02"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完成</w:t>
      </w:r>
    </w:p>
    <w:p w14:paraId="61F63403" w14:textId="5CCC53DB" w:rsidR="000F5C02"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低于</w:t>
      </w:r>
    </w:p>
    <w:p w14:paraId="67BCF58E" w14:textId="6952B07A" w:rsidR="000F5C02"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超过</w:t>
      </w:r>
    </w:p>
    <w:p w14:paraId="098C95FA" w14:textId="25AE9983"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未完成</w:t>
      </w:r>
    </w:p>
    <w:p w14:paraId="71625868"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答案：CD</w:t>
      </w:r>
    </w:p>
    <w:p w14:paraId="64E67DA6"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796F2A7C" w14:textId="6129D415"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防治污染的设施应当符合经批准的环境影响评价文件的要求，不得擅自或者</w:t>
      </w:r>
      <w:r w:rsidR="00323207">
        <w:rPr>
          <w:rStyle w:val="ql-font-songti"/>
          <w:rFonts w:ascii="仿宋" w:eastAsia="仿宋" w:hAnsi="仿宋" w:cs="Times New Roman" w:hint="eastAsia"/>
          <w:kern w:val="0"/>
          <w:sz w:val="24"/>
          <w:szCs w:val="24"/>
        </w:rPr>
        <w:t>（   ）</w:t>
      </w:r>
      <w:r w:rsidRPr="00920BE7">
        <w:rPr>
          <w:rStyle w:val="ql-font-songti"/>
          <w:rFonts w:ascii="仿宋" w:eastAsia="仿宋" w:hAnsi="仿宋" w:cs="Times New Roman" w:hint="eastAsia"/>
          <w:kern w:val="0"/>
          <w:sz w:val="24"/>
          <w:szCs w:val="24"/>
        </w:rPr>
        <w:t>。</w:t>
      </w:r>
    </w:p>
    <w:p w14:paraId="7D10F885" w14:textId="6586F2F8" w:rsidR="00A43D12"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5B0A25">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转产</w:t>
      </w:r>
    </w:p>
    <w:p w14:paraId="19887D11" w14:textId="520F1198" w:rsidR="00A43D12"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5B0A25">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转移</w:t>
      </w:r>
    </w:p>
    <w:p w14:paraId="4A1D5691" w14:textId="7E561AF6" w:rsidR="00A43D12"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5B0A25">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拆除</w:t>
      </w:r>
    </w:p>
    <w:p w14:paraId="38BDC771" w14:textId="0B396D08"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5B0A25">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闲置</w:t>
      </w:r>
    </w:p>
    <w:p w14:paraId="5C6F1B02" w14:textId="21F9BE80" w:rsidR="000504B7" w:rsidRPr="000504B7" w:rsidRDefault="00423DAA" w:rsidP="000504B7">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答案：CD</w:t>
      </w:r>
    </w:p>
    <w:p w14:paraId="266FD708" w14:textId="77777777" w:rsidR="000504B7" w:rsidRDefault="000504B7" w:rsidP="00CE0D65">
      <w:pPr>
        <w:snapToGrid w:val="0"/>
        <w:jc w:val="left"/>
        <w:rPr>
          <w:rStyle w:val="ql-font-songti"/>
          <w:rFonts w:ascii="仿宋" w:eastAsia="仿宋" w:hAnsi="仿宋" w:cs="Times New Roman"/>
          <w:kern w:val="0"/>
          <w:sz w:val="24"/>
          <w:szCs w:val="24"/>
        </w:rPr>
      </w:pPr>
    </w:p>
    <w:p w14:paraId="6C5A18B6" w14:textId="17CD51B0" w:rsidR="00423DAA" w:rsidRPr="000504B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0504B7">
        <w:rPr>
          <w:rStyle w:val="ql-font-songti"/>
          <w:rFonts w:ascii="仿宋" w:eastAsia="仿宋" w:hAnsi="仿宋" w:cs="Times New Roman" w:hint="eastAsia"/>
          <w:kern w:val="0"/>
          <w:sz w:val="24"/>
          <w:szCs w:val="24"/>
        </w:rPr>
        <w:t>防治生产性噪声危害的措施有</w:t>
      </w:r>
      <w:r w:rsidR="00323207">
        <w:rPr>
          <w:rStyle w:val="ql-font-songti"/>
          <w:rFonts w:ascii="仿宋" w:eastAsia="仿宋" w:hAnsi="仿宋" w:cs="Times New Roman" w:hint="eastAsia"/>
          <w:kern w:val="0"/>
          <w:sz w:val="24"/>
          <w:szCs w:val="24"/>
        </w:rPr>
        <w:t>（   ）</w:t>
      </w:r>
      <w:r w:rsidR="00C2195B">
        <w:rPr>
          <w:rStyle w:val="ql-font-songti"/>
          <w:rFonts w:ascii="仿宋" w:eastAsia="仿宋" w:hAnsi="仿宋" w:cs="Times New Roman" w:hint="eastAsia"/>
          <w:kern w:val="0"/>
          <w:sz w:val="24"/>
          <w:szCs w:val="24"/>
        </w:rPr>
        <w:t>。</w:t>
      </w:r>
    </w:p>
    <w:p w14:paraId="5772EE82" w14:textId="3643FF0C"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控制噪声传播和反射</w:t>
      </w:r>
    </w:p>
    <w:p w14:paraId="6F34DCBF" w14:textId="699C3BA2"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控制和消除噪声源</w:t>
      </w:r>
    </w:p>
    <w:p w14:paraId="1DDB305C" w14:textId="29A8B29C" w:rsidR="00A43D12"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使用有效的个人防护用品</w:t>
      </w:r>
    </w:p>
    <w:p w14:paraId="5A057E53" w14:textId="47D8CEB5"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加强噪声监测</w:t>
      </w:r>
    </w:p>
    <w:p w14:paraId="1FCC2892"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答案：ABCD</w:t>
      </w:r>
    </w:p>
    <w:p w14:paraId="763D2A86"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23954D71" w14:textId="21D05FB2" w:rsidR="00423DAA" w:rsidRPr="000504B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0504B7">
        <w:rPr>
          <w:rStyle w:val="ql-font-songti"/>
          <w:rFonts w:ascii="仿宋" w:eastAsia="仿宋" w:hAnsi="仿宋" w:cs="Times New Roman" w:hint="eastAsia"/>
          <w:kern w:val="0"/>
          <w:sz w:val="24"/>
          <w:szCs w:val="24"/>
        </w:rPr>
        <w:t>下列</w:t>
      </w:r>
      <w:r w:rsidR="003A7882">
        <w:rPr>
          <w:rStyle w:val="ql-font-songti"/>
          <w:rFonts w:ascii="仿宋" w:eastAsia="仿宋" w:hAnsi="仿宋" w:cs="Times New Roman" w:hint="eastAsia"/>
          <w:kern w:val="0"/>
          <w:sz w:val="24"/>
          <w:szCs w:val="24"/>
        </w:rPr>
        <w:t>（   ）</w:t>
      </w:r>
      <w:r w:rsidRPr="000504B7">
        <w:rPr>
          <w:rStyle w:val="ql-font-songti"/>
          <w:rFonts w:ascii="仿宋" w:eastAsia="仿宋" w:hAnsi="仿宋" w:cs="Times New Roman" w:hint="eastAsia"/>
          <w:kern w:val="0"/>
          <w:sz w:val="24"/>
          <w:szCs w:val="24"/>
        </w:rPr>
        <w:t>选项是预防尘肺的工程技术措施</w:t>
      </w:r>
      <w:r w:rsidR="00C2195B">
        <w:rPr>
          <w:rStyle w:val="ql-font-songti"/>
          <w:rFonts w:ascii="仿宋" w:eastAsia="仿宋" w:hAnsi="仿宋" w:cs="Times New Roman" w:hint="eastAsia"/>
          <w:kern w:val="0"/>
          <w:sz w:val="24"/>
          <w:szCs w:val="24"/>
        </w:rPr>
        <w:t>。</w:t>
      </w:r>
    </w:p>
    <w:p w14:paraId="31C8BE25" w14:textId="637ECCE5"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戴防尘口罩</w:t>
      </w:r>
    </w:p>
    <w:p w14:paraId="380F29D8" w14:textId="1287508D" w:rsidR="00504F5E"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湿化作业</w:t>
      </w:r>
    </w:p>
    <w:p w14:paraId="7D335FF6" w14:textId="6C29DF2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通风</w:t>
      </w:r>
    </w:p>
    <w:p w14:paraId="36F56E5B" w14:textId="1D62C246"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职业健康监护</w:t>
      </w:r>
    </w:p>
    <w:p w14:paraId="00977AFE"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答案：BC</w:t>
      </w:r>
    </w:p>
    <w:p w14:paraId="3863B558"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6430B4C7" w14:textId="12458AC4" w:rsidR="00423DAA" w:rsidRPr="00920BE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产生职业病危害的用人单位应当在醒目位置设置公告栏，公布</w:t>
      </w:r>
      <w:r w:rsidR="00323207">
        <w:rPr>
          <w:rStyle w:val="ql-font-songti"/>
          <w:rFonts w:ascii="仿宋" w:eastAsia="仿宋" w:hAnsi="仿宋" w:cs="Times New Roman" w:hint="eastAsia"/>
          <w:kern w:val="0"/>
          <w:sz w:val="24"/>
          <w:szCs w:val="24"/>
        </w:rPr>
        <w:t>（   ）</w:t>
      </w:r>
      <w:r w:rsidR="00C2195B">
        <w:rPr>
          <w:rStyle w:val="ql-font-songti"/>
          <w:rFonts w:ascii="仿宋" w:eastAsia="仿宋" w:hAnsi="仿宋" w:cs="Times New Roman" w:hint="eastAsia"/>
          <w:kern w:val="0"/>
          <w:sz w:val="24"/>
          <w:szCs w:val="24"/>
        </w:rPr>
        <w:t>。</w:t>
      </w:r>
    </w:p>
    <w:p w14:paraId="3B941EE5" w14:textId="70C3A881"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职工职业健康体检结果</w:t>
      </w:r>
    </w:p>
    <w:p w14:paraId="3C72008C" w14:textId="1D245C18"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职业病危害事故应急救援措施</w:t>
      </w:r>
    </w:p>
    <w:p w14:paraId="7C8BCE07" w14:textId="16EDC8AE"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工作场所职业病危害因素检测结果</w:t>
      </w:r>
    </w:p>
    <w:p w14:paraId="1A6BD436" w14:textId="3B388B63"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有关职业病防治的规章制度、操作规程</w:t>
      </w:r>
    </w:p>
    <w:p w14:paraId="35B8E439"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答案：BCD</w:t>
      </w:r>
    </w:p>
    <w:p w14:paraId="16257844" w14:textId="77777777" w:rsidR="00423DAA" w:rsidRPr="00920BE7" w:rsidRDefault="00423DAA" w:rsidP="00CE0D65">
      <w:pPr>
        <w:snapToGrid w:val="0"/>
        <w:jc w:val="left"/>
        <w:rPr>
          <w:rStyle w:val="ql-font-songti"/>
          <w:rFonts w:ascii="仿宋" w:eastAsia="仿宋" w:hAnsi="仿宋" w:cs="Times New Roman"/>
          <w:kern w:val="0"/>
          <w:sz w:val="24"/>
          <w:szCs w:val="24"/>
        </w:rPr>
      </w:pPr>
    </w:p>
    <w:p w14:paraId="36838F5D" w14:textId="13D56795" w:rsidR="00423DAA" w:rsidRPr="000504B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0504B7">
        <w:rPr>
          <w:rStyle w:val="ql-font-songti"/>
          <w:rFonts w:ascii="仿宋" w:eastAsia="仿宋" w:hAnsi="仿宋" w:cs="Times New Roman" w:hint="eastAsia"/>
          <w:kern w:val="0"/>
          <w:sz w:val="24"/>
          <w:szCs w:val="24"/>
        </w:rPr>
        <w:t>关于有限空间作业，以下说法正确的是</w:t>
      </w:r>
      <w:r w:rsidR="003A7882">
        <w:rPr>
          <w:rStyle w:val="ql-font-songti"/>
          <w:rFonts w:ascii="仿宋" w:eastAsia="仿宋" w:hAnsi="仿宋" w:cs="Times New Roman" w:hint="eastAsia"/>
          <w:kern w:val="0"/>
          <w:sz w:val="24"/>
          <w:szCs w:val="24"/>
        </w:rPr>
        <w:t>（   ）</w:t>
      </w:r>
      <w:r w:rsidR="00C2195B">
        <w:rPr>
          <w:rStyle w:val="ql-font-songti"/>
          <w:rFonts w:ascii="仿宋" w:eastAsia="仿宋" w:hAnsi="仿宋" w:cs="Times New Roman" w:hint="eastAsia"/>
          <w:kern w:val="0"/>
          <w:sz w:val="24"/>
          <w:szCs w:val="24"/>
        </w:rPr>
        <w:t>。</w:t>
      </w:r>
    </w:p>
    <w:p w14:paraId="701FA146" w14:textId="03481615"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必须严格实行作业审批制度</w:t>
      </w:r>
    </w:p>
    <w:p w14:paraId="087AE701" w14:textId="7F83D12F"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必须做到先通风、再检测、后作业</w:t>
      </w:r>
    </w:p>
    <w:p w14:paraId="6DFCCC7B" w14:textId="1CBA1F7F"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w:t>
      </w:r>
      <w:r w:rsidR="000F5C02">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一旦发生中毒事故，佩戴一般防毒口罩进入有限空间进行施救</w:t>
      </w:r>
    </w:p>
    <w:p w14:paraId="163D7097" w14:textId="61F43F7B"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w:t>
      </w:r>
      <w:r w:rsidRPr="00920BE7">
        <w:rPr>
          <w:rStyle w:val="ql-font-songti"/>
          <w:rFonts w:ascii="仿宋" w:eastAsia="仿宋" w:hAnsi="仿宋" w:cs="Times New Roman"/>
          <w:kern w:val="0"/>
          <w:sz w:val="24"/>
          <w:szCs w:val="24"/>
        </w:rPr>
        <w:t>.</w:t>
      </w:r>
      <w:r w:rsidRPr="00920BE7">
        <w:rPr>
          <w:rStyle w:val="ql-font-songti"/>
          <w:rFonts w:ascii="仿宋" w:eastAsia="仿宋" w:hAnsi="仿宋" w:cs="Times New Roman" w:hint="eastAsia"/>
          <w:kern w:val="0"/>
          <w:sz w:val="24"/>
          <w:szCs w:val="24"/>
        </w:rPr>
        <w:t>必须开展安全培训</w:t>
      </w:r>
    </w:p>
    <w:p w14:paraId="4E150588"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lastRenderedPageBreak/>
        <w:t>答案：ABD</w:t>
      </w:r>
    </w:p>
    <w:p w14:paraId="0CDA872C" w14:textId="77777777" w:rsidR="00423DAA" w:rsidRDefault="00423DAA" w:rsidP="00CE0D65">
      <w:pPr>
        <w:snapToGrid w:val="0"/>
        <w:jc w:val="left"/>
        <w:rPr>
          <w:rStyle w:val="ql-font-songti"/>
          <w:rFonts w:ascii="仿宋" w:eastAsia="仿宋" w:hAnsi="仿宋" w:cs="Times New Roman"/>
          <w:kern w:val="0"/>
          <w:sz w:val="24"/>
          <w:szCs w:val="24"/>
        </w:rPr>
      </w:pPr>
    </w:p>
    <w:p w14:paraId="368051E4" w14:textId="4163B7D5" w:rsidR="00423DAA" w:rsidRPr="000504B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0504B7">
        <w:rPr>
          <w:rStyle w:val="ql-font-songti"/>
          <w:rFonts w:ascii="仿宋" w:eastAsia="仿宋" w:hAnsi="仿宋" w:cs="Times New Roman" w:hint="eastAsia"/>
          <w:kern w:val="0"/>
          <w:sz w:val="24"/>
          <w:szCs w:val="24"/>
        </w:rPr>
        <w:t>拆除工程施工应</w:t>
      </w:r>
      <w:r w:rsidR="00323207">
        <w:rPr>
          <w:rStyle w:val="ql-font-songti"/>
          <w:rFonts w:ascii="仿宋" w:eastAsia="仿宋" w:hAnsi="仿宋" w:cs="Times New Roman" w:hint="eastAsia"/>
          <w:kern w:val="0"/>
          <w:sz w:val="24"/>
          <w:szCs w:val="24"/>
        </w:rPr>
        <w:t>（   ）</w:t>
      </w:r>
      <w:r w:rsidRPr="000504B7">
        <w:rPr>
          <w:rStyle w:val="ql-font-songti"/>
          <w:rFonts w:ascii="仿宋" w:eastAsia="仿宋" w:hAnsi="仿宋" w:cs="Times New Roman" w:hint="eastAsia"/>
          <w:kern w:val="0"/>
          <w:sz w:val="24"/>
          <w:szCs w:val="24"/>
        </w:rPr>
        <w:t>。</w:t>
      </w:r>
    </w:p>
    <w:p w14:paraId="133AFD34" w14:textId="77777777" w:rsidR="00A32744"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 xml:space="preserve">A.从上至下 </w:t>
      </w:r>
    </w:p>
    <w:p w14:paraId="6914A7E2" w14:textId="77777777" w:rsidR="00A32744"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 xml:space="preserve">B.从左至右 </w:t>
      </w:r>
    </w:p>
    <w:p w14:paraId="45B2B3C1" w14:textId="77777777" w:rsidR="00A32744"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 xml:space="preserve">C.逐层实施 </w:t>
      </w:r>
    </w:p>
    <w:p w14:paraId="73D2666D" w14:textId="58796F61"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D.分段实施</w:t>
      </w:r>
    </w:p>
    <w:p w14:paraId="69B05231" w14:textId="2EB4511B"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ACD</w:t>
      </w:r>
    </w:p>
    <w:p w14:paraId="622C8DDC" w14:textId="77777777" w:rsidR="00423DAA" w:rsidRDefault="00423DAA" w:rsidP="00CE0D65">
      <w:pPr>
        <w:snapToGrid w:val="0"/>
        <w:jc w:val="left"/>
        <w:rPr>
          <w:rStyle w:val="ql-font-songti"/>
          <w:rFonts w:ascii="仿宋" w:eastAsia="仿宋" w:hAnsi="仿宋" w:cs="Times New Roman"/>
          <w:kern w:val="0"/>
          <w:sz w:val="24"/>
          <w:szCs w:val="24"/>
        </w:rPr>
      </w:pPr>
    </w:p>
    <w:p w14:paraId="624B140D" w14:textId="109F3C23" w:rsidR="00423DAA" w:rsidRPr="000504B7" w:rsidRDefault="00423DAA">
      <w:pPr>
        <w:pStyle w:val="a9"/>
        <w:numPr>
          <w:ilvl w:val="0"/>
          <w:numId w:val="1"/>
        </w:numPr>
        <w:snapToGrid w:val="0"/>
        <w:ind w:firstLineChars="0"/>
        <w:jc w:val="left"/>
        <w:rPr>
          <w:rStyle w:val="ql-font-songti"/>
          <w:rFonts w:ascii="仿宋" w:eastAsia="仿宋" w:hAnsi="仿宋" w:cs="Times New Roman"/>
          <w:kern w:val="0"/>
          <w:sz w:val="24"/>
          <w:szCs w:val="24"/>
        </w:rPr>
      </w:pPr>
      <w:r w:rsidRPr="000504B7">
        <w:rPr>
          <w:rStyle w:val="ql-font-songti"/>
          <w:rFonts w:ascii="仿宋" w:eastAsia="仿宋" w:hAnsi="仿宋" w:cs="Times New Roman" w:hint="eastAsia"/>
          <w:kern w:val="0"/>
          <w:sz w:val="24"/>
          <w:szCs w:val="24"/>
        </w:rPr>
        <w:t>下列属于在施工现场平面图中应表示的内容的有</w:t>
      </w:r>
      <w:r w:rsidR="00323207">
        <w:rPr>
          <w:rStyle w:val="ql-font-songti"/>
          <w:rFonts w:ascii="仿宋" w:eastAsia="仿宋" w:hAnsi="仿宋" w:cs="Times New Roman" w:hint="eastAsia"/>
          <w:kern w:val="0"/>
          <w:sz w:val="24"/>
          <w:szCs w:val="24"/>
        </w:rPr>
        <w:t>（   ）</w:t>
      </w:r>
      <w:r w:rsidRPr="000504B7">
        <w:rPr>
          <w:rStyle w:val="ql-font-songti"/>
          <w:rFonts w:ascii="仿宋" w:eastAsia="仿宋" w:hAnsi="仿宋" w:cs="Times New Roman" w:hint="eastAsia"/>
          <w:kern w:val="0"/>
          <w:sz w:val="24"/>
          <w:szCs w:val="24"/>
        </w:rPr>
        <w:t>。</w:t>
      </w:r>
    </w:p>
    <w:p w14:paraId="754D1C79"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A.各种加工场地的位置</w:t>
      </w:r>
    </w:p>
    <w:p w14:paraId="2A4A416C"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B.现场运输道路</w:t>
      </w:r>
    </w:p>
    <w:p w14:paraId="7DBCA2A0"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C.办公室.警卫室等的位置</w:t>
      </w:r>
    </w:p>
    <w:p w14:paraId="48B7BE86" w14:textId="7777777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D.临时给水排水管线的位置</w:t>
      </w:r>
    </w:p>
    <w:p w14:paraId="4C14F1D2" w14:textId="2D2BB607" w:rsidR="00423DAA" w:rsidRPr="00920BE7" w:rsidRDefault="00423DAA" w:rsidP="00CE0D65">
      <w:pPr>
        <w:snapToGrid w:val="0"/>
        <w:jc w:val="left"/>
        <w:rPr>
          <w:rStyle w:val="ql-font-songti"/>
          <w:rFonts w:ascii="仿宋" w:eastAsia="仿宋" w:hAnsi="仿宋" w:cs="Times New Roman"/>
          <w:kern w:val="0"/>
          <w:sz w:val="24"/>
          <w:szCs w:val="24"/>
        </w:rPr>
      </w:pPr>
      <w:r w:rsidRPr="00920BE7">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920BE7">
        <w:rPr>
          <w:rStyle w:val="ql-font-songti"/>
          <w:rFonts w:ascii="仿宋" w:eastAsia="仿宋" w:hAnsi="仿宋" w:cs="Times New Roman" w:hint="eastAsia"/>
          <w:kern w:val="0"/>
          <w:sz w:val="24"/>
          <w:szCs w:val="24"/>
        </w:rPr>
        <w:t>ABCD</w:t>
      </w:r>
    </w:p>
    <w:p w14:paraId="4163F6DE" w14:textId="77777777" w:rsidR="00423DAA" w:rsidRDefault="00423DAA" w:rsidP="00CE0D65">
      <w:pPr>
        <w:snapToGrid w:val="0"/>
        <w:jc w:val="left"/>
        <w:rPr>
          <w:rStyle w:val="ql-font-songti"/>
          <w:rFonts w:ascii="仿宋" w:eastAsia="仿宋" w:hAnsi="仿宋" w:cs="Times New Roman"/>
          <w:kern w:val="0"/>
          <w:sz w:val="24"/>
          <w:szCs w:val="24"/>
        </w:rPr>
      </w:pPr>
    </w:p>
    <w:p w14:paraId="7F7B8484" w14:textId="4AE172EB" w:rsidR="00683D21" w:rsidRPr="000504B7" w:rsidRDefault="00683D21">
      <w:pPr>
        <w:pStyle w:val="a9"/>
        <w:numPr>
          <w:ilvl w:val="0"/>
          <w:numId w:val="1"/>
        </w:numPr>
        <w:snapToGrid w:val="0"/>
        <w:ind w:firstLineChars="0"/>
        <w:jc w:val="left"/>
        <w:rPr>
          <w:rFonts w:ascii="仿宋" w:eastAsia="仿宋" w:hAnsi="仿宋" w:cs="Times New Roman"/>
          <w:kern w:val="0"/>
          <w:sz w:val="24"/>
          <w:szCs w:val="24"/>
        </w:rPr>
      </w:pPr>
      <w:r w:rsidRPr="000504B7">
        <w:rPr>
          <w:rFonts w:ascii="仿宋" w:eastAsia="仿宋" w:hAnsi="仿宋" w:cs="Times New Roman"/>
          <w:sz w:val="24"/>
          <w:szCs w:val="24"/>
        </w:rPr>
        <w:t>隧道建筑限界包括</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2D0B287B" w14:textId="56F7DF88"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车道、路肩、路缘带及人行道的宽度 </w:t>
      </w:r>
      <w:r w:rsidRPr="00920BE7">
        <w:rPr>
          <w:rFonts w:ascii="仿宋" w:eastAsia="仿宋" w:hAnsi="仿宋" w:cs="Times New Roman" w:hint="eastAsia"/>
          <w:sz w:val="24"/>
          <w:szCs w:val="24"/>
        </w:rPr>
        <w:t xml:space="preserve">  </w:t>
      </w:r>
    </w:p>
    <w:p w14:paraId="4097BD48" w14:textId="0F11BE37"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车道人行道的净高 </w:t>
      </w:r>
    </w:p>
    <w:p w14:paraId="08E09FBD" w14:textId="3FFE7ACB"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通风、管道、照明设备所需的足够空间 </w:t>
      </w:r>
    </w:p>
    <w:p w14:paraId="18453A6A" w14:textId="0B666241"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0F5C02">
        <w:rPr>
          <w:rFonts w:ascii="仿宋" w:eastAsia="仿宋" w:hAnsi="仿宋" w:cs="Times New Roman" w:hint="eastAsia"/>
          <w:sz w:val="24"/>
          <w:szCs w:val="24"/>
        </w:rPr>
        <w:t>.</w:t>
      </w:r>
      <w:r w:rsidRPr="00920BE7">
        <w:rPr>
          <w:rFonts w:ascii="仿宋" w:eastAsia="仿宋" w:hAnsi="仿宋" w:cs="Times New Roman"/>
          <w:sz w:val="24"/>
          <w:szCs w:val="24"/>
        </w:rPr>
        <w:t>富裕量和施工允许误差</w:t>
      </w:r>
    </w:p>
    <w:p w14:paraId="32DEC462" w14:textId="0640F22C"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w:t>
      </w:r>
    </w:p>
    <w:p w14:paraId="2720AF35" w14:textId="77777777" w:rsidR="00683D21" w:rsidRPr="00920BE7" w:rsidRDefault="00683D21" w:rsidP="00CE0D65">
      <w:pPr>
        <w:widowControl/>
        <w:snapToGrid w:val="0"/>
        <w:jc w:val="left"/>
        <w:rPr>
          <w:rFonts w:ascii="仿宋" w:eastAsia="仿宋" w:hAnsi="仿宋" w:cs="Times New Roman"/>
          <w:sz w:val="24"/>
          <w:szCs w:val="24"/>
        </w:rPr>
      </w:pPr>
    </w:p>
    <w:p w14:paraId="2BEE424C" w14:textId="45A673F0"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公路隧道按长度分可分为</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1C227886" w14:textId="5EBE202A"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特长隧道 </w:t>
      </w:r>
    </w:p>
    <w:p w14:paraId="677B975F" w14:textId="6B782A16"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长隧道 </w:t>
      </w:r>
    </w:p>
    <w:p w14:paraId="22D6430E" w14:textId="45C8F232"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中隧道 </w:t>
      </w:r>
    </w:p>
    <w:p w14:paraId="6E72205E" w14:textId="28FF7CE6"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0F5C02">
        <w:rPr>
          <w:rFonts w:ascii="仿宋" w:eastAsia="仿宋" w:hAnsi="仿宋" w:cs="Times New Roman" w:hint="eastAsia"/>
          <w:sz w:val="24"/>
          <w:szCs w:val="24"/>
        </w:rPr>
        <w:t>.</w:t>
      </w:r>
      <w:r w:rsidRPr="00920BE7">
        <w:rPr>
          <w:rFonts w:ascii="仿宋" w:eastAsia="仿宋" w:hAnsi="仿宋" w:cs="Times New Roman"/>
          <w:sz w:val="24"/>
          <w:szCs w:val="24"/>
        </w:rPr>
        <w:t>短隧道</w:t>
      </w:r>
    </w:p>
    <w:p w14:paraId="2B50B048" w14:textId="3A4671E1"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2D1161A5" w14:textId="77777777" w:rsidR="00683D21" w:rsidRDefault="00683D21" w:rsidP="00CE0D65">
      <w:pPr>
        <w:widowControl/>
        <w:snapToGrid w:val="0"/>
        <w:jc w:val="left"/>
        <w:rPr>
          <w:rFonts w:ascii="仿宋" w:eastAsia="仿宋" w:hAnsi="仿宋" w:cs="Times New Roman"/>
          <w:sz w:val="24"/>
          <w:szCs w:val="24"/>
        </w:rPr>
      </w:pPr>
    </w:p>
    <w:p w14:paraId="0EDBB057" w14:textId="1AE902B2"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整体式衬砌施工设置沉降缝的位置</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1D08B254" w14:textId="5487FC96"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对衬砌有不良影响的软硬岩分界处 </w:t>
      </w:r>
    </w:p>
    <w:p w14:paraId="71AE073F" w14:textId="7F31D7C9"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II-I类围岩洞0.50m范围内 </w:t>
      </w:r>
    </w:p>
    <w:p w14:paraId="3C58E7B6" w14:textId="73B4E8C3"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严寒地区洞口段和受冻害影响地段 </w:t>
      </w:r>
    </w:p>
    <w:p w14:paraId="39BDF348" w14:textId="3AFA19AD"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0F5C02">
        <w:rPr>
          <w:rFonts w:ascii="仿宋" w:eastAsia="仿宋" w:hAnsi="仿宋" w:cs="Times New Roman" w:hint="eastAsia"/>
          <w:sz w:val="24"/>
          <w:szCs w:val="24"/>
        </w:rPr>
        <w:t>.</w:t>
      </w:r>
      <w:r w:rsidRPr="00920BE7">
        <w:rPr>
          <w:rFonts w:ascii="仿宋" w:eastAsia="仿宋" w:hAnsi="仿宋" w:cs="Times New Roman"/>
          <w:sz w:val="24"/>
          <w:szCs w:val="24"/>
        </w:rPr>
        <w:t>IV-VI类围岩分界处</w:t>
      </w:r>
    </w:p>
    <w:p w14:paraId="472AD38B" w14:textId="367D8914" w:rsidR="00683D21"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ABC</w:t>
      </w:r>
    </w:p>
    <w:p w14:paraId="510252C9" w14:textId="77777777" w:rsidR="00683D21" w:rsidRPr="00920BE7" w:rsidRDefault="00683D21" w:rsidP="00CE0D65">
      <w:pPr>
        <w:widowControl/>
        <w:snapToGrid w:val="0"/>
        <w:jc w:val="left"/>
        <w:rPr>
          <w:rFonts w:ascii="仿宋" w:eastAsia="仿宋" w:hAnsi="仿宋" w:cs="Times New Roman"/>
          <w:sz w:val="24"/>
          <w:szCs w:val="24"/>
        </w:rPr>
      </w:pPr>
    </w:p>
    <w:p w14:paraId="612EDA4F" w14:textId="07F99CBC"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一般公路隧道防排水工程质量要求</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5D79FB1D" w14:textId="5345C2AD"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拱部边墙不滴水 </w:t>
      </w:r>
    </w:p>
    <w:p w14:paraId="2BA36F63" w14:textId="5DB102CB"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0F5C02">
        <w:rPr>
          <w:rFonts w:ascii="仿宋" w:eastAsia="仿宋" w:hAnsi="仿宋" w:cs="Times New Roman" w:hint="eastAsia"/>
          <w:sz w:val="24"/>
          <w:szCs w:val="24"/>
        </w:rPr>
        <w:t>.</w:t>
      </w:r>
      <w:r w:rsidRPr="00920BE7">
        <w:rPr>
          <w:rFonts w:ascii="仿宋" w:eastAsia="仿宋" w:hAnsi="仿宋" w:cs="Times New Roman"/>
          <w:sz w:val="24"/>
          <w:szCs w:val="24"/>
        </w:rPr>
        <w:t>路面不冒水，</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积水，设备箱洞</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 xml:space="preserve">渗水 </w:t>
      </w:r>
    </w:p>
    <w:p w14:paraId="37F4F95D" w14:textId="23236871"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0F5C02">
        <w:rPr>
          <w:rFonts w:ascii="仿宋" w:eastAsia="仿宋" w:hAnsi="仿宋" w:cs="Times New Roman" w:hint="eastAsia"/>
          <w:sz w:val="24"/>
          <w:szCs w:val="24"/>
        </w:rPr>
        <w:t>.</w:t>
      </w:r>
      <w:r w:rsidRPr="00920BE7">
        <w:rPr>
          <w:rFonts w:ascii="仿宋" w:eastAsia="仿宋" w:hAnsi="仿宋" w:cs="Times New Roman"/>
          <w:sz w:val="24"/>
          <w:szCs w:val="24"/>
        </w:rPr>
        <w:t>洞内排水系统</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 xml:space="preserve">淤泥、不堵塞，排水通畅 </w:t>
      </w:r>
    </w:p>
    <w:p w14:paraId="4C0F3ACD" w14:textId="2FDB73D1"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0F5C02">
        <w:rPr>
          <w:rFonts w:ascii="仿宋" w:eastAsia="仿宋" w:hAnsi="仿宋" w:cs="Times New Roman" w:hint="eastAsia"/>
          <w:sz w:val="24"/>
          <w:szCs w:val="24"/>
        </w:rPr>
        <w:t>.</w:t>
      </w:r>
      <w:r w:rsidRPr="00920BE7">
        <w:rPr>
          <w:rFonts w:ascii="仿宋" w:eastAsia="仿宋" w:hAnsi="仿宋" w:cs="Times New Roman"/>
          <w:sz w:val="24"/>
          <w:szCs w:val="24"/>
        </w:rPr>
        <w:t>严寒地区隧道衬砌背后</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积水、路面、排水沟不冻结</w:t>
      </w:r>
    </w:p>
    <w:p w14:paraId="7F4FB864" w14:textId="78427D87" w:rsidR="00683D21"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ABCD</w:t>
      </w:r>
    </w:p>
    <w:p w14:paraId="3061C014" w14:textId="77777777" w:rsidR="00683D21" w:rsidRPr="00920BE7" w:rsidRDefault="00683D21" w:rsidP="00CE0D65">
      <w:pPr>
        <w:widowControl/>
        <w:snapToGrid w:val="0"/>
        <w:jc w:val="left"/>
        <w:rPr>
          <w:rFonts w:ascii="仿宋" w:eastAsia="仿宋" w:hAnsi="仿宋" w:cs="Times New Roman"/>
          <w:sz w:val="24"/>
          <w:szCs w:val="24"/>
        </w:rPr>
      </w:pPr>
    </w:p>
    <w:p w14:paraId="31127A89" w14:textId="6E370996"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lastRenderedPageBreak/>
        <w:t>隧道施工时，洞内顺坡排水应满足的要求</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2CF3A73F" w14:textId="6AC0F269"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排水沟坡度与线路坡度一致 </w:t>
      </w:r>
    </w:p>
    <w:p w14:paraId="1A63EEAF" w14:textId="07F41487"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水沟断面应满足排除洞内渗漏水及施工用水需要 </w:t>
      </w:r>
    </w:p>
    <w:p w14:paraId="06C87E67" w14:textId="38C7137C"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水沟位置应结合排水工程设置，并避免妨碍施工 </w:t>
      </w:r>
    </w:p>
    <w:p w14:paraId="54A5EC31" w14:textId="5BF7A37A"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0F5C02">
        <w:rPr>
          <w:rFonts w:ascii="仿宋" w:eastAsia="仿宋" w:hAnsi="仿宋" w:cs="Times New Roman" w:hint="eastAsia"/>
          <w:sz w:val="24"/>
          <w:szCs w:val="24"/>
        </w:rPr>
        <w:t>.</w:t>
      </w:r>
      <w:r w:rsidRPr="00920BE7">
        <w:rPr>
          <w:rFonts w:ascii="仿宋" w:eastAsia="仿宋" w:hAnsi="仿宋" w:cs="Times New Roman"/>
          <w:sz w:val="24"/>
          <w:szCs w:val="24"/>
        </w:rPr>
        <w:t>经常清理排水沟，确保水路畅通</w:t>
      </w:r>
    </w:p>
    <w:p w14:paraId="7C62E52B" w14:textId="2AACD388" w:rsidR="00683D21"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ABCD</w:t>
      </w:r>
    </w:p>
    <w:p w14:paraId="3EDCCBEC" w14:textId="77777777" w:rsidR="00683D21" w:rsidRPr="00920BE7" w:rsidRDefault="00683D21" w:rsidP="00CE0D65">
      <w:pPr>
        <w:widowControl/>
        <w:snapToGrid w:val="0"/>
        <w:jc w:val="left"/>
        <w:rPr>
          <w:rFonts w:ascii="仿宋" w:eastAsia="仿宋" w:hAnsi="仿宋" w:cs="Times New Roman"/>
          <w:sz w:val="24"/>
          <w:szCs w:val="24"/>
        </w:rPr>
      </w:pPr>
    </w:p>
    <w:p w14:paraId="3787F334" w14:textId="6E5C5EEA"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隧道洞身衬砌的主要作用有</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07527252" w14:textId="3DFFDFDB"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承受围岩压力  </w:t>
      </w:r>
    </w:p>
    <w:p w14:paraId="7589DCE4" w14:textId="36C6E5F0"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承受结构自重  </w:t>
      </w:r>
    </w:p>
    <w:p w14:paraId="530EDF5A" w14:textId="5D9DEEF8"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防止洞口塌方  </w:t>
      </w:r>
    </w:p>
    <w:p w14:paraId="44EC1036" w14:textId="163883D7"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0F5C02">
        <w:rPr>
          <w:rFonts w:ascii="仿宋" w:eastAsia="仿宋" w:hAnsi="仿宋" w:cs="Times New Roman" w:hint="eastAsia"/>
          <w:sz w:val="24"/>
          <w:szCs w:val="24"/>
        </w:rPr>
        <w:t>.</w:t>
      </w:r>
      <w:r w:rsidRPr="00920BE7">
        <w:rPr>
          <w:rFonts w:ascii="仿宋" w:eastAsia="仿宋" w:hAnsi="仿宋" w:cs="Times New Roman"/>
          <w:sz w:val="24"/>
          <w:szCs w:val="24"/>
        </w:rPr>
        <w:t>保持仰坡、边坡稳定</w:t>
      </w:r>
    </w:p>
    <w:p w14:paraId="2F36CB59" w14:textId="690A9796" w:rsidR="00683D21" w:rsidRPr="00920BE7" w:rsidRDefault="001B7E24" w:rsidP="00CE0D65">
      <w:pPr>
        <w:widowControl/>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AB</w:t>
      </w:r>
    </w:p>
    <w:p w14:paraId="6423E61A" w14:textId="77777777" w:rsidR="00683D21" w:rsidRPr="00920BE7" w:rsidRDefault="00683D21" w:rsidP="00CE0D65">
      <w:pPr>
        <w:widowControl/>
        <w:snapToGrid w:val="0"/>
        <w:jc w:val="left"/>
        <w:rPr>
          <w:rFonts w:ascii="仿宋" w:eastAsia="仿宋" w:hAnsi="仿宋" w:cs="Times New Roman"/>
          <w:sz w:val="24"/>
          <w:szCs w:val="24"/>
        </w:rPr>
      </w:pPr>
    </w:p>
    <w:p w14:paraId="503F6C4E" w14:textId="7D441389"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隧道围岩分级的综合评判方法根据</w:t>
      </w:r>
      <w:r w:rsidR="00323207">
        <w:rPr>
          <w:rFonts w:ascii="仿宋" w:eastAsia="仿宋" w:hAnsi="仿宋" w:cs="Times New Roman"/>
          <w:sz w:val="24"/>
          <w:szCs w:val="24"/>
        </w:rPr>
        <w:t>（   ）</w:t>
      </w:r>
      <w:r w:rsidRPr="00920BE7">
        <w:rPr>
          <w:rFonts w:ascii="仿宋" w:eastAsia="仿宋" w:hAnsi="仿宋" w:cs="Times New Roman"/>
          <w:sz w:val="24"/>
          <w:szCs w:val="24"/>
        </w:rPr>
        <w:t>来确定隧道围岩分级。</w:t>
      </w:r>
    </w:p>
    <w:p w14:paraId="163C4FC5" w14:textId="1137F417"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岩石坚硬程度 </w:t>
      </w:r>
    </w:p>
    <w:p w14:paraId="29ECFAA7" w14:textId="3983150C"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完整程度 </w:t>
      </w:r>
    </w:p>
    <w:p w14:paraId="7B8E84DD" w14:textId="33329B53"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有无地下水 </w:t>
      </w:r>
    </w:p>
    <w:p w14:paraId="2C2AC5A7" w14:textId="66972EA3"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0F5C02">
        <w:rPr>
          <w:rFonts w:ascii="仿宋" w:eastAsia="仿宋" w:hAnsi="仿宋" w:cs="Times New Roman" w:hint="eastAsia"/>
          <w:sz w:val="24"/>
          <w:szCs w:val="24"/>
        </w:rPr>
        <w:t>.</w:t>
      </w:r>
      <w:r w:rsidRPr="00920BE7">
        <w:rPr>
          <w:rFonts w:ascii="仿宋" w:eastAsia="仿宋" w:hAnsi="仿宋" w:cs="Times New Roman"/>
          <w:sz w:val="24"/>
          <w:szCs w:val="24"/>
        </w:rPr>
        <w:t>存在高初始应力与否</w:t>
      </w:r>
    </w:p>
    <w:p w14:paraId="7FED5EEC" w14:textId="74155916"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w:t>
      </w:r>
    </w:p>
    <w:p w14:paraId="3EBCD09D" w14:textId="77777777" w:rsidR="00683D21" w:rsidRPr="00920BE7" w:rsidRDefault="00683D21" w:rsidP="00CE0D65">
      <w:pPr>
        <w:snapToGrid w:val="0"/>
        <w:jc w:val="left"/>
        <w:rPr>
          <w:rFonts w:ascii="仿宋" w:eastAsia="仿宋" w:hAnsi="仿宋" w:cs="Times New Roman"/>
          <w:sz w:val="24"/>
          <w:szCs w:val="24"/>
        </w:rPr>
      </w:pPr>
    </w:p>
    <w:p w14:paraId="6C9BFC1C" w14:textId="018BEB9F"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下列关于洞口施工说法</w:t>
      </w:r>
      <w:r w:rsidRPr="00920BE7">
        <w:rPr>
          <w:rFonts w:ascii="仿宋" w:eastAsia="仿宋" w:hAnsi="仿宋" w:cs="Times New Roman" w:hint="eastAsia"/>
          <w:sz w:val="24"/>
          <w:szCs w:val="24"/>
        </w:rPr>
        <w:t>，</w:t>
      </w:r>
      <w:r w:rsidRPr="00920BE7">
        <w:rPr>
          <w:rFonts w:ascii="仿宋" w:eastAsia="仿宋" w:hAnsi="仿宋" w:cs="Times New Roman"/>
          <w:sz w:val="24"/>
          <w:szCs w:val="24"/>
        </w:rPr>
        <w:t>正确的是</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1A662036" w14:textId="55F3E400" w:rsidR="000F5C02"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0F5C02">
        <w:rPr>
          <w:rFonts w:ascii="仿宋" w:eastAsia="仿宋" w:hAnsi="仿宋" w:cs="Times New Roman" w:hint="eastAsia"/>
          <w:sz w:val="24"/>
          <w:szCs w:val="24"/>
        </w:rPr>
        <w:t>.</w:t>
      </w:r>
      <w:r w:rsidRPr="00920BE7">
        <w:rPr>
          <w:rFonts w:ascii="仿宋" w:eastAsia="仿宋" w:hAnsi="仿宋" w:cs="Times New Roman"/>
          <w:sz w:val="24"/>
          <w:szCs w:val="24"/>
        </w:rPr>
        <w:t>洞口边坡、仰坡的开挖应减少对岩土体的扰动</w:t>
      </w:r>
      <w:r w:rsidRPr="00920BE7">
        <w:rPr>
          <w:rFonts w:ascii="仿宋" w:eastAsia="仿宋" w:hAnsi="仿宋" w:cs="Times New Roman" w:hint="eastAsia"/>
          <w:sz w:val="24"/>
          <w:szCs w:val="24"/>
        </w:rPr>
        <w:t>，</w:t>
      </w:r>
      <w:r w:rsidRPr="00920BE7">
        <w:rPr>
          <w:rFonts w:ascii="仿宋" w:eastAsia="仿宋" w:hAnsi="仿宋" w:cs="Times New Roman"/>
          <w:sz w:val="24"/>
          <w:szCs w:val="24"/>
        </w:rPr>
        <w:t>严禁采用大爆破</w:t>
      </w:r>
    </w:p>
    <w:p w14:paraId="717C1858" w14:textId="02A2D775"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0F5C02">
        <w:rPr>
          <w:rFonts w:ascii="仿宋" w:eastAsia="仿宋" w:hAnsi="仿宋" w:cs="Times New Roman" w:hint="eastAsia"/>
          <w:sz w:val="24"/>
          <w:szCs w:val="24"/>
        </w:rPr>
        <w:t>.</w:t>
      </w:r>
      <w:proofErr w:type="gramStart"/>
      <w:r w:rsidRPr="00920BE7">
        <w:rPr>
          <w:rFonts w:ascii="仿宋" w:eastAsia="仿宋" w:hAnsi="仿宋" w:cs="Times New Roman"/>
          <w:sz w:val="24"/>
          <w:szCs w:val="24"/>
        </w:rPr>
        <w:t>洞门端墙的</w:t>
      </w:r>
      <w:proofErr w:type="gramEnd"/>
      <w:r w:rsidRPr="00920BE7">
        <w:rPr>
          <w:rFonts w:ascii="仿宋" w:eastAsia="仿宋" w:hAnsi="仿宋" w:cs="Times New Roman"/>
          <w:sz w:val="24"/>
          <w:szCs w:val="24"/>
        </w:rPr>
        <w:t>砌筑与回填应两侧对称进行</w:t>
      </w:r>
      <w:r w:rsidRPr="00920BE7">
        <w:rPr>
          <w:rFonts w:ascii="仿宋" w:eastAsia="仿宋" w:hAnsi="仿宋" w:cs="Times New Roman" w:hint="eastAsia"/>
          <w:sz w:val="24"/>
          <w:szCs w:val="24"/>
        </w:rPr>
        <w:t>，</w:t>
      </w:r>
      <w:r w:rsidRPr="00920BE7">
        <w:rPr>
          <w:rFonts w:ascii="仿宋" w:eastAsia="仿宋" w:hAnsi="仿宋" w:cs="Times New Roman"/>
          <w:sz w:val="24"/>
          <w:szCs w:val="24"/>
        </w:rPr>
        <w:t>不得对衬砌产生偏压</w:t>
      </w:r>
    </w:p>
    <w:p w14:paraId="40BEEE64" w14:textId="60BC226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0F5C02">
        <w:rPr>
          <w:rFonts w:ascii="仿宋" w:eastAsia="仿宋" w:hAnsi="仿宋" w:cs="Times New Roman" w:hint="eastAsia"/>
          <w:sz w:val="24"/>
          <w:szCs w:val="24"/>
        </w:rPr>
        <w:t>.</w:t>
      </w:r>
      <w:r w:rsidRPr="00920BE7">
        <w:rPr>
          <w:rFonts w:ascii="仿宋" w:eastAsia="仿宋" w:hAnsi="仿宋" w:cs="Times New Roman"/>
          <w:sz w:val="24"/>
          <w:szCs w:val="24"/>
        </w:rPr>
        <w:t>洞门的排水设施应先施工</w:t>
      </w:r>
      <w:r w:rsidRPr="00920BE7">
        <w:rPr>
          <w:rFonts w:ascii="仿宋" w:eastAsia="仿宋" w:hAnsi="仿宋" w:cs="Times New Roman" w:hint="eastAsia"/>
          <w:sz w:val="24"/>
          <w:szCs w:val="24"/>
        </w:rPr>
        <w:t>，</w:t>
      </w:r>
      <w:r w:rsidRPr="00920BE7">
        <w:rPr>
          <w:rFonts w:ascii="仿宋" w:eastAsia="仿宋" w:hAnsi="仿宋" w:cs="Times New Roman"/>
          <w:sz w:val="24"/>
          <w:szCs w:val="24"/>
        </w:rPr>
        <w:t>再施工洞门工程</w:t>
      </w:r>
    </w:p>
    <w:p w14:paraId="77CC4712" w14:textId="2C81578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0F5C02">
        <w:rPr>
          <w:rFonts w:ascii="仿宋" w:eastAsia="仿宋" w:hAnsi="仿宋" w:cs="Times New Roman" w:hint="eastAsia"/>
          <w:sz w:val="24"/>
          <w:szCs w:val="24"/>
        </w:rPr>
        <w:t>.</w:t>
      </w:r>
      <w:r w:rsidRPr="00920BE7">
        <w:rPr>
          <w:rFonts w:ascii="仿宋" w:eastAsia="仿宋" w:hAnsi="仿宋" w:cs="Times New Roman"/>
          <w:sz w:val="24"/>
          <w:szCs w:val="24"/>
        </w:rPr>
        <w:t>临时防护应视地质条件、施工季节和施工方法等</w:t>
      </w:r>
      <w:r w:rsidRPr="00920BE7">
        <w:rPr>
          <w:rFonts w:ascii="仿宋" w:eastAsia="仿宋" w:hAnsi="仿宋" w:cs="Times New Roman" w:hint="eastAsia"/>
          <w:sz w:val="24"/>
          <w:szCs w:val="24"/>
        </w:rPr>
        <w:t>，</w:t>
      </w:r>
      <w:r w:rsidRPr="00920BE7">
        <w:rPr>
          <w:rFonts w:ascii="仿宋" w:eastAsia="仿宋" w:hAnsi="仿宋" w:cs="Times New Roman"/>
          <w:sz w:val="24"/>
          <w:szCs w:val="24"/>
        </w:rPr>
        <w:t>及时采取喷锚等措施</w:t>
      </w:r>
    </w:p>
    <w:p w14:paraId="72CF6816" w14:textId="2BB96474" w:rsidR="00683D21" w:rsidRPr="00920BE7" w:rsidRDefault="001B7E24" w:rsidP="00CE0D65">
      <w:pPr>
        <w:snapToGrid w:val="0"/>
        <w:jc w:val="left"/>
        <w:rPr>
          <w:rFonts w:ascii="仿宋" w:eastAsia="仿宋" w:hAnsi="仿宋" w:cs="Times New Roman"/>
          <w:sz w:val="24"/>
          <w:szCs w:val="24"/>
        </w:rPr>
      </w:pPr>
      <w:r>
        <w:rPr>
          <w:rFonts w:ascii="仿宋" w:eastAsia="仿宋" w:hAnsi="仿宋" w:cs="Times New Roman" w:hint="eastAsia"/>
          <w:sz w:val="24"/>
          <w:szCs w:val="24"/>
        </w:rPr>
        <w:t>答案：</w:t>
      </w:r>
      <w:r w:rsidR="00683D21" w:rsidRPr="00920BE7">
        <w:rPr>
          <w:rFonts w:ascii="仿宋" w:eastAsia="仿宋" w:hAnsi="仿宋" w:cs="Times New Roman" w:hint="eastAsia"/>
          <w:sz w:val="24"/>
          <w:szCs w:val="24"/>
        </w:rPr>
        <w:t>ABD</w:t>
      </w:r>
    </w:p>
    <w:p w14:paraId="120B5CE3" w14:textId="77777777" w:rsidR="00683D21" w:rsidRPr="00920BE7" w:rsidRDefault="00683D21" w:rsidP="00CE0D65">
      <w:pPr>
        <w:snapToGrid w:val="0"/>
        <w:jc w:val="left"/>
        <w:rPr>
          <w:rFonts w:ascii="仿宋" w:eastAsia="仿宋" w:hAnsi="仿宋" w:cs="Times New Roman"/>
          <w:sz w:val="24"/>
          <w:szCs w:val="24"/>
        </w:rPr>
      </w:pPr>
    </w:p>
    <w:p w14:paraId="58F72058" w14:textId="6C8A6056"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洞门的附属部分有</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59B3AAC5" w14:textId="4161AAA1"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通风 </w:t>
      </w:r>
    </w:p>
    <w:p w14:paraId="2C2D6474" w14:textId="3BF42741"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照明 </w:t>
      </w:r>
    </w:p>
    <w:p w14:paraId="405622A2" w14:textId="3AA4DD85"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0F5C02">
        <w:rPr>
          <w:rFonts w:ascii="仿宋" w:eastAsia="仿宋" w:hAnsi="仿宋" w:cs="Times New Roman" w:hint="eastAsia"/>
          <w:sz w:val="24"/>
          <w:szCs w:val="24"/>
        </w:rPr>
        <w:t>.</w:t>
      </w:r>
      <w:r w:rsidRPr="00920BE7">
        <w:rPr>
          <w:rFonts w:ascii="仿宋" w:eastAsia="仿宋" w:hAnsi="仿宋" w:cs="Times New Roman"/>
          <w:sz w:val="24"/>
          <w:szCs w:val="24"/>
        </w:rPr>
        <w:t xml:space="preserve">排水 </w:t>
      </w:r>
    </w:p>
    <w:p w14:paraId="1BA0AC6F" w14:textId="7621216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0F5C02">
        <w:rPr>
          <w:rFonts w:ascii="仿宋" w:eastAsia="仿宋" w:hAnsi="仿宋" w:cs="Times New Roman" w:hint="eastAsia"/>
          <w:sz w:val="24"/>
          <w:szCs w:val="24"/>
        </w:rPr>
        <w:t>.</w:t>
      </w:r>
      <w:r w:rsidRPr="00920BE7">
        <w:rPr>
          <w:rFonts w:ascii="仿宋" w:eastAsia="仿宋" w:hAnsi="仿宋" w:cs="Times New Roman"/>
          <w:sz w:val="24"/>
          <w:szCs w:val="24"/>
        </w:rPr>
        <w:t>消防、通讯</w:t>
      </w:r>
    </w:p>
    <w:p w14:paraId="7E03D757" w14:textId="289D7A0D" w:rsidR="00683D21"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146B6BDC" w14:textId="77777777" w:rsidR="0040428A" w:rsidRPr="00920BE7" w:rsidRDefault="0040428A" w:rsidP="00CE0D65">
      <w:pPr>
        <w:snapToGrid w:val="0"/>
        <w:jc w:val="left"/>
        <w:rPr>
          <w:rFonts w:ascii="仿宋" w:eastAsia="仿宋" w:hAnsi="仿宋" w:cs="Times New Roman"/>
          <w:sz w:val="24"/>
          <w:szCs w:val="24"/>
        </w:rPr>
      </w:pPr>
    </w:p>
    <w:p w14:paraId="0AE86933" w14:textId="20162102" w:rsidR="00683D21" w:rsidRPr="0040428A" w:rsidRDefault="00683D21">
      <w:pPr>
        <w:pStyle w:val="a9"/>
        <w:numPr>
          <w:ilvl w:val="0"/>
          <w:numId w:val="1"/>
        </w:numPr>
        <w:snapToGrid w:val="0"/>
        <w:ind w:firstLineChars="0"/>
        <w:jc w:val="left"/>
        <w:rPr>
          <w:rFonts w:ascii="仿宋" w:eastAsia="仿宋" w:hAnsi="仿宋" w:cs="Times New Roman"/>
          <w:sz w:val="24"/>
          <w:szCs w:val="24"/>
        </w:rPr>
      </w:pPr>
      <w:r w:rsidRPr="0040428A">
        <w:rPr>
          <w:rFonts w:ascii="仿宋" w:eastAsia="仿宋" w:hAnsi="仿宋" w:cs="Times New Roman"/>
          <w:sz w:val="24"/>
          <w:szCs w:val="24"/>
        </w:rPr>
        <w:t>隧道洞口段施工应符合哪些规定</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11187656" w14:textId="43FF785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口段开挖前应首先清除洞口开挖范围内的树木、杂草和树根</w:t>
      </w:r>
      <w:r w:rsidRPr="00920BE7">
        <w:rPr>
          <w:rFonts w:ascii="仿宋" w:eastAsia="仿宋" w:hAnsi="仿宋" w:cs="Times New Roman" w:hint="eastAsia"/>
          <w:sz w:val="24"/>
          <w:szCs w:val="24"/>
        </w:rPr>
        <w:t>，</w:t>
      </w:r>
      <w:r w:rsidRPr="00920BE7">
        <w:rPr>
          <w:rFonts w:ascii="仿宋" w:eastAsia="仿宋" w:hAnsi="仿宋" w:cs="Times New Roman"/>
          <w:sz w:val="24"/>
          <w:szCs w:val="24"/>
        </w:rPr>
        <w:t>检查边、仰坡以上的山坡稳定情况</w:t>
      </w:r>
      <w:r w:rsidRPr="00920BE7">
        <w:rPr>
          <w:rFonts w:ascii="仿宋" w:eastAsia="仿宋" w:hAnsi="仿宋" w:cs="Times New Roman" w:hint="eastAsia"/>
          <w:sz w:val="24"/>
          <w:szCs w:val="24"/>
        </w:rPr>
        <w:t>，</w:t>
      </w:r>
      <w:r w:rsidR="000C0062">
        <w:rPr>
          <w:rFonts w:ascii="仿宋" w:eastAsia="仿宋" w:hAnsi="仿宋" w:cs="Times New Roman"/>
          <w:sz w:val="24"/>
          <w:szCs w:val="24"/>
        </w:rPr>
        <w:t>清除悬石、处理危石</w:t>
      </w:r>
    </w:p>
    <w:p w14:paraId="72808C8B" w14:textId="7ECD369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洞</w:t>
      </w:r>
      <w:r w:rsidR="000C0062">
        <w:rPr>
          <w:rFonts w:ascii="仿宋" w:eastAsia="仿宋" w:hAnsi="仿宋" w:cs="Times New Roman"/>
          <w:sz w:val="24"/>
          <w:szCs w:val="24"/>
        </w:rPr>
        <w:t>口段施工期间实施不间断监测和防护</w:t>
      </w:r>
    </w:p>
    <w:p w14:paraId="489C9F64" w14:textId="2729C6C5"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000C0062">
        <w:rPr>
          <w:rFonts w:ascii="仿宋" w:eastAsia="仿宋" w:hAnsi="仿宋" w:cs="Times New Roman"/>
          <w:sz w:val="24"/>
          <w:szCs w:val="24"/>
        </w:rPr>
        <w:t>洞口段边、仰坡防护应符合设计要求和环境保护、水土保持的有关规定</w:t>
      </w:r>
    </w:p>
    <w:p w14:paraId="3B9B9293" w14:textId="12259C85"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洞口段开挖</w:t>
      </w:r>
      <w:proofErr w:type="gramStart"/>
      <w:r w:rsidRPr="00920BE7">
        <w:rPr>
          <w:rFonts w:ascii="仿宋" w:eastAsia="仿宋" w:hAnsi="仿宋" w:cs="Times New Roman"/>
          <w:sz w:val="24"/>
          <w:szCs w:val="24"/>
        </w:rPr>
        <w:t>至隧底高程</w:t>
      </w:r>
      <w:proofErr w:type="gramEnd"/>
      <w:r w:rsidRPr="00920BE7">
        <w:rPr>
          <w:rFonts w:ascii="仿宋" w:eastAsia="仿宋" w:hAnsi="仿宋" w:cs="Times New Roman"/>
          <w:sz w:val="24"/>
          <w:szCs w:val="24"/>
        </w:rPr>
        <w:t>后</w:t>
      </w:r>
      <w:r w:rsidRPr="00920BE7">
        <w:rPr>
          <w:rFonts w:ascii="仿宋" w:eastAsia="仿宋" w:hAnsi="仿宋" w:cs="Times New Roman" w:hint="eastAsia"/>
          <w:sz w:val="24"/>
          <w:szCs w:val="24"/>
        </w:rPr>
        <w:t>，</w:t>
      </w:r>
      <w:r w:rsidRPr="00920BE7">
        <w:rPr>
          <w:rFonts w:ascii="仿宋" w:eastAsia="仿宋" w:hAnsi="仿宋" w:cs="Times New Roman"/>
          <w:sz w:val="24"/>
          <w:szCs w:val="24"/>
        </w:rPr>
        <w:t>应及时施作排水侧沟及出水口</w:t>
      </w:r>
      <w:r w:rsidRPr="00920BE7">
        <w:rPr>
          <w:rFonts w:ascii="仿宋" w:eastAsia="仿宋" w:hAnsi="仿宋" w:cs="Times New Roman" w:hint="eastAsia"/>
          <w:sz w:val="24"/>
          <w:szCs w:val="24"/>
        </w:rPr>
        <w:t>，</w:t>
      </w:r>
      <w:r w:rsidR="000C0062">
        <w:rPr>
          <w:rFonts w:ascii="仿宋" w:eastAsia="仿宋" w:hAnsi="仿宋" w:cs="Times New Roman"/>
          <w:sz w:val="24"/>
          <w:szCs w:val="24"/>
        </w:rPr>
        <w:t>并与洞外排水系统协调连通</w:t>
      </w:r>
    </w:p>
    <w:p w14:paraId="5A52E3AC" w14:textId="49EC80C0"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798AF048" w14:textId="77777777" w:rsidR="00683D21" w:rsidRPr="00920BE7" w:rsidRDefault="00683D21" w:rsidP="00CE0D65">
      <w:pPr>
        <w:snapToGrid w:val="0"/>
        <w:jc w:val="left"/>
        <w:rPr>
          <w:rFonts w:ascii="仿宋" w:eastAsia="仿宋" w:hAnsi="仿宋" w:cs="Times New Roman"/>
          <w:sz w:val="24"/>
          <w:szCs w:val="24"/>
        </w:rPr>
      </w:pPr>
    </w:p>
    <w:p w14:paraId="6230E8C0" w14:textId="7E618F23"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lastRenderedPageBreak/>
        <w:t>隧道洞口按设计要求应先施工完成，以减少干扰，并保证安全，下列关于洞口工程施工说法正确的有（</w:t>
      </w:r>
      <w:r w:rsidR="000C0062">
        <w:rPr>
          <w:rFonts w:ascii="仿宋" w:eastAsia="仿宋" w:hAnsi="仿宋" w:cs="Times New Roman" w:hint="eastAsia"/>
          <w:sz w:val="24"/>
          <w:szCs w:val="24"/>
        </w:rPr>
        <w:t xml:space="preserve">  </w:t>
      </w:r>
      <w:r w:rsidRPr="000504B7">
        <w:rPr>
          <w:rFonts w:ascii="仿宋" w:eastAsia="仿宋" w:hAnsi="仿宋" w:cs="Times New Roman"/>
          <w:sz w:val="24"/>
          <w:szCs w:val="24"/>
        </w:rPr>
        <w:t xml:space="preserve"> ）</w:t>
      </w:r>
      <w:r w:rsidR="000C0062">
        <w:rPr>
          <w:rFonts w:ascii="仿宋" w:eastAsia="仿宋" w:hAnsi="仿宋" w:cs="Times New Roman"/>
          <w:sz w:val="24"/>
          <w:szCs w:val="24"/>
        </w:rPr>
        <w:t>。</w:t>
      </w:r>
    </w:p>
    <w:p w14:paraId="095DEB7D" w14:textId="259C479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proofErr w:type="gramStart"/>
      <w:r w:rsidRPr="00920BE7">
        <w:rPr>
          <w:rFonts w:ascii="仿宋" w:eastAsia="仿宋" w:hAnsi="仿宋" w:cs="Times New Roman"/>
          <w:sz w:val="24"/>
          <w:szCs w:val="24"/>
        </w:rPr>
        <w:t>洞门端</w:t>
      </w:r>
      <w:r w:rsidR="000C0062">
        <w:rPr>
          <w:rFonts w:ascii="仿宋" w:eastAsia="仿宋" w:hAnsi="仿宋" w:cs="Times New Roman"/>
          <w:sz w:val="24"/>
          <w:szCs w:val="24"/>
        </w:rPr>
        <w:t>墙的</w:t>
      </w:r>
      <w:proofErr w:type="gramEnd"/>
      <w:r w:rsidR="000C0062">
        <w:rPr>
          <w:rFonts w:ascii="仿宋" w:eastAsia="仿宋" w:hAnsi="仿宋" w:cs="Times New Roman"/>
          <w:sz w:val="24"/>
          <w:szCs w:val="24"/>
        </w:rPr>
        <w:t>砌筑（或浇筑）</w:t>
      </w:r>
      <w:proofErr w:type="gramStart"/>
      <w:r w:rsidR="000C0062">
        <w:rPr>
          <w:rFonts w:ascii="仿宋" w:eastAsia="仿宋" w:hAnsi="仿宋" w:cs="Times New Roman"/>
          <w:sz w:val="24"/>
          <w:szCs w:val="24"/>
        </w:rPr>
        <w:t>与墙背回填</w:t>
      </w:r>
      <w:proofErr w:type="gramEnd"/>
      <w:r w:rsidR="000C0062">
        <w:rPr>
          <w:rFonts w:ascii="仿宋" w:eastAsia="仿宋" w:hAnsi="仿宋" w:cs="Times New Roman"/>
          <w:sz w:val="24"/>
          <w:szCs w:val="24"/>
        </w:rPr>
        <w:t>应两侧同时进行，防止对衬砌产生偏压</w:t>
      </w:r>
    </w:p>
    <w:p w14:paraId="731FD6CD" w14:textId="375702A2"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000C0062">
        <w:rPr>
          <w:rFonts w:ascii="仿宋" w:eastAsia="仿宋" w:hAnsi="仿宋" w:cs="Times New Roman"/>
          <w:sz w:val="24"/>
          <w:szCs w:val="24"/>
        </w:rPr>
        <w:t>洞门应及早修筑，并尽可能安排在冬季或雨季前施工</w:t>
      </w:r>
    </w:p>
    <w:p w14:paraId="27805FC0" w14:textId="19E70AA0"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进洞前必须完成应开挖的土石方，废弃的土石方应堆放在指定地点，不得在边坡、</w:t>
      </w:r>
      <w:r w:rsidR="000C0062">
        <w:rPr>
          <w:rFonts w:ascii="仿宋" w:eastAsia="仿宋" w:hAnsi="仿宋" w:cs="Times New Roman"/>
          <w:sz w:val="24"/>
          <w:szCs w:val="24"/>
        </w:rPr>
        <w:t>仰坡上方堆置废弃的土石方</w:t>
      </w:r>
    </w:p>
    <w:p w14:paraId="02E6042C" w14:textId="4BB36D2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000C0062">
        <w:rPr>
          <w:rFonts w:ascii="仿宋" w:eastAsia="仿宋" w:hAnsi="仿宋" w:cs="Times New Roman"/>
          <w:sz w:val="24"/>
          <w:szCs w:val="24"/>
        </w:rPr>
        <w:t>洞口土石方在洞口施工放样的线位上进行边坡、仰坡自上而下的开挖</w:t>
      </w:r>
    </w:p>
    <w:p w14:paraId="4D3AC108" w14:textId="4AFE81A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AD</w:t>
      </w:r>
    </w:p>
    <w:p w14:paraId="620C40D3" w14:textId="77777777" w:rsidR="00683D21" w:rsidRPr="00920BE7" w:rsidRDefault="00683D21" w:rsidP="00CE0D65">
      <w:pPr>
        <w:snapToGrid w:val="0"/>
        <w:jc w:val="left"/>
        <w:rPr>
          <w:rFonts w:ascii="仿宋" w:eastAsia="仿宋" w:hAnsi="仿宋" w:cs="Times New Roman"/>
          <w:sz w:val="24"/>
          <w:szCs w:val="24"/>
        </w:rPr>
      </w:pPr>
    </w:p>
    <w:p w14:paraId="0B1FC53C" w14:textId="10F855E1"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关于隧道洞门构造要求的说法</w:t>
      </w:r>
      <w:r w:rsidRPr="000504B7">
        <w:rPr>
          <w:rFonts w:ascii="仿宋" w:eastAsia="仿宋" w:hAnsi="仿宋" w:cs="Times New Roman" w:hint="eastAsia"/>
          <w:sz w:val="24"/>
          <w:szCs w:val="24"/>
        </w:rPr>
        <w:t>，</w:t>
      </w:r>
      <w:r w:rsidRPr="000504B7">
        <w:rPr>
          <w:rFonts w:ascii="仿宋" w:eastAsia="仿宋" w:hAnsi="仿宋" w:cs="Times New Roman"/>
          <w:sz w:val="24"/>
          <w:szCs w:val="24"/>
        </w:rPr>
        <w:t>错误的有</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5CDE3575" w14:textId="1080D40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洞门墙顶应高出仰坡坡脚0.5m以上</w:t>
      </w:r>
    </w:p>
    <w:p w14:paraId="53B5BF37" w14:textId="50CDBEC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sz w:val="24"/>
          <w:szCs w:val="24"/>
        </w:rPr>
        <w:t>.</w:t>
      </w:r>
      <w:r w:rsidRPr="00920BE7">
        <w:rPr>
          <w:rFonts w:ascii="仿宋" w:eastAsia="仿宋" w:hAnsi="仿宋" w:cs="Times New Roman"/>
          <w:sz w:val="24"/>
          <w:szCs w:val="24"/>
        </w:rPr>
        <w:t>洞口仰坡坡脚至</w:t>
      </w:r>
      <w:proofErr w:type="gramStart"/>
      <w:r w:rsidRPr="00920BE7">
        <w:rPr>
          <w:rFonts w:ascii="仿宋" w:eastAsia="仿宋" w:hAnsi="仿宋" w:cs="Times New Roman"/>
          <w:sz w:val="24"/>
          <w:szCs w:val="24"/>
        </w:rPr>
        <w:t>洞门墙背的</w:t>
      </w:r>
      <w:proofErr w:type="gramEnd"/>
      <w:r w:rsidRPr="00920BE7">
        <w:rPr>
          <w:rFonts w:ascii="仿宋" w:eastAsia="仿宋" w:hAnsi="仿宋" w:cs="Times New Roman"/>
          <w:sz w:val="24"/>
          <w:szCs w:val="24"/>
        </w:rPr>
        <w:t>水平距离不应小于1.5m</w:t>
      </w:r>
    </w:p>
    <w:p w14:paraId="7E758887" w14:textId="466BF5C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proofErr w:type="gramStart"/>
      <w:r w:rsidRPr="00920BE7">
        <w:rPr>
          <w:rFonts w:ascii="仿宋" w:eastAsia="仿宋" w:hAnsi="仿宋" w:cs="Times New Roman"/>
          <w:sz w:val="24"/>
          <w:szCs w:val="24"/>
        </w:rPr>
        <w:t>洞门端墙与</w:t>
      </w:r>
      <w:proofErr w:type="gramEnd"/>
      <w:r w:rsidRPr="00920BE7">
        <w:rPr>
          <w:rFonts w:ascii="仿宋" w:eastAsia="仿宋" w:hAnsi="仿宋" w:cs="Times New Roman"/>
          <w:sz w:val="24"/>
          <w:szCs w:val="24"/>
        </w:rPr>
        <w:t>仰坡之间的水沟的沟底至衬砌拱顶外围的高度不应小于1.5m</w:t>
      </w:r>
    </w:p>
    <w:p w14:paraId="7E03A44A" w14:textId="3DB2C7C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洞门墙的墙身厚度不得小于1.0m</w:t>
      </w:r>
    </w:p>
    <w:p w14:paraId="6CC2B7D2" w14:textId="4BAF5E7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CD</w:t>
      </w:r>
    </w:p>
    <w:p w14:paraId="70A43C41" w14:textId="77777777" w:rsidR="00683D21" w:rsidRPr="00920BE7" w:rsidRDefault="00683D21" w:rsidP="00CE0D65">
      <w:pPr>
        <w:snapToGrid w:val="0"/>
        <w:jc w:val="left"/>
        <w:rPr>
          <w:rStyle w:val="ql-font-songti"/>
          <w:rFonts w:ascii="仿宋" w:eastAsia="仿宋" w:hAnsi="仿宋" w:cs="Times New Roman"/>
          <w:kern w:val="0"/>
          <w:sz w:val="24"/>
          <w:szCs w:val="24"/>
        </w:rPr>
      </w:pPr>
    </w:p>
    <w:p w14:paraId="71514E3C" w14:textId="1843E630"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洞室爆破方法包括</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13A81B85" w14:textId="0F3CD96E"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抛掷爆破 </w:t>
      </w:r>
    </w:p>
    <w:p w14:paraId="7D175614" w14:textId="1242DEA8"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毫秒爆破 </w:t>
      </w:r>
    </w:p>
    <w:p w14:paraId="6CAA0A21" w14:textId="708B583D"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定向爆破 </w:t>
      </w:r>
    </w:p>
    <w:p w14:paraId="57334A42" w14:textId="1C43628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松动爆破</w:t>
      </w:r>
    </w:p>
    <w:p w14:paraId="65B4A68F" w14:textId="2E45869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ACD</w:t>
      </w:r>
    </w:p>
    <w:p w14:paraId="5E669AF5" w14:textId="77777777" w:rsidR="00683D21" w:rsidRPr="00920BE7" w:rsidRDefault="00683D21" w:rsidP="00CE0D65">
      <w:pPr>
        <w:snapToGrid w:val="0"/>
        <w:jc w:val="left"/>
        <w:rPr>
          <w:rFonts w:ascii="仿宋" w:eastAsia="仿宋" w:hAnsi="仿宋" w:cs="Times New Roman"/>
          <w:sz w:val="24"/>
          <w:szCs w:val="24"/>
        </w:rPr>
      </w:pPr>
    </w:p>
    <w:p w14:paraId="21538F22" w14:textId="2EBB1D08"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地下洞室爆破施工主要特点有</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480B55B8" w14:textId="07BB32D6"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施工条件差 </w:t>
      </w:r>
    </w:p>
    <w:p w14:paraId="5398F7D4" w14:textId="315601B8"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施工干扰大 </w:t>
      </w:r>
    </w:p>
    <w:p w14:paraId="78344B39" w14:textId="704AD0F6"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爆破难度大 </w:t>
      </w:r>
    </w:p>
    <w:p w14:paraId="1DA6D4EF" w14:textId="7A4FA0B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爆破质量要求高</w:t>
      </w:r>
    </w:p>
    <w:p w14:paraId="2443968A" w14:textId="6114DF05"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75355883" w14:textId="77777777" w:rsidR="00683D21" w:rsidRPr="00920BE7" w:rsidRDefault="00683D21" w:rsidP="00CE0D65">
      <w:pPr>
        <w:snapToGrid w:val="0"/>
        <w:jc w:val="left"/>
        <w:rPr>
          <w:rFonts w:ascii="仿宋" w:eastAsia="仿宋" w:hAnsi="仿宋" w:cs="Times New Roman"/>
          <w:sz w:val="24"/>
          <w:szCs w:val="24"/>
        </w:rPr>
      </w:pPr>
    </w:p>
    <w:p w14:paraId="1A91851D" w14:textId="7D531293"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隧道施工中，台阶法开挖的优点有</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13A804C5" w14:textId="05178762"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灵活多变 </w:t>
      </w:r>
    </w:p>
    <w:p w14:paraId="3671F15F" w14:textId="1AEA31AD"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适用性强 </w:t>
      </w:r>
    </w:p>
    <w:p w14:paraId="268D05E3" w14:textId="4A64E108"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具有足够的作业空间 </w:t>
      </w:r>
    </w:p>
    <w:p w14:paraId="0A6C1DF1" w14:textId="77777777"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具有较快的施工速度</w:t>
      </w:r>
    </w:p>
    <w:p w14:paraId="023EE250" w14:textId="4B70D51E"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530298">
        <w:rPr>
          <w:rFonts w:ascii="仿宋" w:eastAsia="仿宋" w:hAnsi="仿宋" w:cs="Times New Roman" w:hint="eastAsia"/>
          <w:sz w:val="24"/>
          <w:szCs w:val="24"/>
        </w:rPr>
        <w:t>：</w:t>
      </w:r>
      <w:r w:rsidRPr="00920BE7">
        <w:rPr>
          <w:rFonts w:ascii="仿宋" w:eastAsia="仿宋" w:hAnsi="仿宋" w:cs="Times New Roman" w:hint="eastAsia"/>
          <w:sz w:val="24"/>
          <w:szCs w:val="24"/>
        </w:rPr>
        <w:t>ABCD</w:t>
      </w:r>
    </w:p>
    <w:p w14:paraId="417CC67E" w14:textId="77777777" w:rsidR="00683D21" w:rsidRPr="00920BE7" w:rsidRDefault="00683D21" w:rsidP="00CE0D65">
      <w:pPr>
        <w:snapToGrid w:val="0"/>
        <w:jc w:val="left"/>
        <w:rPr>
          <w:rFonts w:ascii="仿宋" w:eastAsia="仿宋" w:hAnsi="仿宋" w:cs="Times New Roman"/>
          <w:sz w:val="24"/>
          <w:szCs w:val="24"/>
        </w:rPr>
      </w:pPr>
    </w:p>
    <w:p w14:paraId="6AD7A8CA" w14:textId="01A3B5CA"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隧道仰拱开挖施工，仰拱距掌子面的距离应符合下列规定</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083A24FD" w14:textId="33AB4848" w:rsidR="00A32744" w:rsidRDefault="00683D21" w:rsidP="00CE0D65">
      <w:pPr>
        <w:snapToGrid w:val="0"/>
        <w:jc w:val="left"/>
        <w:rPr>
          <w:rFonts w:ascii="仿宋" w:eastAsia="仿宋" w:hAnsi="仿宋" w:cs="Times New Roman"/>
          <w:sz w:val="24"/>
          <w:szCs w:val="24"/>
        </w:rPr>
      </w:pPr>
      <w:proofErr w:type="spellStart"/>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Ⅲ</w:t>
      </w:r>
      <w:proofErr w:type="spellEnd"/>
      <w:r w:rsidRPr="00920BE7">
        <w:rPr>
          <w:rFonts w:ascii="仿宋" w:eastAsia="仿宋" w:hAnsi="仿宋" w:cs="Times New Roman"/>
          <w:sz w:val="24"/>
          <w:szCs w:val="24"/>
        </w:rPr>
        <w:t xml:space="preserve">级围岩不得超过90m </w:t>
      </w:r>
    </w:p>
    <w:p w14:paraId="3D2C7E77" w14:textId="305A216F" w:rsidR="00A32744" w:rsidRDefault="00683D21" w:rsidP="00CE0D65">
      <w:pPr>
        <w:snapToGrid w:val="0"/>
        <w:jc w:val="left"/>
        <w:rPr>
          <w:rFonts w:ascii="仿宋" w:eastAsia="仿宋" w:hAnsi="仿宋" w:cs="Times New Roman"/>
          <w:sz w:val="24"/>
          <w:szCs w:val="24"/>
        </w:rPr>
      </w:pPr>
      <w:proofErr w:type="spellStart"/>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Ⅳ</w:t>
      </w:r>
      <w:proofErr w:type="spellEnd"/>
      <w:r w:rsidRPr="00920BE7">
        <w:rPr>
          <w:rFonts w:ascii="仿宋" w:eastAsia="仿宋" w:hAnsi="仿宋" w:cs="Times New Roman"/>
          <w:sz w:val="24"/>
          <w:szCs w:val="24"/>
        </w:rPr>
        <w:t xml:space="preserve">级围岩不得超过70m </w:t>
      </w:r>
    </w:p>
    <w:p w14:paraId="67043B1F" w14:textId="7386269E" w:rsidR="00A32744" w:rsidRDefault="00683D21" w:rsidP="00CE0D65">
      <w:pPr>
        <w:snapToGrid w:val="0"/>
        <w:jc w:val="left"/>
        <w:rPr>
          <w:rFonts w:ascii="仿宋" w:eastAsia="仿宋" w:hAnsi="仿宋" w:cs="Times New Roman"/>
          <w:sz w:val="24"/>
          <w:szCs w:val="24"/>
        </w:rPr>
      </w:pPr>
      <w:proofErr w:type="spellStart"/>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Ⅳ</w:t>
      </w:r>
      <w:proofErr w:type="spellEnd"/>
      <w:r w:rsidRPr="00920BE7">
        <w:rPr>
          <w:rFonts w:ascii="仿宋" w:eastAsia="仿宋" w:hAnsi="仿宋" w:cs="Times New Roman"/>
          <w:sz w:val="24"/>
          <w:szCs w:val="24"/>
        </w:rPr>
        <w:t xml:space="preserve">级围岩不得超过50m </w:t>
      </w:r>
    </w:p>
    <w:p w14:paraId="6E733621" w14:textId="0289490F" w:rsidR="00683D21" w:rsidRPr="00920BE7" w:rsidRDefault="00683D21" w:rsidP="00CE0D65">
      <w:pPr>
        <w:snapToGrid w:val="0"/>
        <w:jc w:val="left"/>
        <w:rPr>
          <w:rFonts w:ascii="仿宋" w:eastAsia="仿宋" w:hAnsi="仿宋" w:cs="Times New Roman"/>
          <w:sz w:val="24"/>
          <w:szCs w:val="24"/>
        </w:rPr>
      </w:pPr>
      <w:proofErr w:type="spellStart"/>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Ⅴ</w:t>
      </w:r>
      <w:proofErr w:type="spellEnd"/>
      <w:r w:rsidRPr="00920BE7">
        <w:rPr>
          <w:rFonts w:ascii="仿宋" w:eastAsia="仿宋" w:hAnsi="仿宋" w:cs="Times New Roman"/>
          <w:sz w:val="24"/>
          <w:szCs w:val="24"/>
        </w:rPr>
        <w:t>级及以上围岩不得超过40m</w:t>
      </w:r>
    </w:p>
    <w:p w14:paraId="54F08DCB" w14:textId="78BB54B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ACD</w:t>
      </w:r>
    </w:p>
    <w:p w14:paraId="2B7C7DB0" w14:textId="77777777" w:rsidR="00683D21" w:rsidRPr="00920BE7" w:rsidRDefault="00683D21" w:rsidP="00CE0D65">
      <w:pPr>
        <w:snapToGrid w:val="0"/>
        <w:jc w:val="left"/>
        <w:rPr>
          <w:rFonts w:ascii="仿宋" w:eastAsia="仿宋" w:hAnsi="仿宋" w:cs="Times New Roman"/>
          <w:sz w:val="24"/>
          <w:szCs w:val="24"/>
        </w:rPr>
      </w:pPr>
    </w:p>
    <w:p w14:paraId="61EE93B7" w14:textId="591218F7"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lastRenderedPageBreak/>
        <w:t>双侧壁导坑法的施工要点有</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18A5B7F6" w14:textId="0CC6A02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将断面分成：左、右侧壁导坑、上部核心土、下台阶</w:t>
      </w:r>
    </w:p>
    <w:p w14:paraId="288F2219" w14:textId="4FE67F65"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导坑宽度不宜超过断面最大跨度的1/3</w:t>
      </w:r>
    </w:p>
    <w:p w14:paraId="161BE8BC" w14:textId="6201A735"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开挖流水顺序为左侧壁导坑、上部核心土、右侧壁导坑、下台阶</w:t>
      </w:r>
    </w:p>
    <w:p w14:paraId="47BC2AFF" w14:textId="44147A3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后开挖导坑所引起的围岩应力重分布的影响不应波及另一侧已成导坑</w:t>
      </w:r>
    </w:p>
    <w:p w14:paraId="18CA430B" w14:textId="3B64CD6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ABD</w:t>
      </w:r>
    </w:p>
    <w:p w14:paraId="227ABEA3" w14:textId="77777777" w:rsidR="00683D21" w:rsidRPr="00920BE7" w:rsidRDefault="00683D21" w:rsidP="00CE0D65">
      <w:pPr>
        <w:snapToGrid w:val="0"/>
        <w:jc w:val="left"/>
        <w:rPr>
          <w:rFonts w:ascii="仿宋" w:eastAsia="仿宋" w:hAnsi="仿宋" w:cs="Times New Roman"/>
          <w:sz w:val="24"/>
          <w:szCs w:val="24"/>
        </w:rPr>
      </w:pPr>
    </w:p>
    <w:p w14:paraId="59F02B2F" w14:textId="1559DAF5" w:rsidR="00683D21" w:rsidRPr="000504B7" w:rsidRDefault="00683D21">
      <w:pPr>
        <w:pStyle w:val="a9"/>
        <w:numPr>
          <w:ilvl w:val="0"/>
          <w:numId w:val="1"/>
        </w:numPr>
        <w:snapToGrid w:val="0"/>
        <w:ind w:firstLineChars="0"/>
        <w:jc w:val="left"/>
        <w:rPr>
          <w:rFonts w:ascii="仿宋" w:eastAsia="仿宋" w:hAnsi="仿宋" w:cs="Times New Roman"/>
          <w:sz w:val="24"/>
          <w:szCs w:val="24"/>
        </w:rPr>
      </w:pPr>
      <w:proofErr w:type="gramStart"/>
      <w:r w:rsidRPr="000504B7">
        <w:rPr>
          <w:rFonts w:ascii="仿宋" w:eastAsia="仿宋" w:hAnsi="仿宋" w:cs="Times New Roman"/>
          <w:sz w:val="24"/>
          <w:szCs w:val="24"/>
        </w:rPr>
        <w:t>以下双</w:t>
      </w:r>
      <w:proofErr w:type="gramEnd"/>
      <w:r w:rsidRPr="000504B7">
        <w:rPr>
          <w:rFonts w:ascii="仿宋" w:eastAsia="仿宋" w:hAnsi="仿宋" w:cs="Times New Roman"/>
          <w:sz w:val="24"/>
          <w:szCs w:val="24"/>
        </w:rPr>
        <w:t>侧壁导坑法施工的规定中，错误的是</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6DB59E36" w14:textId="3312A8E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及时施工初期支护并尽早封闭成环</w:t>
      </w:r>
    </w:p>
    <w:p w14:paraId="6B836C49" w14:textId="42521E06"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侧壁导坑形状应近似于椭圆形断面</w:t>
      </w:r>
    </w:p>
    <w:p w14:paraId="2BDE114D" w14:textId="0D2EEAD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导坑跨度宜为隧道跨度的1/2 </w:t>
      </w:r>
    </w:p>
    <w:p w14:paraId="014A764B" w14:textId="6875CFD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左右导坑前后距离不宜小于30m</w:t>
      </w:r>
    </w:p>
    <w:p w14:paraId="20A8BB05" w14:textId="4B633485"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CD</w:t>
      </w:r>
    </w:p>
    <w:p w14:paraId="30E2AAAD" w14:textId="77777777" w:rsidR="000504B7" w:rsidRDefault="000504B7" w:rsidP="000504B7">
      <w:pPr>
        <w:pStyle w:val="a9"/>
        <w:snapToGrid w:val="0"/>
        <w:ind w:firstLineChars="0" w:firstLine="0"/>
        <w:jc w:val="left"/>
        <w:rPr>
          <w:rFonts w:ascii="仿宋" w:eastAsia="仿宋" w:hAnsi="仿宋" w:cs="Times New Roman"/>
          <w:sz w:val="24"/>
          <w:szCs w:val="24"/>
        </w:rPr>
      </w:pPr>
    </w:p>
    <w:p w14:paraId="29ADB363" w14:textId="1152AC1A"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隧道围岩分级的综合评判方法根据</w:t>
      </w:r>
      <w:r w:rsidR="00F74205">
        <w:rPr>
          <w:rFonts w:ascii="仿宋" w:eastAsia="仿宋" w:hAnsi="仿宋" w:cs="Times New Roman"/>
          <w:sz w:val="24"/>
          <w:szCs w:val="24"/>
        </w:rPr>
        <w:t>（   ）</w:t>
      </w:r>
      <w:r w:rsidRPr="000504B7">
        <w:rPr>
          <w:rFonts w:ascii="仿宋" w:eastAsia="仿宋" w:hAnsi="仿宋" w:cs="Times New Roman"/>
          <w:sz w:val="24"/>
          <w:szCs w:val="24"/>
        </w:rPr>
        <w:t>来确定隧道围岩分级。</w:t>
      </w:r>
    </w:p>
    <w:p w14:paraId="3F63E595" w14:textId="1066E687"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岩石坚硬程度 </w:t>
      </w:r>
    </w:p>
    <w:p w14:paraId="11691349" w14:textId="4EB5ACF3"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完整程度 </w:t>
      </w:r>
    </w:p>
    <w:p w14:paraId="6048ACE5" w14:textId="0DDFC2DD"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有无地下水 </w:t>
      </w:r>
    </w:p>
    <w:p w14:paraId="07C7A40A" w14:textId="44378CD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存在高初始应力与否</w:t>
      </w:r>
    </w:p>
    <w:p w14:paraId="10ECBEE8" w14:textId="10CA8B7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w:t>
      </w:r>
    </w:p>
    <w:p w14:paraId="65648D01" w14:textId="77777777" w:rsidR="00683D21" w:rsidRPr="00920BE7" w:rsidRDefault="00683D21" w:rsidP="00CE0D65">
      <w:pPr>
        <w:snapToGrid w:val="0"/>
        <w:jc w:val="left"/>
        <w:rPr>
          <w:rFonts w:ascii="仿宋" w:eastAsia="仿宋" w:hAnsi="仿宋" w:cs="Times New Roman"/>
          <w:sz w:val="24"/>
          <w:szCs w:val="24"/>
        </w:rPr>
      </w:pPr>
    </w:p>
    <w:p w14:paraId="5D8242D4" w14:textId="7FBD392E"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隧道施工中对锚杆的施工质量检查内容有锚杆的</w:t>
      </w:r>
      <w:r w:rsidR="00F74205">
        <w:rPr>
          <w:rFonts w:ascii="仿宋" w:eastAsia="仿宋" w:hAnsi="仿宋" w:cs="Times New Roman"/>
          <w:sz w:val="24"/>
          <w:szCs w:val="24"/>
        </w:rPr>
        <w:t>（   ）</w:t>
      </w:r>
      <w:r w:rsidR="000C0062">
        <w:rPr>
          <w:rFonts w:ascii="仿宋" w:eastAsia="仿宋" w:hAnsi="仿宋" w:cs="Times New Roman"/>
          <w:sz w:val="24"/>
          <w:szCs w:val="24"/>
        </w:rPr>
        <w:t>。</w:t>
      </w:r>
    </w:p>
    <w:p w14:paraId="33607AE7" w14:textId="1B329DB8"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向排距 </w:t>
      </w:r>
    </w:p>
    <w:p w14:paraId="1A5D51C2" w14:textId="53091D51"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长度、方向 </w:t>
      </w:r>
    </w:p>
    <w:p w14:paraId="37CF5CB9" w14:textId="3946A4FF"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伸长率 </w:t>
      </w:r>
    </w:p>
    <w:p w14:paraId="694AB0E8" w14:textId="09EA8CC6"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抗拔力</w:t>
      </w:r>
    </w:p>
    <w:p w14:paraId="717191B7" w14:textId="0B7D1BA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ABD</w:t>
      </w:r>
    </w:p>
    <w:p w14:paraId="2CF006BA" w14:textId="77777777" w:rsidR="00683D21" w:rsidRPr="00920BE7" w:rsidRDefault="00683D21" w:rsidP="00CE0D65">
      <w:pPr>
        <w:snapToGrid w:val="0"/>
        <w:jc w:val="left"/>
        <w:rPr>
          <w:rFonts w:ascii="仿宋" w:eastAsia="仿宋" w:hAnsi="仿宋" w:cs="Times New Roman"/>
          <w:sz w:val="24"/>
          <w:szCs w:val="24"/>
        </w:rPr>
      </w:pPr>
    </w:p>
    <w:p w14:paraId="0F3EE11E" w14:textId="589AACB0"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关于隧道工程锚杆施工，说法正确的是</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7A4F03AD" w14:textId="1ABB9E3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水泥砂浆锚杆的砂浆强度等级不低于M20</w:t>
      </w:r>
    </w:p>
    <w:p w14:paraId="444D0480" w14:textId="79708DB6"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孔道长度应比锚杆长4-5cm</w:t>
      </w:r>
    </w:p>
    <w:p w14:paraId="59B277B1" w14:textId="17E0FB2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锚杆一般采用A3钢筋</w:t>
      </w:r>
    </w:p>
    <w:p w14:paraId="2EA6AF4C" w14:textId="7424373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早强药包内锚头锚杆施工，水泥药卷直径应比钻孔直径小20mm左右</w:t>
      </w:r>
    </w:p>
    <w:p w14:paraId="4B9FC2F6" w14:textId="48E2D55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ACD</w:t>
      </w:r>
    </w:p>
    <w:p w14:paraId="4E35FA5A" w14:textId="77777777" w:rsidR="00683D21" w:rsidRPr="00920BE7" w:rsidRDefault="00683D21" w:rsidP="00CE0D65">
      <w:pPr>
        <w:snapToGrid w:val="0"/>
        <w:jc w:val="left"/>
        <w:rPr>
          <w:rStyle w:val="ql-font-songti"/>
          <w:rFonts w:ascii="仿宋" w:eastAsia="仿宋" w:hAnsi="仿宋" w:cs="Times New Roman"/>
          <w:kern w:val="0"/>
          <w:sz w:val="24"/>
          <w:szCs w:val="24"/>
        </w:rPr>
      </w:pPr>
    </w:p>
    <w:p w14:paraId="36B6EFC1" w14:textId="1947A980"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喷射混凝土的工艺流程是</w:t>
      </w:r>
      <w:r w:rsidR="00F74205">
        <w:rPr>
          <w:rFonts w:ascii="仿宋" w:eastAsia="仿宋" w:hAnsi="仿宋" w:cs="Times New Roman"/>
          <w:sz w:val="24"/>
          <w:szCs w:val="24"/>
        </w:rPr>
        <w:t>（   ）</w:t>
      </w:r>
      <w:r w:rsidR="000C0062">
        <w:rPr>
          <w:rFonts w:ascii="仿宋" w:eastAsia="仿宋" w:hAnsi="仿宋" w:cs="Times New Roman"/>
          <w:sz w:val="24"/>
          <w:szCs w:val="24"/>
        </w:rPr>
        <w:t>。</w:t>
      </w:r>
    </w:p>
    <w:p w14:paraId="2318828D" w14:textId="7A0AEA15"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先将砂、石过筛，</w:t>
      </w:r>
      <w:proofErr w:type="gramStart"/>
      <w:r w:rsidRPr="00920BE7">
        <w:rPr>
          <w:rFonts w:ascii="仿宋" w:eastAsia="仿宋" w:hAnsi="仿宋" w:cs="Times New Roman"/>
          <w:sz w:val="24"/>
          <w:szCs w:val="24"/>
        </w:rPr>
        <w:t>按配合</w:t>
      </w:r>
      <w:proofErr w:type="gramEnd"/>
      <w:r w:rsidRPr="00920BE7">
        <w:rPr>
          <w:rFonts w:ascii="仿宋" w:eastAsia="仿宋" w:hAnsi="仿宋" w:cs="Times New Roman"/>
          <w:sz w:val="24"/>
          <w:szCs w:val="24"/>
        </w:rPr>
        <w:t>比和水泥一同送入搅拌机进行搅拌</w:t>
      </w:r>
    </w:p>
    <w:p w14:paraId="7E5520FA" w14:textId="4AF33E1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然后将拌合料运到工作面</w:t>
      </w:r>
    </w:p>
    <w:p w14:paraId="22DF1B25" w14:textId="2A43922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经上料机进入以压气为动力的喷射机</w:t>
      </w:r>
    </w:p>
    <w:p w14:paraId="64212BE3" w14:textId="60C98A5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经</w:t>
      </w:r>
      <w:proofErr w:type="gramStart"/>
      <w:r w:rsidRPr="00920BE7">
        <w:rPr>
          <w:rFonts w:ascii="仿宋" w:eastAsia="仿宋" w:hAnsi="仿宋" w:cs="Times New Roman"/>
          <w:sz w:val="24"/>
          <w:szCs w:val="24"/>
        </w:rPr>
        <w:t>输料管送到</w:t>
      </w:r>
      <w:proofErr w:type="gramEnd"/>
      <w:r w:rsidRPr="00920BE7">
        <w:rPr>
          <w:rFonts w:ascii="仿宋" w:eastAsia="仿宋" w:hAnsi="仿宋" w:cs="Times New Roman"/>
          <w:sz w:val="24"/>
          <w:szCs w:val="24"/>
        </w:rPr>
        <w:t>喷射处与水混合并喷向岩面</w:t>
      </w:r>
    </w:p>
    <w:p w14:paraId="679D8E4F" w14:textId="0D268A3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22696DA7" w14:textId="77777777" w:rsidR="00683D21" w:rsidRPr="00920BE7" w:rsidRDefault="00683D21" w:rsidP="00CE0D65">
      <w:pPr>
        <w:snapToGrid w:val="0"/>
        <w:jc w:val="left"/>
        <w:rPr>
          <w:rFonts w:ascii="仿宋" w:eastAsia="仿宋" w:hAnsi="仿宋" w:cs="Times New Roman"/>
          <w:sz w:val="24"/>
          <w:szCs w:val="24"/>
        </w:rPr>
      </w:pPr>
    </w:p>
    <w:p w14:paraId="211F10A7" w14:textId="2F51F046" w:rsidR="00E7356A" w:rsidRPr="00E7356A" w:rsidRDefault="00E7356A" w:rsidP="00E7356A">
      <w:pPr>
        <w:pStyle w:val="a9"/>
        <w:numPr>
          <w:ilvl w:val="0"/>
          <w:numId w:val="1"/>
        </w:numPr>
        <w:snapToGrid w:val="0"/>
        <w:ind w:firstLineChars="0"/>
        <w:jc w:val="left"/>
        <w:rPr>
          <w:rFonts w:ascii="仿宋" w:eastAsia="仿宋" w:hAnsi="仿宋" w:cs="Times New Roman"/>
          <w:sz w:val="24"/>
          <w:szCs w:val="24"/>
        </w:rPr>
      </w:pPr>
      <w:r w:rsidRPr="00E7356A">
        <w:rPr>
          <w:rFonts w:ascii="仿宋" w:eastAsia="仿宋" w:hAnsi="仿宋" w:cs="Times New Roman" w:hint="eastAsia"/>
          <w:sz w:val="24"/>
          <w:szCs w:val="24"/>
        </w:rPr>
        <w:t>下列施工铺设电缆线的做法中，正确的有（</w:t>
      </w:r>
      <w:r w:rsidRPr="00E7356A">
        <w:rPr>
          <w:rFonts w:ascii="仿宋" w:eastAsia="仿宋" w:hAnsi="仿宋" w:cs="Times New Roman"/>
          <w:sz w:val="24"/>
          <w:szCs w:val="24"/>
        </w:rPr>
        <w:t xml:space="preserve">   ）。</w:t>
      </w:r>
    </w:p>
    <w:p w14:paraId="3FCE96F5" w14:textId="77777777" w:rsidR="00E7356A" w:rsidRPr="00E7356A" w:rsidRDefault="00E7356A" w:rsidP="00E7356A">
      <w:pPr>
        <w:snapToGrid w:val="0"/>
        <w:jc w:val="left"/>
        <w:rPr>
          <w:rFonts w:ascii="仿宋" w:eastAsia="仿宋" w:hAnsi="仿宋" w:cs="Times New Roman"/>
          <w:sz w:val="24"/>
          <w:szCs w:val="24"/>
        </w:rPr>
      </w:pPr>
      <w:r w:rsidRPr="00E7356A">
        <w:rPr>
          <w:rFonts w:ascii="仿宋" w:eastAsia="仿宋" w:hAnsi="仿宋" w:cs="Times New Roman"/>
          <w:sz w:val="24"/>
          <w:szCs w:val="24"/>
        </w:rPr>
        <w:t>A.开挖沟槽边缘与埋设电缆沟槽边缘的安全距离不得小于30cm</w:t>
      </w:r>
    </w:p>
    <w:p w14:paraId="738208FF" w14:textId="77777777" w:rsidR="00E7356A" w:rsidRPr="00E7356A" w:rsidRDefault="00E7356A" w:rsidP="00E7356A">
      <w:pPr>
        <w:snapToGrid w:val="0"/>
        <w:jc w:val="left"/>
        <w:rPr>
          <w:rFonts w:ascii="仿宋" w:eastAsia="仿宋" w:hAnsi="仿宋" w:cs="Times New Roman"/>
          <w:sz w:val="24"/>
          <w:szCs w:val="24"/>
        </w:rPr>
      </w:pPr>
      <w:r w:rsidRPr="00E7356A">
        <w:rPr>
          <w:rFonts w:ascii="仿宋" w:eastAsia="仿宋" w:hAnsi="仿宋" w:cs="Times New Roman"/>
          <w:sz w:val="24"/>
          <w:szCs w:val="24"/>
        </w:rPr>
        <w:lastRenderedPageBreak/>
        <w:t>B.地下埋设电缆应设防护管</w:t>
      </w:r>
    </w:p>
    <w:p w14:paraId="5EA0103A" w14:textId="77777777" w:rsidR="00E7356A" w:rsidRPr="00E7356A" w:rsidRDefault="00E7356A" w:rsidP="00E7356A">
      <w:pPr>
        <w:snapToGrid w:val="0"/>
        <w:jc w:val="left"/>
        <w:rPr>
          <w:rFonts w:ascii="仿宋" w:eastAsia="仿宋" w:hAnsi="仿宋" w:cs="Times New Roman"/>
          <w:sz w:val="24"/>
          <w:szCs w:val="24"/>
        </w:rPr>
      </w:pPr>
      <w:r w:rsidRPr="00E7356A">
        <w:rPr>
          <w:rFonts w:ascii="仿宋" w:eastAsia="仿宋" w:hAnsi="仿宋" w:cs="Times New Roman"/>
          <w:sz w:val="24"/>
          <w:szCs w:val="24"/>
        </w:rPr>
        <w:t>C.架空铺设电缆应沿墙或电杆做绝缘固定</w:t>
      </w:r>
    </w:p>
    <w:p w14:paraId="3D9B68FF" w14:textId="77777777" w:rsidR="00E7356A" w:rsidRPr="00E7356A" w:rsidRDefault="00E7356A" w:rsidP="00E7356A">
      <w:pPr>
        <w:snapToGrid w:val="0"/>
        <w:jc w:val="left"/>
        <w:rPr>
          <w:rFonts w:ascii="仿宋" w:eastAsia="仿宋" w:hAnsi="仿宋" w:cs="Times New Roman"/>
          <w:sz w:val="24"/>
          <w:szCs w:val="24"/>
        </w:rPr>
      </w:pPr>
      <w:r w:rsidRPr="00E7356A">
        <w:rPr>
          <w:rFonts w:ascii="仿宋" w:eastAsia="仿宋" w:hAnsi="仿宋" w:cs="Times New Roman"/>
          <w:sz w:val="24"/>
          <w:szCs w:val="24"/>
        </w:rPr>
        <w:t>D.通往水上的岸电应用绝缘物架设</w:t>
      </w:r>
    </w:p>
    <w:p w14:paraId="0E17D602" w14:textId="77777777" w:rsidR="00E7356A" w:rsidRDefault="00E7356A" w:rsidP="00E7356A">
      <w:pPr>
        <w:snapToGrid w:val="0"/>
        <w:jc w:val="left"/>
        <w:rPr>
          <w:rFonts w:ascii="仿宋" w:eastAsia="仿宋" w:hAnsi="仿宋" w:cs="Times New Roman"/>
          <w:sz w:val="24"/>
          <w:szCs w:val="24"/>
        </w:rPr>
      </w:pPr>
      <w:r w:rsidRPr="00E7356A">
        <w:rPr>
          <w:rFonts w:ascii="仿宋" w:eastAsia="仿宋" w:hAnsi="仿宋" w:cs="Times New Roman" w:hint="eastAsia"/>
          <w:sz w:val="24"/>
          <w:szCs w:val="24"/>
        </w:rPr>
        <w:t>答案：</w:t>
      </w:r>
      <w:r w:rsidRPr="00E7356A">
        <w:rPr>
          <w:rFonts w:ascii="仿宋" w:eastAsia="仿宋" w:hAnsi="仿宋" w:cs="Times New Roman"/>
          <w:sz w:val="24"/>
          <w:szCs w:val="24"/>
        </w:rPr>
        <w:t>BCD</w:t>
      </w:r>
    </w:p>
    <w:p w14:paraId="1DDF91FB" w14:textId="77777777" w:rsidR="00683D21" w:rsidRPr="00920BE7" w:rsidRDefault="00683D21" w:rsidP="00CE0D65">
      <w:pPr>
        <w:snapToGrid w:val="0"/>
        <w:jc w:val="left"/>
        <w:rPr>
          <w:rFonts w:ascii="仿宋" w:eastAsia="仿宋" w:hAnsi="仿宋" w:cs="Times New Roman"/>
          <w:sz w:val="24"/>
          <w:szCs w:val="24"/>
        </w:rPr>
      </w:pPr>
    </w:p>
    <w:p w14:paraId="24F007ED" w14:textId="30B3C4A8"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施工机械安全使用必须遵循机械本身固有的机械运动规律，严禁机械带病或</w:t>
      </w:r>
      <w:r w:rsidR="00F74205">
        <w:rPr>
          <w:rFonts w:ascii="仿宋" w:eastAsia="仿宋" w:hAnsi="仿宋" w:cs="Times New Roman"/>
          <w:sz w:val="24"/>
          <w:szCs w:val="24"/>
        </w:rPr>
        <w:t>（   ）</w:t>
      </w:r>
      <w:r w:rsidRPr="000504B7">
        <w:rPr>
          <w:rFonts w:ascii="仿宋" w:eastAsia="仿宋" w:hAnsi="仿宋" w:cs="Times New Roman"/>
          <w:sz w:val="24"/>
          <w:szCs w:val="24"/>
        </w:rPr>
        <w:t>运行。</w:t>
      </w:r>
    </w:p>
    <w:p w14:paraId="4047F508" w14:textId="6E02FC61"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超速 </w:t>
      </w:r>
    </w:p>
    <w:p w14:paraId="67FEEEF9" w14:textId="21AA8F74"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超载 </w:t>
      </w:r>
    </w:p>
    <w:p w14:paraId="5DD3D0A0" w14:textId="7B4DDD4B"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超压 </w:t>
      </w:r>
    </w:p>
    <w:p w14:paraId="276CDC5A" w14:textId="3CF2082E"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超温</w:t>
      </w:r>
    </w:p>
    <w:p w14:paraId="164E2697" w14:textId="260ACA6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4F2B23AE" w14:textId="77777777" w:rsidR="00683D21" w:rsidRPr="00920BE7" w:rsidRDefault="00683D21" w:rsidP="00CE0D65">
      <w:pPr>
        <w:snapToGrid w:val="0"/>
        <w:jc w:val="left"/>
        <w:rPr>
          <w:rFonts w:ascii="仿宋" w:eastAsia="仿宋" w:hAnsi="仿宋" w:cs="Times New Roman"/>
          <w:sz w:val="24"/>
          <w:szCs w:val="24"/>
        </w:rPr>
      </w:pPr>
    </w:p>
    <w:p w14:paraId="4504A639" w14:textId="4EB8434D"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施工机械的换季保养是指机械进入夏季或冬季前的保养，内容是</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7D1322BA" w14:textId="0354D318"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更换适合季节的润滑油料 </w:t>
      </w:r>
    </w:p>
    <w:p w14:paraId="3E599A5D" w14:textId="04ABA239"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调整蓄电池电解液比重</w:t>
      </w:r>
    </w:p>
    <w:p w14:paraId="6E9C5C7A" w14:textId="131FA0D2"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容易受温度影响的电子装置漂移的调整 </w:t>
      </w:r>
    </w:p>
    <w:p w14:paraId="5E69B4A4" w14:textId="4E7900C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清洗冷却系统</w:t>
      </w:r>
    </w:p>
    <w:p w14:paraId="1843F2EA" w14:textId="3094AE42" w:rsidR="00683D21"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20CBF0BE" w14:textId="77777777" w:rsidR="006E4E8D" w:rsidRPr="00920BE7" w:rsidRDefault="006E4E8D" w:rsidP="00CE0D65">
      <w:pPr>
        <w:snapToGrid w:val="0"/>
        <w:jc w:val="left"/>
        <w:rPr>
          <w:rFonts w:ascii="仿宋" w:eastAsia="仿宋" w:hAnsi="仿宋" w:cs="Times New Roman"/>
          <w:sz w:val="24"/>
          <w:szCs w:val="24"/>
        </w:rPr>
      </w:pPr>
    </w:p>
    <w:p w14:paraId="01CAADBD" w14:textId="45A5F6BC"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施工现场机械设备的保养形式分为</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57D27BBC" w14:textId="27EBAADB"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特殊保养 </w:t>
      </w:r>
    </w:p>
    <w:p w14:paraId="3233203E" w14:textId="6B1E850E"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定期保养 </w:t>
      </w:r>
    </w:p>
    <w:p w14:paraId="45392A56" w14:textId="07E51380"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二级保养 </w:t>
      </w:r>
    </w:p>
    <w:p w14:paraId="5777DE03" w14:textId="30B988D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停放保养</w:t>
      </w:r>
    </w:p>
    <w:p w14:paraId="2C8CF555" w14:textId="096B1BB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w:t>
      </w:r>
    </w:p>
    <w:p w14:paraId="36AC7900" w14:textId="77777777" w:rsidR="00683D21" w:rsidRPr="00920BE7" w:rsidRDefault="00683D21" w:rsidP="00CE0D65">
      <w:pPr>
        <w:snapToGrid w:val="0"/>
        <w:jc w:val="left"/>
        <w:rPr>
          <w:rFonts w:ascii="仿宋" w:eastAsia="仿宋" w:hAnsi="仿宋" w:cs="Times New Roman"/>
          <w:sz w:val="24"/>
          <w:szCs w:val="24"/>
        </w:rPr>
      </w:pPr>
    </w:p>
    <w:p w14:paraId="11AAB48B" w14:textId="38A7E66E"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锚喷支护的特点有</w:t>
      </w:r>
      <w:r w:rsidR="00323207">
        <w:rPr>
          <w:rFonts w:ascii="仿宋" w:eastAsia="仿宋" w:hAnsi="仿宋" w:cs="Times New Roman"/>
          <w:sz w:val="24"/>
          <w:szCs w:val="24"/>
        </w:rPr>
        <w:t>（   ）</w:t>
      </w:r>
      <w:r w:rsidRPr="000504B7">
        <w:rPr>
          <w:rFonts w:ascii="仿宋" w:eastAsia="仿宋" w:hAnsi="仿宋" w:cs="Times New Roman"/>
          <w:sz w:val="24"/>
          <w:szCs w:val="24"/>
        </w:rPr>
        <w:t>。</w:t>
      </w:r>
    </w:p>
    <w:p w14:paraId="1DA1D33A" w14:textId="6C6C5835"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灵活性 </w:t>
      </w:r>
    </w:p>
    <w:p w14:paraId="4B0D2F14" w14:textId="4EAC5753"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及时性 </w:t>
      </w:r>
    </w:p>
    <w:p w14:paraId="0620C1F2" w14:textId="1DFD5EDF"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紧密性 </w:t>
      </w:r>
    </w:p>
    <w:p w14:paraId="5CDCED2B" w14:textId="11F6869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密贴性</w:t>
      </w:r>
    </w:p>
    <w:p w14:paraId="22837F10" w14:textId="374A39A2"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ABD</w:t>
      </w:r>
    </w:p>
    <w:p w14:paraId="7C21C81F" w14:textId="77777777" w:rsidR="00683D21" w:rsidRPr="00920BE7" w:rsidRDefault="00683D21" w:rsidP="00CE0D65">
      <w:pPr>
        <w:snapToGrid w:val="0"/>
        <w:jc w:val="left"/>
        <w:rPr>
          <w:rFonts w:ascii="仿宋" w:eastAsia="仿宋" w:hAnsi="仿宋" w:cs="Times New Roman"/>
          <w:sz w:val="24"/>
          <w:szCs w:val="24"/>
        </w:rPr>
      </w:pPr>
    </w:p>
    <w:p w14:paraId="37074FA3" w14:textId="45BBD9A0"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暗挖隧道外常用的支护与加固措施有</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32BBC022" w14:textId="7569BC8B"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管棚超前支护 </w:t>
      </w:r>
    </w:p>
    <w:p w14:paraId="2E86FC27" w14:textId="00D6D80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地表锚杆或地表注浆加固</w:t>
      </w:r>
    </w:p>
    <w:p w14:paraId="4933BB90" w14:textId="08946ED4"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冻结法固结地层 </w:t>
      </w:r>
    </w:p>
    <w:p w14:paraId="0B843924" w14:textId="7670599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降低地下水位法</w:t>
      </w:r>
    </w:p>
    <w:p w14:paraId="6A90CCCD" w14:textId="33F6D90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BCD</w:t>
      </w:r>
    </w:p>
    <w:p w14:paraId="5BF3432A" w14:textId="77777777" w:rsidR="00683D21" w:rsidRPr="00920BE7" w:rsidRDefault="00683D21" w:rsidP="00CE0D65">
      <w:pPr>
        <w:snapToGrid w:val="0"/>
        <w:jc w:val="left"/>
        <w:rPr>
          <w:rStyle w:val="ql-font-songti"/>
          <w:rFonts w:ascii="仿宋" w:eastAsia="仿宋" w:hAnsi="仿宋" w:cs="Times New Roman"/>
          <w:kern w:val="0"/>
          <w:sz w:val="24"/>
          <w:szCs w:val="24"/>
        </w:rPr>
      </w:pPr>
    </w:p>
    <w:p w14:paraId="7C400DCF" w14:textId="3C9F4FE4"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以下隧道排水作业规定中，正确的是</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405EC8BE" w14:textId="56E85CF0"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隧道内反坡排水方案应根据距离、坡度、水量和设备情况确定</w:t>
      </w:r>
    </w:p>
    <w:p w14:paraId="0F47F552" w14:textId="27C1807E"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抽水机排水能力应大于排水量的10%，并应有备用台数</w:t>
      </w:r>
    </w:p>
    <w:p w14:paraId="569B0B87" w14:textId="3A6B2F4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C</w:t>
      </w:r>
      <w:r w:rsidR="00530298">
        <w:rPr>
          <w:rFonts w:ascii="仿宋" w:eastAsia="仿宋" w:hAnsi="仿宋" w:cs="Times New Roman" w:hint="eastAsia"/>
          <w:sz w:val="24"/>
          <w:szCs w:val="24"/>
        </w:rPr>
        <w:t>.</w:t>
      </w:r>
      <w:r w:rsidRPr="00920BE7">
        <w:rPr>
          <w:rFonts w:ascii="仿宋" w:eastAsia="仿宋" w:hAnsi="仿宋" w:cs="Times New Roman"/>
          <w:sz w:val="24"/>
          <w:szCs w:val="24"/>
        </w:rPr>
        <w:t>隧道顺坡排水沟断面应满足隧道排水需要</w:t>
      </w:r>
    </w:p>
    <w:p w14:paraId="1516117D" w14:textId="05072FA0"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膨胀岩、土质地层、围岩松软地段应铺砌水沟或用管槽排水</w:t>
      </w:r>
    </w:p>
    <w:p w14:paraId="0AA99AEA" w14:textId="0BEDFDC6"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ACD</w:t>
      </w:r>
    </w:p>
    <w:p w14:paraId="27A8C6D2" w14:textId="77777777" w:rsidR="00683D21" w:rsidRPr="00920BE7" w:rsidRDefault="00683D21" w:rsidP="00CE0D65">
      <w:pPr>
        <w:snapToGrid w:val="0"/>
        <w:jc w:val="left"/>
        <w:rPr>
          <w:rFonts w:ascii="仿宋" w:eastAsia="仿宋" w:hAnsi="仿宋" w:cs="Times New Roman"/>
          <w:sz w:val="24"/>
          <w:szCs w:val="24"/>
        </w:rPr>
      </w:pPr>
    </w:p>
    <w:p w14:paraId="10E02887" w14:textId="040E1F40"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隧道的排水设施应配合衬砌进行，并应符合以下要求</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6D3E5CDA" w14:textId="77777777" w:rsidR="000C0062"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侧沟与侧墙应连接牢固，必要时可在墙部加设短钢筋，</w:t>
      </w:r>
      <w:proofErr w:type="gramStart"/>
      <w:r w:rsidRPr="00920BE7">
        <w:rPr>
          <w:rFonts w:ascii="仿宋" w:eastAsia="仿宋" w:hAnsi="仿宋" w:cs="Times New Roman"/>
          <w:sz w:val="24"/>
          <w:szCs w:val="24"/>
        </w:rPr>
        <w:t>使墙与</w:t>
      </w:r>
      <w:proofErr w:type="gramEnd"/>
      <w:r w:rsidRPr="00920BE7">
        <w:rPr>
          <w:rFonts w:ascii="仿宋" w:eastAsia="仿宋" w:hAnsi="仿宋" w:cs="Times New Roman"/>
          <w:sz w:val="24"/>
          <w:szCs w:val="24"/>
        </w:rPr>
        <w:t xml:space="preserve">沟壁连为一体 </w:t>
      </w:r>
    </w:p>
    <w:p w14:paraId="0EDC645E" w14:textId="0C7D10BC"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侧沟进水孔的</w:t>
      </w:r>
      <w:proofErr w:type="gramStart"/>
      <w:r w:rsidRPr="00920BE7">
        <w:rPr>
          <w:rFonts w:ascii="仿宋" w:eastAsia="仿宋" w:hAnsi="仿宋" w:cs="Times New Roman"/>
          <w:sz w:val="24"/>
          <w:szCs w:val="24"/>
        </w:rPr>
        <w:t>孔口端应高于</w:t>
      </w:r>
      <w:proofErr w:type="gramEnd"/>
      <w:r w:rsidRPr="00920BE7">
        <w:rPr>
          <w:rFonts w:ascii="仿宋" w:eastAsia="仿宋" w:hAnsi="仿宋" w:cs="Times New Roman"/>
          <w:sz w:val="24"/>
          <w:szCs w:val="24"/>
        </w:rPr>
        <w:t xml:space="preserve">该处路面标高，路面铺筑时不得堵塞孔口 </w:t>
      </w:r>
    </w:p>
    <w:p w14:paraId="640C615A" w14:textId="0C1B0D87"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隧道内侧沟旁设有积水井时，宜与侧沟、路面分开施工</w:t>
      </w:r>
    </w:p>
    <w:p w14:paraId="25ED0669" w14:textId="093E089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采用先拱后墙法</w:t>
      </w:r>
      <w:proofErr w:type="gramStart"/>
      <w:r w:rsidRPr="00920BE7">
        <w:rPr>
          <w:rFonts w:ascii="仿宋" w:eastAsia="仿宋" w:hAnsi="仿宋" w:cs="Times New Roman"/>
          <w:sz w:val="24"/>
          <w:szCs w:val="24"/>
        </w:rPr>
        <w:t>灌注拱脚混凝土</w:t>
      </w:r>
      <w:proofErr w:type="gramEnd"/>
      <w:r w:rsidRPr="00920BE7">
        <w:rPr>
          <w:rFonts w:ascii="仿宋" w:eastAsia="仿宋" w:hAnsi="仿宋" w:cs="Times New Roman"/>
          <w:sz w:val="24"/>
          <w:szCs w:val="24"/>
        </w:rPr>
        <w:t>时，应在拱墙连接处预埋水管或预留过水通道，以保证拱墙背环向暗沟或盲沟排水顺畅</w:t>
      </w:r>
    </w:p>
    <w:p w14:paraId="111BB454" w14:textId="1A89F51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AD</w:t>
      </w:r>
    </w:p>
    <w:p w14:paraId="6EE1A73F" w14:textId="77777777" w:rsidR="00683D21" w:rsidRPr="00920BE7" w:rsidRDefault="00683D21" w:rsidP="00CE0D65">
      <w:pPr>
        <w:snapToGrid w:val="0"/>
        <w:jc w:val="left"/>
        <w:rPr>
          <w:rFonts w:ascii="仿宋" w:eastAsia="仿宋" w:hAnsi="仿宋" w:cs="Times New Roman"/>
          <w:sz w:val="24"/>
          <w:szCs w:val="24"/>
        </w:rPr>
      </w:pPr>
    </w:p>
    <w:p w14:paraId="61DA0695" w14:textId="1E334BA2"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隧道防排水要求为</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043B7526" w14:textId="31DE3C3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路面不冒水、</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 xml:space="preserve">积水 </w:t>
      </w:r>
    </w:p>
    <w:p w14:paraId="7809DF4F" w14:textId="4003A3D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拱部侧墙不滴水 </w:t>
      </w:r>
    </w:p>
    <w:p w14:paraId="2DC8D5DB" w14:textId="5A1A8F1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拱部侧墙</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 xml:space="preserve">渗水 </w:t>
      </w:r>
    </w:p>
    <w:p w14:paraId="0CC10BA7" w14:textId="52E696F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设备箱洞</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渗水</w:t>
      </w:r>
    </w:p>
    <w:p w14:paraId="64E8B805" w14:textId="3A28CEF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w:t>
      </w:r>
    </w:p>
    <w:p w14:paraId="4EE8740D" w14:textId="77777777" w:rsidR="00683D21" w:rsidRPr="00920BE7" w:rsidRDefault="00683D21" w:rsidP="00CE0D65">
      <w:pPr>
        <w:snapToGrid w:val="0"/>
        <w:jc w:val="left"/>
        <w:rPr>
          <w:rFonts w:ascii="仿宋" w:eastAsia="仿宋" w:hAnsi="仿宋" w:cs="Times New Roman"/>
          <w:sz w:val="24"/>
          <w:szCs w:val="24"/>
        </w:rPr>
      </w:pPr>
    </w:p>
    <w:p w14:paraId="46B90791" w14:textId="66F07B4B"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隧道防排水的原则应采取</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2EA4DF30" w14:textId="2A862755"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排放的办法 </w:t>
      </w:r>
    </w:p>
    <w:p w14:paraId="246DC796" w14:textId="47223E27"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将水堵住 </w:t>
      </w:r>
    </w:p>
    <w:p w14:paraId="532A6112" w14:textId="1C0BE978"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施工防排水与运营防排水结合考虑 </w:t>
      </w:r>
    </w:p>
    <w:p w14:paraId="43640E48" w14:textId="2BF837E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按防、截、排、堵相结合的综合治理</w:t>
      </w:r>
    </w:p>
    <w:p w14:paraId="7084BA5E" w14:textId="0CA1AE34"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CD</w:t>
      </w:r>
    </w:p>
    <w:p w14:paraId="2EEE9CAA" w14:textId="77777777" w:rsidR="00683D21" w:rsidRPr="00920BE7" w:rsidRDefault="00683D21" w:rsidP="00CE0D65">
      <w:pPr>
        <w:snapToGrid w:val="0"/>
        <w:jc w:val="left"/>
        <w:rPr>
          <w:rFonts w:ascii="仿宋" w:eastAsia="仿宋" w:hAnsi="仿宋" w:cs="Times New Roman"/>
          <w:sz w:val="24"/>
          <w:szCs w:val="24"/>
        </w:rPr>
      </w:pPr>
    </w:p>
    <w:p w14:paraId="12FCEA9F" w14:textId="5AA32F4E"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隧道衬砌防排水应做到</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6F35A9E0" w14:textId="2B65AFA0"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拱部不滴水 </w:t>
      </w:r>
    </w:p>
    <w:p w14:paraId="68BFB16D" w14:textId="1FE05D9A"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边墙不淌水</w:t>
      </w:r>
    </w:p>
    <w:p w14:paraId="20FCB707" w14:textId="575B3B2E"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sz w:val="24"/>
          <w:szCs w:val="24"/>
        </w:rPr>
        <w:t>.</w:t>
      </w:r>
      <w:r w:rsidRPr="00920BE7">
        <w:rPr>
          <w:rFonts w:ascii="仿宋" w:eastAsia="仿宋" w:hAnsi="仿宋" w:cs="Times New Roman"/>
          <w:sz w:val="24"/>
          <w:szCs w:val="24"/>
        </w:rPr>
        <w:t>道床</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 xml:space="preserve">积水 </w:t>
      </w:r>
    </w:p>
    <w:p w14:paraId="0BC18678" w14:textId="7E8481A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安装设备的孔眼不淌水</w:t>
      </w:r>
    </w:p>
    <w:p w14:paraId="1A505F9F" w14:textId="177D024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w:t>
      </w:r>
    </w:p>
    <w:p w14:paraId="187108D1" w14:textId="77777777" w:rsidR="00683D21" w:rsidRPr="00920BE7" w:rsidRDefault="00683D21" w:rsidP="00CE0D65">
      <w:pPr>
        <w:snapToGrid w:val="0"/>
        <w:jc w:val="left"/>
        <w:rPr>
          <w:rFonts w:ascii="仿宋" w:eastAsia="仿宋" w:hAnsi="仿宋" w:cs="Times New Roman"/>
          <w:sz w:val="24"/>
          <w:szCs w:val="24"/>
        </w:rPr>
      </w:pPr>
    </w:p>
    <w:p w14:paraId="436BFA4A" w14:textId="034523FB"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隧道施工防排水应遵循</w:t>
      </w:r>
      <w:r w:rsidR="00C2195B">
        <w:rPr>
          <w:rFonts w:ascii="仿宋" w:eastAsia="仿宋" w:hAnsi="仿宋" w:cs="Times New Roman" w:hint="eastAsia"/>
          <w:sz w:val="24"/>
          <w:szCs w:val="24"/>
        </w:rPr>
        <w:t>的</w:t>
      </w:r>
      <w:r w:rsidRPr="000504B7">
        <w:rPr>
          <w:rFonts w:ascii="仿宋" w:eastAsia="仿宋" w:hAnsi="仿宋" w:cs="Times New Roman"/>
          <w:sz w:val="24"/>
          <w:szCs w:val="24"/>
        </w:rPr>
        <w:t>原则</w:t>
      </w:r>
      <w:r w:rsidR="00C2195B">
        <w:rPr>
          <w:rFonts w:ascii="仿宋" w:eastAsia="仿宋" w:hAnsi="仿宋" w:cs="Times New Roman" w:hint="eastAsia"/>
          <w:sz w:val="24"/>
          <w:szCs w:val="24"/>
        </w:rPr>
        <w:t>是</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21F98FFC" w14:textId="2B93ED05"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proofErr w:type="gramStart"/>
      <w:r w:rsidRPr="00920BE7">
        <w:rPr>
          <w:rFonts w:ascii="仿宋" w:eastAsia="仿宋" w:hAnsi="仿宋" w:cs="Times New Roman"/>
          <w:sz w:val="24"/>
          <w:szCs w:val="24"/>
        </w:rPr>
        <w:t>防排截堵</w:t>
      </w:r>
      <w:proofErr w:type="gramEnd"/>
      <w:r w:rsidRPr="00920BE7">
        <w:rPr>
          <w:rFonts w:ascii="仿宋" w:eastAsia="仿宋" w:hAnsi="仿宋" w:cs="Times New Roman"/>
          <w:sz w:val="24"/>
          <w:szCs w:val="24"/>
        </w:rPr>
        <w:t xml:space="preserve">相结合 </w:t>
      </w:r>
    </w:p>
    <w:p w14:paraId="194E9A4C" w14:textId="2EB7C495"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以堵为主 </w:t>
      </w:r>
    </w:p>
    <w:p w14:paraId="57212EEF" w14:textId="440EEB00"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以排为主 </w:t>
      </w:r>
    </w:p>
    <w:p w14:paraId="206DC3D9" w14:textId="2009B8D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因地制宜</w:t>
      </w:r>
    </w:p>
    <w:p w14:paraId="2DFF22F1" w14:textId="00D76072"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AD</w:t>
      </w:r>
    </w:p>
    <w:p w14:paraId="51159EA1" w14:textId="77777777" w:rsidR="00683D21" w:rsidRPr="00920BE7" w:rsidRDefault="00683D21" w:rsidP="00CE0D65">
      <w:pPr>
        <w:snapToGrid w:val="0"/>
        <w:jc w:val="left"/>
        <w:rPr>
          <w:rFonts w:ascii="仿宋" w:eastAsia="仿宋" w:hAnsi="仿宋" w:cs="Times New Roman"/>
          <w:sz w:val="24"/>
          <w:szCs w:val="24"/>
        </w:rPr>
      </w:pPr>
    </w:p>
    <w:p w14:paraId="45735F6E" w14:textId="13C0FD98"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hint="eastAsia"/>
          <w:sz w:val="24"/>
          <w:szCs w:val="24"/>
        </w:rPr>
        <w:t>下列排水方式中，属于隧道结构防排水的有</w:t>
      </w:r>
      <w:r w:rsidR="00F74205">
        <w:rPr>
          <w:rFonts w:ascii="仿宋" w:eastAsia="仿宋" w:hAnsi="仿宋" w:cs="Times New Roman" w:hint="eastAsia"/>
          <w:sz w:val="24"/>
          <w:szCs w:val="24"/>
        </w:rPr>
        <w:t>（   ）</w:t>
      </w:r>
      <w:r w:rsidRPr="000504B7">
        <w:rPr>
          <w:rFonts w:ascii="仿宋" w:eastAsia="仿宋" w:hAnsi="仿宋" w:cs="Times New Roman" w:hint="eastAsia"/>
          <w:sz w:val="24"/>
          <w:szCs w:val="24"/>
        </w:rPr>
        <w:t>。</w:t>
      </w:r>
    </w:p>
    <w:p w14:paraId="224A2761" w14:textId="5E528097"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hint="eastAsia"/>
          <w:sz w:val="24"/>
          <w:szCs w:val="24"/>
        </w:rPr>
        <w:t>截水沟排水</w:t>
      </w:r>
      <w:r w:rsidRPr="00920BE7">
        <w:rPr>
          <w:rFonts w:ascii="仿宋" w:eastAsia="仿宋" w:hAnsi="仿宋" w:cs="Times New Roman"/>
          <w:sz w:val="24"/>
          <w:szCs w:val="24"/>
        </w:rPr>
        <w:t xml:space="preserve"> </w:t>
      </w:r>
    </w:p>
    <w:p w14:paraId="471A798F" w14:textId="359ACBBD"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hint="eastAsia"/>
          <w:sz w:val="24"/>
          <w:szCs w:val="24"/>
        </w:rPr>
        <w:t>集水坑排水</w:t>
      </w:r>
      <w:r w:rsidRPr="00920BE7">
        <w:rPr>
          <w:rFonts w:ascii="仿宋" w:eastAsia="仿宋" w:hAnsi="仿宋" w:cs="Times New Roman"/>
          <w:sz w:val="24"/>
          <w:szCs w:val="24"/>
        </w:rPr>
        <w:t xml:space="preserve"> </w:t>
      </w:r>
    </w:p>
    <w:p w14:paraId="35E784CB" w14:textId="66A6DA75"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hint="eastAsia"/>
          <w:sz w:val="24"/>
          <w:szCs w:val="24"/>
        </w:rPr>
        <w:t>盲沟排水</w:t>
      </w:r>
      <w:r w:rsidRPr="00920BE7">
        <w:rPr>
          <w:rFonts w:ascii="仿宋" w:eastAsia="仿宋" w:hAnsi="仿宋" w:cs="Times New Roman"/>
          <w:sz w:val="24"/>
          <w:szCs w:val="24"/>
        </w:rPr>
        <w:t xml:space="preserve"> </w:t>
      </w:r>
    </w:p>
    <w:p w14:paraId="7620C9BD" w14:textId="6965BA50"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D</w:t>
      </w:r>
      <w:r w:rsidR="00530298">
        <w:rPr>
          <w:rFonts w:ascii="仿宋" w:eastAsia="仿宋" w:hAnsi="仿宋" w:cs="Times New Roman" w:hint="eastAsia"/>
          <w:sz w:val="24"/>
          <w:szCs w:val="24"/>
        </w:rPr>
        <w:t>.</w:t>
      </w:r>
      <w:r w:rsidRPr="00920BE7">
        <w:rPr>
          <w:rFonts w:ascii="仿宋" w:eastAsia="仿宋" w:hAnsi="仿宋" w:cs="Times New Roman" w:hint="eastAsia"/>
          <w:sz w:val="24"/>
          <w:szCs w:val="24"/>
        </w:rPr>
        <w:t>泄水孔排水</w:t>
      </w:r>
    </w:p>
    <w:p w14:paraId="62E83C23" w14:textId="2ABF4F1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CD</w:t>
      </w:r>
    </w:p>
    <w:p w14:paraId="0257FAE3" w14:textId="77777777" w:rsidR="00683D21" w:rsidRPr="00920BE7" w:rsidRDefault="00683D21" w:rsidP="00CE0D65">
      <w:pPr>
        <w:snapToGrid w:val="0"/>
        <w:jc w:val="left"/>
        <w:rPr>
          <w:rFonts w:ascii="仿宋" w:eastAsia="仿宋" w:hAnsi="仿宋" w:cs="Times New Roman"/>
          <w:sz w:val="24"/>
          <w:szCs w:val="24"/>
        </w:rPr>
      </w:pPr>
    </w:p>
    <w:p w14:paraId="044086B9" w14:textId="7B3CF7EB"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山岭隧道防排水施工中，洞内永久性防排水结构</w:t>
      </w:r>
      <w:proofErr w:type="gramStart"/>
      <w:r w:rsidRPr="000504B7">
        <w:rPr>
          <w:rFonts w:ascii="仿宋" w:eastAsia="仿宋" w:hAnsi="仿宋" w:cs="Times New Roman"/>
          <w:sz w:val="24"/>
          <w:szCs w:val="24"/>
        </w:rPr>
        <w:t>物施工</w:t>
      </w:r>
      <w:proofErr w:type="gramEnd"/>
      <w:r w:rsidRPr="000504B7">
        <w:rPr>
          <w:rFonts w:ascii="仿宋" w:eastAsia="仿宋" w:hAnsi="仿宋" w:cs="Times New Roman"/>
          <w:sz w:val="24"/>
          <w:szCs w:val="24"/>
        </w:rPr>
        <w:t>时，防排水结构物的</w:t>
      </w:r>
      <w:r w:rsidR="00F74205">
        <w:rPr>
          <w:rFonts w:ascii="仿宋" w:eastAsia="仿宋" w:hAnsi="仿宋" w:cs="Times New Roman"/>
          <w:sz w:val="24"/>
          <w:szCs w:val="24"/>
        </w:rPr>
        <w:t>（   ）</w:t>
      </w:r>
      <w:r w:rsidRPr="000504B7">
        <w:rPr>
          <w:rFonts w:ascii="仿宋" w:eastAsia="仿宋" w:hAnsi="仿宋" w:cs="Times New Roman"/>
          <w:sz w:val="24"/>
          <w:szCs w:val="24"/>
        </w:rPr>
        <w:t>应符合设计要求。</w:t>
      </w:r>
    </w:p>
    <w:p w14:paraId="29ED4147" w14:textId="15761A12"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断面形状 </w:t>
      </w:r>
    </w:p>
    <w:p w14:paraId="02D9A685" w14:textId="2A84D9D1"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尺寸 </w:t>
      </w:r>
    </w:p>
    <w:p w14:paraId="1266070E" w14:textId="61D6E204"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位置 </w:t>
      </w:r>
    </w:p>
    <w:p w14:paraId="3A7D19C9" w14:textId="0744526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埋设深度</w:t>
      </w:r>
    </w:p>
    <w:p w14:paraId="6C5315CA" w14:textId="315BC3A4"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4A77D8DF" w14:textId="77777777" w:rsidR="00683D21" w:rsidRPr="00920BE7" w:rsidRDefault="00683D21" w:rsidP="00CE0D65">
      <w:pPr>
        <w:snapToGrid w:val="0"/>
        <w:jc w:val="left"/>
        <w:rPr>
          <w:rFonts w:ascii="仿宋" w:eastAsia="仿宋" w:hAnsi="仿宋" w:cs="Times New Roman"/>
          <w:sz w:val="24"/>
          <w:szCs w:val="24"/>
        </w:rPr>
      </w:pPr>
    </w:p>
    <w:p w14:paraId="72C7D1D4" w14:textId="3F34F950"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一般公路隧道防排水施工质量要求之一为</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557A5FB3" w14:textId="56710AB4"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拱部、边墙</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 xml:space="preserve">渗水 </w:t>
      </w:r>
    </w:p>
    <w:p w14:paraId="354287B2" w14:textId="2D4C8FB9"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拱部、边墙不滴水 </w:t>
      </w:r>
    </w:p>
    <w:p w14:paraId="7E9D0FA7" w14:textId="46BA871E"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路面不冒水、</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 xml:space="preserve">积水 </w:t>
      </w:r>
    </w:p>
    <w:p w14:paraId="76C9A4A7" w14:textId="7A1B218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proofErr w:type="gramStart"/>
      <w:r w:rsidRPr="00920BE7">
        <w:rPr>
          <w:rFonts w:ascii="仿宋" w:eastAsia="仿宋" w:hAnsi="仿宋" w:cs="Times New Roman"/>
          <w:sz w:val="24"/>
          <w:szCs w:val="24"/>
        </w:rPr>
        <w:t>设备箱洞处</w:t>
      </w:r>
      <w:proofErr w:type="gramEnd"/>
      <w:r w:rsidRPr="00920BE7">
        <w:rPr>
          <w:rFonts w:ascii="仿宋" w:eastAsia="仿宋" w:hAnsi="仿宋" w:cs="Times New Roman"/>
          <w:sz w:val="24"/>
          <w:szCs w:val="24"/>
        </w:rPr>
        <w:t>不滴水</w:t>
      </w:r>
    </w:p>
    <w:p w14:paraId="30BE9793" w14:textId="015140C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BC</w:t>
      </w:r>
    </w:p>
    <w:p w14:paraId="0D8540ED" w14:textId="77777777" w:rsidR="00683D21" w:rsidRPr="00920BE7" w:rsidRDefault="00683D21" w:rsidP="00CE0D65">
      <w:pPr>
        <w:snapToGrid w:val="0"/>
        <w:jc w:val="left"/>
        <w:rPr>
          <w:rStyle w:val="ql-font-songti"/>
          <w:rFonts w:ascii="仿宋" w:eastAsia="仿宋" w:hAnsi="仿宋" w:cs="Times New Roman"/>
          <w:kern w:val="0"/>
          <w:sz w:val="24"/>
          <w:szCs w:val="24"/>
        </w:rPr>
      </w:pPr>
    </w:p>
    <w:p w14:paraId="7AAAF833" w14:textId="1B98A8D6"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衬砌混凝土厚度的检测常用的方法有</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6514D743" w14:textId="71A875B5"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激光断面仪 </w:t>
      </w:r>
    </w:p>
    <w:p w14:paraId="060BA312" w14:textId="52855A06"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地质雷达法 </w:t>
      </w:r>
    </w:p>
    <w:p w14:paraId="2B8B7C67" w14:textId="615DF132"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射线法 </w:t>
      </w:r>
    </w:p>
    <w:p w14:paraId="0C00B2EB" w14:textId="1823D00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凿孔法</w:t>
      </w:r>
    </w:p>
    <w:p w14:paraId="11DC948D" w14:textId="14EBFD1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ABD</w:t>
      </w:r>
    </w:p>
    <w:p w14:paraId="563B9B05" w14:textId="77777777" w:rsidR="00683D21" w:rsidRPr="00920BE7" w:rsidRDefault="00683D21" w:rsidP="00CE0D65">
      <w:pPr>
        <w:snapToGrid w:val="0"/>
        <w:jc w:val="left"/>
        <w:rPr>
          <w:rFonts w:ascii="仿宋" w:eastAsia="仿宋" w:hAnsi="仿宋" w:cs="Times New Roman"/>
          <w:sz w:val="24"/>
          <w:szCs w:val="24"/>
        </w:rPr>
      </w:pPr>
    </w:p>
    <w:p w14:paraId="47B6F8B1" w14:textId="3005B62D" w:rsidR="00683D21" w:rsidRPr="000504B7" w:rsidRDefault="00683D21">
      <w:pPr>
        <w:pStyle w:val="a9"/>
        <w:numPr>
          <w:ilvl w:val="0"/>
          <w:numId w:val="1"/>
        </w:numPr>
        <w:snapToGrid w:val="0"/>
        <w:ind w:firstLineChars="0"/>
        <w:jc w:val="left"/>
        <w:rPr>
          <w:rFonts w:ascii="仿宋" w:eastAsia="仿宋" w:hAnsi="仿宋" w:cs="Times New Roman"/>
          <w:sz w:val="24"/>
          <w:szCs w:val="24"/>
        </w:rPr>
      </w:pPr>
      <w:r w:rsidRPr="000504B7">
        <w:rPr>
          <w:rFonts w:ascii="仿宋" w:eastAsia="仿宋" w:hAnsi="仿宋" w:cs="Times New Roman"/>
          <w:sz w:val="24"/>
          <w:szCs w:val="24"/>
        </w:rPr>
        <w:t>隧道衬砌的厚度必须符合设计要求，下列有关检验验收叙述正确的是</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516F6B07" w14:textId="1AF7296F"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000C0062">
        <w:rPr>
          <w:rFonts w:ascii="仿宋" w:eastAsia="仿宋" w:hAnsi="仿宋" w:cs="Times New Roman"/>
          <w:sz w:val="24"/>
          <w:szCs w:val="24"/>
        </w:rPr>
        <w:t>每一灌注段检查一个断面</w:t>
      </w:r>
    </w:p>
    <w:p w14:paraId="3A69C562" w14:textId="0F4C338A"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测量净空断面并与</w:t>
      </w:r>
      <w:r w:rsidR="000C0062">
        <w:rPr>
          <w:rFonts w:ascii="仿宋" w:eastAsia="仿宋" w:hAnsi="仿宋" w:cs="Times New Roman"/>
          <w:sz w:val="24"/>
          <w:szCs w:val="24"/>
        </w:rPr>
        <w:t>开挖轮廓比较，必要时采用无损检测或钻孔抽样的方法检查衬砌的厚度</w:t>
      </w:r>
    </w:p>
    <w:p w14:paraId="06C61247" w14:textId="3DA0E946"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钻孔检查每个断面应从拱顶沿两侧不少于5</w:t>
      </w:r>
      <w:r w:rsidR="000C0062">
        <w:rPr>
          <w:rFonts w:ascii="仿宋" w:eastAsia="仿宋" w:hAnsi="仿宋" w:cs="Times New Roman"/>
          <w:sz w:val="24"/>
          <w:szCs w:val="24"/>
        </w:rPr>
        <w:t>点</w:t>
      </w:r>
    </w:p>
    <w:p w14:paraId="77B7E0D1" w14:textId="37451D8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分项工程验收时，工程检查证是证明衬砌厚度的主要依据</w:t>
      </w:r>
    </w:p>
    <w:p w14:paraId="6438A683" w14:textId="55E3426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42B96AFD" w14:textId="77777777" w:rsidR="00683D21" w:rsidRPr="00920BE7" w:rsidRDefault="00683D21" w:rsidP="00CE0D65">
      <w:pPr>
        <w:snapToGrid w:val="0"/>
        <w:jc w:val="left"/>
        <w:rPr>
          <w:rFonts w:ascii="仿宋" w:eastAsia="仿宋" w:hAnsi="仿宋" w:cs="Times New Roman"/>
          <w:sz w:val="24"/>
          <w:szCs w:val="24"/>
        </w:rPr>
      </w:pPr>
    </w:p>
    <w:p w14:paraId="5E4A45AC" w14:textId="7B2E15FC" w:rsidR="00683D21" w:rsidRPr="000504B7" w:rsidRDefault="00683D21">
      <w:pPr>
        <w:pStyle w:val="a9"/>
        <w:numPr>
          <w:ilvl w:val="0"/>
          <w:numId w:val="1"/>
        </w:numPr>
        <w:snapToGrid w:val="0"/>
        <w:ind w:firstLineChars="0"/>
        <w:jc w:val="left"/>
        <w:rPr>
          <w:rFonts w:ascii="仿宋" w:eastAsia="仿宋" w:hAnsi="仿宋" w:cs="Times New Roman"/>
          <w:sz w:val="24"/>
          <w:szCs w:val="24"/>
        </w:rPr>
      </w:pPr>
      <w:proofErr w:type="gramStart"/>
      <w:r w:rsidRPr="000504B7">
        <w:rPr>
          <w:rFonts w:ascii="仿宋" w:eastAsia="仿宋" w:hAnsi="仿宋" w:cs="Times New Roman"/>
          <w:sz w:val="24"/>
          <w:szCs w:val="24"/>
        </w:rPr>
        <w:t>二衬施工</w:t>
      </w:r>
      <w:proofErr w:type="gramEnd"/>
      <w:r w:rsidRPr="000504B7">
        <w:rPr>
          <w:rFonts w:ascii="仿宋" w:eastAsia="仿宋" w:hAnsi="仿宋" w:cs="Times New Roman"/>
          <w:sz w:val="24"/>
          <w:szCs w:val="24"/>
        </w:rPr>
        <w:t>质量控制中，下列表述正确的有</w:t>
      </w:r>
      <w:r w:rsidR="00F74205">
        <w:rPr>
          <w:rFonts w:ascii="仿宋" w:eastAsia="仿宋" w:hAnsi="仿宋" w:cs="Times New Roman"/>
          <w:sz w:val="24"/>
          <w:szCs w:val="24"/>
        </w:rPr>
        <w:t>（   ）</w:t>
      </w:r>
      <w:r w:rsidRPr="000504B7">
        <w:rPr>
          <w:rFonts w:ascii="仿宋" w:eastAsia="仿宋" w:hAnsi="仿宋" w:cs="Times New Roman"/>
          <w:sz w:val="24"/>
          <w:szCs w:val="24"/>
        </w:rPr>
        <w:t>。</w:t>
      </w:r>
    </w:p>
    <w:p w14:paraId="625FC88D" w14:textId="70D8DC6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模板支架应预留沉降量</w:t>
      </w:r>
    </w:p>
    <w:p w14:paraId="0F9DA6BD" w14:textId="3ABAA39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应从下向上浇筑，各部位应对称浇筑、振捣密实，且振捣器不得触及防水层</w:t>
      </w:r>
    </w:p>
    <w:p w14:paraId="2E124826" w14:textId="068B4AA0"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拆模时间应根据结构断面形式及混凝土达到的强度确定</w:t>
      </w:r>
    </w:p>
    <w:p w14:paraId="0E66A915" w14:textId="00DB0498"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减水型、缓凝型外加剂，其掺量应按设计要求确定</w:t>
      </w:r>
    </w:p>
    <w:p w14:paraId="137144DA" w14:textId="1E25181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7A623778" w14:textId="77777777" w:rsidR="00683D21" w:rsidRPr="00920BE7" w:rsidRDefault="00683D21" w:rsidP="00CE0D65">
      <w:pPr>
        <w:snapToGrid w:val="0"/>
        <w:jc w:val="left"/>
        <w:rPr>
          <w:rFonts w:ascii="仿宋" w:eastAsia="仿宋" w:hAnsi="仿宋" w:cs="Times New Roman"/>
          <w:sz w:val="24"/>
          <w:szCs w:val="24"/>
        </w:rPr>
      </w:pPr>
    </w:p>
    <w:p w14:paraId="24F6E6FD" w14:textId="6DEE237A"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模板及支架的设计主要包括</w:t>
      </w:r>
      <w:r w:rsidR="00F74205">
        <w:rPr>
          <w:rFonts w:ascii="仿宋" w:eastAsia="仿宋" w:hAnsi="仿宋" w:cs="Times New Roman"/>
          <w:sz w:val="24"/>
          <w:szCs w:val="24"/>
        </w:rPr>
        <w:t>（   ）</w:t>
      </w:r>
      <w:r w:rsidRPr="00920BE7">
        <w:rPr>
          <w:rFonts w:ascii="仿宋" w:eastAsia="仿宋" w:hAnsi="仿宋" w:cs="Times New Roman"/>
          <w:sz w:val="24"/>
          <w:szCs w:val="24"/>
        </w:rPr>
        <w:t>等。</w:t>
      </w:r>
    </w:p>
    <w:p w14:paraId="2FC85786" w14:textId="1E8925F5"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方案选择 </w:t>
      </w:r>
    </w:p>
    <w:p w14:paraId="2FC73B6B" w14:textId="26385615"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荷载分析 </w:t>
      </w:r>
    </w:p>
    <w:p w14:paraId="5D680233" w14:textId="110F5276"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计算及构造措施 </w:t>
      </w:r>
    </w:p>
    <w:p w14:paraId="2F083D12" w14:textId="5C96E2BD"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安装图绘制</w:t>
      </w:r>
    </w:p>
    <w:p w14:paraId="6A1BA81D" w14:textId="4AD8EC2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4C6FD95D" w14:textId="77777777" w:rsidR="00683D21" w:rsidRPr="00920BE7" w:rsidRDefault="00683D21" w:rsidP="00CE0D65">
      <w:pPr>
        <w:snapToGrid w:val="0"/>
        <w:jc w:val="left"/>
        <w:rPr>
          <w:rFonts w:ascii="仿宋" w:eastAsia="仿宋" w:hAnsi="仿宋" w:cs="Times New Roman"/>
          <w:sz w:val="24"/>
          <w:szCs w:val="24"/>
        </w:rPr>
      </w:pPr>
    </w:p>
    <w:p w14:paraId="79F2B360" w14:textId="542D09D0"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隧道混凝土衬砌常见的质量问题有</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6AB2FDC0" w14:textId="5E5678A2"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混凝土强度不够 </w:t>
      </w:r>
    </w:p>
    <w:p w14:paraId="59D3E4FC" w14:textId="6A47D6D3"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衬砌厚度不足 </w:t>
      </w:r>
    </w:p>
    <w:p w14:paraId="1575927F" w14:textId="3D678450"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钢筋锈蚀 </w:t>
      </w:r>
    </w:p>
    <w:p w14:paraId="6ED86DF9" w14:textId="3ED112D4"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背后存在空洞</w:t>
      </w:r>
    </w:p>
    <w:p w14:paraId="7FFFCC49" w14:textId="13893F3C"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134CFCD7" w14:textId="77777777" w:rsidR="00683D21" w:rsidRPr="00920BE7" w:rsidRDefault="00683D21" w:rsidP="00CE0D65">
      <w:pPr>
        <w:snapToGrid w:val="0"/>
        <w:jc w:val="left"/>
        <w:rPr>
          <w:rFonts w:ascii="仿宋" w:eastAsia="仿宋" w:hAnsi="仿宋" w:cs="Times New Roman"/>
          <w:sz w:val="24"/>
          <w:szCs w:val="24"/>
        </w:rPr>
      </w:pPr>
    </w:p>
    <w:p w14:paraId="0B8C8260" w14:textId="10914654"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混凝土裂缝控制措施对的有</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28724E2E" w14:textId="31F5260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在保证混凝土设计强度等级的前提下适当降低水灰比，减少水泥用量</w:t>
      </w:r>
    </w:p>
    <w:p w14:paraId="442E021E" w14:textId="2D07DB30"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及时对混凝土覆盖保温保湿材料</w:t>
      </w:r>
    </w:p>
    <w:p w14:paraId="341416B6" w14:textId="217097CE"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控制混凝土内外温差</w:t>
      </w:r>
    </w:p>
    <w:p w14:paraId="01B8077B" w14:textId="777C8BB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提高混凝土坍落度</w:t>
      </w:r>
    </w:p>
    <w:p w14:paraId="0C03B87A" w14:textId="5539567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w:t>
      </w:r>
    </w:p>
    <w:p w14:paraId="23377B0F" w14:textId="77777777" w:rsidR="00683D21" w:rsidRPr="00920BE7" w:rsidRDefault="00683D21" w:rsidP="00CE0D65">
      <w:pPr>
        <w:snapToGrid w:val="0"/>
        <w:jc w:val="left"/>
        <w:rPr>
          <w:rFonts w:ascii="仿宋" w:eastAsia="仿宋" w:hAnsi="仿宋" w:cs="Times New Roman"/>
          <w:sz w:val="24"/>
          <w:szCs w:val="24"/>
        </w:rPr>
      </w:pPr>
    </w:p>
    <w:p w14:paraId="2278C3F2" w14:textId="59FEE20C"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模板及支（拱）</w:t>
      </w:r>
      <w:proofErr w:type="gramStart"/>
      <w:r w:rsidRPr="00920BE7">
        <w:rPr>
          <w:rFonts w:ascii="仿宋" w:eastAsia="仿宋" w:hAnsi="仿宋" w:cs="Times New Roman"/>
          <w:sz w:val="24"/>
          <w:szCs w:val="24"/>
        </w:rPr>
        <w:t>架应具有</w:t>
      </w:r>
      <w:proofErr w:type="gramEnd"/>
      <w:r w:rsidRPr="00920BE7">
        <w:rPr>
          <w:rFonts w:ascii="仿宋" w:eastAsia="仿宋" w:hAnsi="仿宋" w:cs="Times New Roman"/>
          <w:sz w:val="24"/>
          <w:szCs w:val="24"/>
        </w:rPr>
        <w:t>足够的强度、刚度和稳定性，能承受所浇筑混凝土和砌体的</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0CD6B9CA" w14:textId="11FA5A7B"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重力 </w:t>
      </w:r>
    </w:p>
    <w:p w14:paraId="7E613019" w14:textId="2EE95E1E"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侧压力 </w:t>
      </w:r>
    </w:p>
    <w:p w14:paraId="3520CDE5" w14:textId="41725503" w:rsidR="00A32744"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施工荷载 </w:t>
      </w:r>
    </w:p>
    <w:p w14:paraId="533645BB" w14:textId="77777777" w:rsidR="00530298"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围岩压力</w:t>
      </w:r>
    </w:p>
    <w:p w14:paraId="77CA7350" w14:textId="6A6FABB1"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w:t>
      </w:r>
    </w:p>
    <w:p w14:paraId="16F094E4" w14:textId="77777777" w:rsidR="00683D21" w:rsidRPr="00530298" w:rsidRDefault="00683D21" w:rsidP="00CE0D65">
      <w:pPr>
        <w:widowControl/>
        <w:snapToGrid w:val="0"/>
        <w:jc w:val="left"/>
        <w:rPr>
          <w:rFonts w:ascii="仿宋" w:eastAsia="仿宋" w:hAnsi="仿宋" w:cs="Times New Roman"/>
          <w:sz w:val="24"/>
          <w:szCs w:val="24"/>
        </w:rPr>
      </w:pPr>
    </w:p>
    <w:p w14:paraId="268CA83A" w14:textId="7E0B48A0"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隧道监测的目的主要有</w:t>
      </w:r>
      <w:r w:rsidR="00323207">
        <w:rPr>
          <w:rFonts w:ascii="仿宋" w:eastAsia="仿宋" w:hAnsi="仿宋" w:cs="Times New Roman"/>
          <w:sz w:val="24"/>
          <w:szCs w:val="24"/>
        </w:rPr>
        <w:t>（   ）</w:t>
      </w:r>
      <w:r w:rsidR="00C2195B">
        <w:rPr>
          <w:rFonts w:ascii="仿宋" w:eastAsia="仿宋" w:hAnsi="仿宋" w:cs="Times New Roman" w:hint="eastAsia"/>
          <w:sz w:val="24"/>
          <w:szCs w:val="24"/>
        </w:rPr>
        <w:t>。</w:t>
      </w:r>
    </w:p>
    <w:p w14:paraId="6D0D4E3B" w14:textId="3131C98F"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对围岩稳定性判断 </w:t>
      </w:r>
    </w:p>
    <w:p w14:paraId="53A1FC6A" w14:textId="61382602"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施工方法技术的评估改进 </w:t>
      </w:r>
    </w:p>
    <w:p w14:paraId="7C3A80AF" w14:textId="077D1BA9" w:rsidR="00A32744"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掌握围岩及支护结构力学性态的变化和规律 </w:t>
      </w:r>
    </w:p>
    <w:p w14:paraId="7D1E71CA" w14:textId="7EE66ADF"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了解地质构造、</w:t>
      </w:r>
      <w:proofErr w:type="gramStart"/>
      <w:r w:rsidRPr="00920BE7">
        <w:rPr>
          <w:rFonts w:ascii="仿宋" w:eastAsia="仿宋" w:hAnsi="仿宋" w:cs="Times New Roman"/>
          <w:sz w:val="24"/>
          <w:szCs w:val="24"/>
        </w:rPr>
        <w:t>结构与岩性</w:t>
      </w:r>
      <w:proofErr w:type="gramEnd"/>
      <w:r w:rsidRPr="00920BE7">
        <w:rPr>
          <w:rFonts w:ascii="仿宋" w:eastAsia="仿宋" w:hAnsi="仿宋" w:cs="Times New Roman"/>
          <w:sz w:val="24"/>
          <w:szCs w:val="24"/>
        </w:rPr>
        <w:t>特性</w:t>
      </w:r>
    </w:p>
    <w:p w14:paraId="14003F7B" w14:textId="6E68D63D"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14C52AA8" w14:textId="77777777" w:rsidR="00683D21" w:rsidRPr="00920BE7" w:rsidRDefault="00683D21" w:rsidP="00CE0D65">
      <w:pPr>
        <w:widowControl/>
        <w:snapToGrid w:val="0"/>
        <w:jc w:val="left"/>
        <w:rPr>
          <w:rFonts w:ascii="仿宋" w:eastAsia="仿宋" w:hAnsi="仿宋" w:cs="Times New Roman"/>
          <w:sz w:val="24"/>
          <w:szCs w:val="24"/>
        </w:rPr>
      </w:pPr>
    </w:p>
    <w:p w14:paraId="6B02188A" w14:textId="0F7AE00B"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洞内外观测巡查内容</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1F9E837D" w14:textId="33AEAC59" w:rsidR="00A13D26"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掌子面巡查 </w:t>
      </w:r>
    </w:p>
    <w:p w14:paraId="374A84F0" w14:textId="34DD79E3" w:rsidR="00A13D26"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绘制地质展示图 </w:t>
      </w:r>
    </w:p>
    <w:p w14:paraId="24B4047C" w14:textId="3C857AE9" w:rsidR="00A13D26"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隧道开挖进度 </w:t>
      </w:r>
    </w:p>
    <w:p w14:paraId="4A745819" w14:textId="2A0B723A"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地表巡查</w:t>
      </w:r>
    </w:p>
    <w:p w14:paraId="6C649B8F" w14:textId="7B4D6138"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ABD</w:t>
      </w:r>
    </w:p>
    <w:p w14:paraId="6AB0AD0A" w14:textId="77777777" w:rsidR="00683D21" w:rsidRPr="00920BE7" w:rsidRDefault="00683D21" w:rsidP="00CE0D65">
      <w:pPr>
        <w:widowControl/>
        <w:snapToGrid w:val="0"/>
        <w:jc w:val="left"/>
        <w:rPr>
          <w:rFonts w:ascii="仿宋" w:eastAsia="仿宋" w:hAnsi="仿宋" w:cs="Times New Roman"/>
          <w:sz w:val="24"/>
          <w:szCs w:val="24"/>
        </w:rPr>
      </w:pPr>
    </w:p>
    <w:p w14:paraId="16EB4EA6" w14:textId="58852606"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以下为隧道监测</w:t>
      </w:r>
      <w:proofErr w:type="gramStart"/>
      <w:r w:rsidRPr="00920BE7">
        <w:rPr>
          <w:rFonts w:ascii="仿宋" w:eastAsia="仿宋" w:hAnsi="仿宋" w:cs="Times New Roman"/>
          <w:sz w:val="24"/>
          <w:szCs w:val="24"/>
        </w:rPr>
        <w:t>选测项目</w:t>
      </w:r>
      <w:proofErr w:type="gramEnd"/>
      <w:r w:rsidRPr="00920BE7">
        <w:rPr>
          <w:rFonts w:ascii="仿宋" w:eastAsia="仿宋" w:hAnsi="仿宋" w:cs="Times New Roman"/>
          <w:sz w:val="24"/>
          <w:szCs w:val="24"/>
        </w:rPr>
        <w:t>有</w:t>
      </w:r>
      <w:r w:rsidR="00F74205">
        <w:rPr>
          <w:rFonts w:ascii="仿宋" w:eastAsia="仿宋" w:hAnsi="仿宋" w:cs="Times New Roman"/>
          <w:sz w:val="24"/>
          <w:szCs w:val="24"/>
        </w:rPr>
        <w:t>（   ）</w:t>
      </w:r>
      <w:r w:rsidR="00C2195B">
        <w:rPr>
          <w:rFonts w:ascii="Calibri" w:eastAsia="仿宋" w:hAnsi="Calibri" w:cs="Calibri" w:hint="eastAsia"/>
          <w:sz w:val="24"/>
          <w:szCs w:val="24"/>
        </w:rPr>
        <w:t>。</w:t>
      </w:r>
    </w:p>
    <w:p w14:paraId="41C296D1" w14:textId="5470356C" w:rsidR="00A13D26"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锚杆拉力量测 </w:t>
      </w:r>
    </w:p>
    <w:p w14:paraId="3E8D8552" w14:textId="7320E194" w:rsidR="00A13D26"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衬砌表面应变量测 </w:t>
      </w:r>
    </w:p>
    <w:p w14:paraId="0325C663" w14:textId="38C60727" w:rsidR="00A13D26"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水平收敛 </w:t>
      </w:r>
    </w:p>
    <w:p w14:paraId="5C34ED00" w14:textId="365D6DBC"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D</w:t>
      </w:r>
      <w:r w:rsidR="00530298">
        <w:rPr>
          <w:rFonts w:ascii="仿宋" w:eastAsia="仿宋" w:hAnsi="仿宋" w:cs="Times New Roman" w:hint="eastAsia"/>
          <w:sz w:val="24"/>
          <w:szCs w:val="24"/>
        </w:rPr>
        <w:t>.</w:t>
      </w:r>
      <w:proofErr w:type="gramStart"/>
      <w:r w:rsidRPr="00920BE7">
        <w:rPr>
          <w:rFonts w:ascii="仿宋" w:eastAsia="仿宋" w:hAnsi="仿宋" w:cs="Times New Roman"/>
          <w:sz w:val="24"/>
          <w:szCs w:val="24"/>
        </w:rPr>
        <w:t>拱脚下沉</w:t>
      </w:r>
      <w:proofErr w:type="gramEnd"/>
    </w:p>
    <w:p w14:paraId="757509C4" w14:textId="6D84F088"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w:t>
      </w:r>
    </w:p>
    <w:p w14:paraId="2C54A36C" w14:textId="77777777" w:rsidR="00683D21" w:rsidRPr="00920BE7" w:rsidRDefault="00683D21" w:rsidP="00CE0D65">
      <w:pPr>
        <w:widowControl/>
        <w:snapToGrid w:val="0"/>
        <w:jc w:val="left"/>
        <w:rPr>
          <w:rFonts w:ascii="仿宋" w:eastAsia="仿宋" w:hAnsi="仿宋" w:cs="Times New Roman"/>
          <w:sz w:val="24"/>
          <w:szCs w:val="24"/>
        </w:rPr>
      </w:pPr>
    </w:p>
    <w:p w14:paraId="460E1E81" w14:textId="3D285715"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隧道超前地质预报的主要内容包括</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7748321D" w14:textId="60341970" w:rsidR="00A13D26"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地层岩性预报 </w:t>
      </w:r>
    </w:p>
    <w:p w14:paraId="4367BDB4" w14:textId="05D9B357" w:rsidR="00A13D26"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地质构造预报 </w:t>
      </w:r>
    </w:p>
    <w:p w14:paraId="68D00A1C" w14:textId="26522B5C" w:rsidR="00A13D26"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不良地质条件预报 </w:t>
      </w:r>
    </w:p>
    <w:p w14:paraId="26B52484" w14:textId="3A16DA18"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地下水预报</w:t>
      </w:r>
    </w:p>
    <w:p w14:paraId="0E4693C7" w14:textId="1D7CFC86"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449FF922" w14:textId="77777777" w:rsidR="00683D21" w:rsidRPr="00920BE7" w:rsidRDefault="00683D21" w:rsidP="00CE0D65">
      <w:pPr>
        <w:widowControl/>
        <w:snapToGrid w:val="0"/>
        <w:jc w:val="left"/>
        <w:rPr>
          <w:rFonts w:ascii="仿宋" w:eastAsia="仿宋" w:hAnsi="仿宋" w:cs="Times New Roman"/>
          <w:sz w:val="24"/>
          <w:szCs w:val="24"/>
        </w:rPr>
      </w:pPr>
    </w:p>
    <w:p w14:paraId="48255DE6" w14:textId="60654470"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隧道岩溶突水的前兆有</w:t>
      </w:r>
      <w:r w:rsidR="00F74205">
        <w:rPr>
          <w:rFonts w:ascii="仿宋" w:eastAsia="仿宋" w:hAnsi="仿宋" w:cs="Times New Roman"/>
          <w:sz w:val="24"/>
          <w:szCs w:val="24"/>
        </w:rPr>
        <w:t>（   ）</w:t>
      </w:r>
      <w:r w:rsidR="00C2195B">
        <w:rPr>
          <w:rFonts w:ascii="仿宋" w:eastAsia="仿宋" w:hAnsi="仿宋" w:cs="Times New Roman" w:hint="eastAsia"/>
          <w:sz w:val="24"/>
          <w:szCs w:val="24"/>
        </w:rPr>
        <w:t>。</w:t>
      </w:r>
    </w:p>
    <w:p w14:paraId="5C902482" w14:textId="6FF79622"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岩层明显湿化、软化、或出现淋水现象 </w:t>
      </w:r>
    </w:p>
    <w:p w14:paraId="20D574E8" w14:textId="3E534CBA"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岩体裂隙、</w:t>
      </w:r>
      <w:proofErr w:type="gramStart"/>
      <w:r w:rsidRPr="00920BE7">
        <w:rPr>
          <w:rFonts w:ascii="仿宋" w:eastAsia="仿宋" w:hAnsi="仿宋" w:cs="Times New Roman"/>
          <w:sz w:val="24"/>
          <w:szCs w:val="24"/>
        </w:rPr>
        <w:t>溶隙间</w:t>
      </w:r>
      <w:proofErr w:type="gramEnd"/>
      <w:r w:rsidRPr="00920BE7">
        <w:rPr>
          <w:rFonts w:ascii="仿宋" w:eastAsia="仿宋" w:hAnsi="仿宋" w:cs="Times New Roman"/>
          <w:sz w:val="24"/>
          <w:szCs w:val="24"/>
        </w:rPr>
        <w:t>出现较多的</w:t>
      </w:r>
      <w:proofErr w:type="gramStart"/>
      <w:r w:rsidRPr="00920BE7">
        <w:rPr>
          <w:rFonts w:ascii="仿宋" w:eastAsia="仿宋" w:hAnsi="仿宋" w:cs="Times New Roman"/>
          <w:sz w:val="24"/>
          <w:szCs w:val="24"/>
        </w:rPr>
        <w:t>铁染锈</w:t>
      </w:r>
      <w:proofErr w:type="gramEnd"/>
      <w:r w:rsidRPr="00920BE7">
        <w:rPr>
          <w:rFonts w:ascii="仿宋" w:eastAsia="仿宋" w:hAnsi="仿宋" w:cs="Times New Roman"/>
          <w:sz w:val="24"/>
          <w:szCs w:val="24"/>
        </w:rPr>
        <w:t xml:space="preserve">或粘土 </w:t>
      </w:r>
    </w:p>
    <w:p w14:paraId="37F2AE6A" w14:textId="28F436E5"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小溶洞出现的频率增加且多有水流、河沙或水流痕迹 </w:t>
      </w:r>
    </w:p>
    <w:p w14:paraId="7419F2F2" w14:textId="3418E42A"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钻孔中有凉风冒出</w:t>
      </w:r>
    </w:p>
    <w:p w14:paraId="228A10F9" w14:textId="4429FC18" w:rsidR="00683D21" w:rsidRPr="00920BE7" w:rsidRDefault="00683D21" w:rsidP="00CE0D65">
      <w:pPr>
        <w:widowControl/>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1222871C" w14:textId="77777777" w:rsidR="00683D21" w:rsidRPr="00920BE7" w:rsidRDefault="00683D21" w:rsidP="00CE0D65">
      <w:pPr>
        <w:snapToGrid w:val="0"/>
        <w:jc w:val="left"/>
        <w:rPr>
          <w:rStyle w:val="ql-font-songti"/>
          <w:rFonts w:ascii="仿宋" w:eastAsia="仿宋" w:hAnsi="仿宋" w:cs="Times New Roman"/>
          <w:kern w:val="0"/>
          <w:sz w:val="24"/>
          <w:szCs w:val="24"/>
        </w:rPr>
      </w:pPr>
    </w:p>
    <w:p w14:paraId="7EF38733" w14:textId="0475984F"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在编制实施性施工组织设计前，应依据</w:t>
      </w:r>
      <w:r w:rsidR="00F74205">
        <w:rPr>
          <w:rFonts w:ascii="仿宋" w:eastAsia="仿宋" w:hAnsi="仿宋" w:cs="Times New Roman"/>
          <w:sz w:val="24"/>
          <w:szCs w:val="24"/>
        </w:rPr>
        <w:t>（   ）</w:t>
      </w:r>
      <w:r w:rsidRPr="00920BE7">
        <w:rPr>
          <w:rFonts w:ascii="仿宋" w:eastAsia="仿宋" w:hAnsi="仿宋" w:cs="Times New Roman"/>
          <w:sz w:val="24"/>
          <w:szCs w:val="24"/>
        </w:rPr>
        <w:t>内容。</w:t>
      </w:r>
    </w:p>
    <w:p w14:paraId="5F9699A0" w14:textId="4FD58CC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工程招标文件、投标文件、设计文件和图纸 </w:t>
      </w:r>
    </w:p>
    <w:p w14:paraId="2F9070C2" w14:textId="317F24E6"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施工合同文件 </w:t>
      </w:r>
    </w:p>
    <w:p w14:paraId="53428FF4" w14:textId="14866A3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现场调查资料或报告 </w:t>
      </w:r>
    </w:p>
    <w:p w14:paraId="3B995670" w14:textId="0C45B4A9"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工程施工的特点和难点分析</w:t>
      </w:r>
    </w:p>
    <w:p w14:paraId="0495D584" w14:textId="6667040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w:t>
      </w:r>
    </w:p>
    <w:p w14:paraId="5B145068" w14:textId="77777777" w:rsidR="00683D21" w:rsidRPr="00920BE7" w:rsidRDefault="00683D21" w:rsidP="00CE0D65">
      <w:pPr>
        <w:snapToGrid w:val="0"/>
        <w:jc w:val="left"/>
        <w:rPr>
          <w:rFonts w:ascii="仿宋" w:eastAsia="仿宋" w:hAnsi="仿宋" w:cs="Times New Roman"/>
          <w:sz w:val="24"/>
          <w:szCs w:val="24"/>
        </w:rPr>
      </w:pPr>
    </w:p>
    <w:p w14:paraId="355D79DA" w14:textId="527E9914"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机具设备的管理方法有</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0C9199E5" w14:textId="31B86997" w:rsidR="00A13D26"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租赁管理 </w:t>
      </w:r>
    </w:p>
    <w:p w14:paraId="78FC4815" w14:textId="3E994250" w:rsidR="00A13D26"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定包管理 </w:t>
      </w:r>
    </w:p>
    <w:p w14:paraId="4D20B1FD" w14:textId="2F38865F" w:rsidR="00A13D26"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机具设备津贴管理 </w:t>
      </w:r>
    </w:p>
    <w:p w14:paraId="5E187264" w14:textId="41C0DFA7"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定额管理</w:t>
      </w:r>
    </w:p>
    <w:p w14:paraId="6AE94A21" w14:textId="5A794CBE"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w:t>
      </w:r>
    </w:p>
    <w:p w14:paraId="12CDD218" w14:textId="77777777" w:rsidR="00683D21" w:rsidRPr="00920BE7" w:rsidRDefault="00683D21" w:rsidP="00CE0D65">
      <w:pPr>
        <w:snapToGrid w:val="0"/>
        <w:jc w:val="left"/>
        <w:rPr>
          <w:rFonts w:ascii="仿宋" w:eastAsia="仿宋" w:hAnsi="仿宋" w:cs="Times New Roman"/>
          <w:sz w:val="24"/>
          <w:szCs w:val="24"/>
        </w:rPr>
      </w:pPr>
    </w:p>
    <w:p w14:paraId="7D01B12A" w14:textId="2CE8390B" w:rsidR="00683D21" w:rsidRPr="00920BE7" w:rsidRDefault="00683D21">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隧道施工场地布置</w:t>
      </w:r>
      <w:r w:rsidR="00F74205">
        <w:rPr>
          <w:rFonts w:ascii="仿宋" w:eastAsia="仿宋" w:hAnsi="仿宋" w:cs="Times New Roman"/>
          <w:sz w:val="24"/>
          <w:szCs w:val="24"/>
        </w:rPr>
        <w:t>（   ）</w:t>
      </w:r>
      <w:r w:rsidRPr="00920BE7">
        <w:rPr>
          <w:rFonts w:ascii="仿宋" w:eastAsia="仿宋" w:hAnsi="仿宋" w:cs="Times New Roman"/>
          <w:sz w:val="24"/>
          <w:szCs w:val="24"/>
        </w:rPr>
        <w:t>。</w:t>
      </w:r>
    </w:p>
    <w:p w14:paraId="44F69F47" w14:textId="7CCE515B"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A</w:t>
      </w:r>
      <w:r w:rsidR="00530298">
        <w:rPr>
          <w:rFonts w:ascii="仿宋" w:eastAsia="仿宋" w:hAnsi="仿宋" w:cs="Times New Roman" w:hint="eastAsia"/>
          <w:sz w:val="24"/>
          <w:szCs w:val="24"/>
        </w:rPr>
        <w:t>.</w:t>
      </w:r>
      <w:r w:rsidRPr="00920BE7">
        <w:rPr>
          <w:rFonts w:ascii="仿宋" w:eastAsia="仿宋" w:hAnsi="仿宋" w:cs="Times New Roman"/>
          <w:sz w:val="24"/>
          <w:szCs w:val="24"/>
        </w:rPr>
        <w:t>弃渣场地</w:t>
      </w:r>
      <w:proofErr w:type="gramStart"/>
      <w:r w:rsidRPr="00920BE7">
        <w:rPr>
          <w:rFonts w:ascii="仿宋" w:eastAsia="仿宋" w:hAnsi="仿宋" w:cs="Times New Roman"/>
          <w:sz w:val="24"/>
          <w:szCs w:val="24"/>
        </w:rPr>
        <w:t>及卸潭道路</w:t>
      </w:r>
      <w:proofErr w:type="gramEnd"/>
      <w:r w:rsidRPr="00920BE7">
        <w:rPr>
          <w:rFonts w:ascii="仿宋" w:eastAsia="仿宋" w:hAnsi="仿宋" w:cs="Times New Roman"/>
          <w:sz w:val="24"/>
          <w:szCs w:val="24"/>
        </w:rPr>
        <w:t xml:space="preserve">的布置 </w:t>
      </w:r>
    </w:p>
    <w:p w14:paraId="44494CEC" w14:textId="27F43E5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大宗材料的堆放场地和材料库的布置 </w:t>
      </w:r>
    </w:p>
    <w:p w14:paraId="4B18C350" w14:textId="25F13E6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00530298">
        <w:rPr>
          <w:rFonts w:ascii="仿宋" w:eastAsia="仿宋" w:hAnsi="仿宋" w:cs="Times New Roman" w:hint="eastAsia"/>
          <w:sz w:val="24"/>
          <w:szCs w:val="24"/>
        </w:rPr>
        <w:t>.</w:t>
      </w:r>
      <w:r w:rsidRPr="00920BE7">
        <w:rPr>
          <w:rFonts w:ascii="仿宋" w:eastAsia="仿宋" w:hAnsi="仿宋" w:cs="Times New Roman"/>
          <w:sz w:val="24"/>
          <w:szCs w:val="24"/>
        </w:rPr>
        <w:t xml:space="preserve">生产房屋和生产设施的布置 </w:t>
      </w:r>
    </w:p>
    <w:p w14:paraId="1009BC24" w14:textId="3669DCC3"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r w:rsidR="00530298">
        <w:rPr>
          <w:rFonts w:ascii="仿宋" w:eastAsia="仿宋" w:hAnsi="仿宋" w:cs="Times New Roman" w:hint="eastAsia"/>
          <w:sz w:val="24"/>
          <w:szCs w:val="24"/>
        </w:rPr>
        <w:t>.</w:t>
      </w:r>
      <w:r w:rsidRPr="00920BE7">
        <w:rPr>
          <w:rFonts w:ascii="仿宋" w:eastAsia="仿宋" w:hAnsi="仿宋" w:cs="Times New Roman"/>
          <w:sz w:val="24"/>
          <w:szCs w:val="24"/>
        </w:rPr>
        <w:t>水泵房的布置</w:t>
      </w:r>
    </w:p>
    <w:p w14:paraId="60837004" w14:textId="66E33860" w:rsidR="00683D21" w:rsidRPr="00920BE7" w:rsidRDefault="00683D21"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3A7882">
        <w:rPr>
          <w:rFonts w:ascii="仿宋" w:eastAsia="仿宋" w:hAnsi="仿宋" w:cs="Times New Roman"/>
          <w:sz w:val="24"/>
          <w:szCs w:val="24"/>
        </w:rPr>
        <w:t>：</w:t>
      </w:r>
      <w:r w:rsidRPr="00920BE7">
        <w:rPr>
          <w:rFonts w:ascii="仿宋" w:eastAsia="仿宋" w:hAnsi="仿宋" w:cs="Times New Roman" w:hint="eastAsia"/>
          <w:sz w:val="24"/>
          <w:szCs w:val="24"/>
        </w:rPr>
        <w:t>ABCD</w:t>
      </w:r>
    </w:p>
    <w:p w14:paraId="3494AC28" w14:textId="77777777" w:rsidR="009A1D5C" w:rsidRPr="00E7356A" w:rsidRDefault="009A1D5C" w:rsidP="00E7356A">
      <w:pPr>
        <w:snapToGrid w:val="0"/>
        <w:jc w:val="left"/>
        <w:rPr>
          <w:rFonts w:ascii="仿宋" w:eastAsia="仿宋" w:hAnsi="仿宋" w:cs="Times New Roman"/>
          <w:sz w:val="24"/>
          <w:szCs w:val="24"/>
        </w:rPr>
      </w:pPr>
    </w:p>
    <w:p w14:paraId="6E52FFAA" w14:textId="57569172"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采用振动器振捣混凝土时，每一振点的振捣延续时间宜为20～30s，以</w:t>
      </w:r>
      <w:r w:rsidR="00323207">
        <w:rPr>
          <w:rFonts w:ascii="仿宋" w:eastAsia="仿宋" w:hAnsi="仿宋" w:cs="Times New Roman"/>
          <w:sz w:val="24"/>
          <w:szCs w:val="24"/>
        </w:rPr>
        <w:t>（   ）</w:t>
      </w:r>
      <w:r w:rsidRPr="00920BE7">
        <w:rPr>
          <w:rFonts w:ascii="仿宋" w:eastAsia="仿宋" w:hAnsi="仿宋" w:cs="Times New Roman"/>
          <w:sz w:val="24"/>
          <w:szCs w:val="24"/>
        </w:rPr>
        <w:t>为度。</w:t>
      </w:r>
      <w:r w:rsidR="00920BE7" w:rsidRPr="00920BE7">
        <w:rPr>
          <w:rFonts w:ascii="仿宋" w:eastAsia="仿宋" w:hAnsi="仿宋" w:cs="Times New Roman"/>
          <w:sz w:val="24"/>
          <w:szCs w:val="24"/>
        </w:rPr>
        <w:t xml:space="preserve"> </w:t>
      </w:r>
    </w:p>
    <w:p w14:paraId="232917CD" w14:textId="77777777"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混凝土停止下沉</w:t>
      </w:r>
      <w:r w:rsidR="00920BE7" w:rsidRPr="00920BE7">
        <w:rPr>
          <w:rFonts w:ascii="仿宋" w:eastAsia="仿宋" w:hAnsi="仿宋" w:cs="Times New Roman"/>
          <w:sz w:val="24"/>
          <w:szCs w:val="24"/>
        </w:rPr>
        <w:t xml:space="preserve">  </w:t>
      </w:r>
    </w:p>
    <w:p w14:paraId="0B8F0AF9" w14:textId="77777777"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.混凝土下沉</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1C2E69DB" w14:textId="77777777"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C</w:t>
      </w:r>
      <w:r w:rsidRPr="00920BE7">
        <w:rPr>
          <w:rFonts w:ascii="仿宋" w:eastAsia="仿宋" w:hAnsi="仿宋" w:cs="Times New Roman"/>
          <w:sz w:val="24"/>
          <w:szCs w:val="24"/>
        </w:rPr>
        <w:t>.</w:t>
      </w:r>
      <w:r w:rsidR="00A13D26" w:rsidRPr="00A13D26">
        <w:rPr>
          <w:rFonts w:hint="eastAsia"/>
        </w:rPr>
        <w:t xml:space="preserve"> </w:t>
      </w:r>
      <w:r w:rsidR="00A13D26" w:rsidRPr="00A13D26">
        <w:rPr>
          <w:rFonts w:ascii="仿宋" w:eastAsia="仿宋" w:hAnsi="仿宋" w:cs="Times New Roman" w:hint="eastAsia"/>
          <w:sz w:val="24"/>
          <w:szCs w:val="24"/>
        </w:rPr>
        <w:t>表面呈现浮浆</w:t>
      </w:r>
    </w:p>
    <w:p w14:paraId="7F159285" w14:textId="7916D83F"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D.不出现气泡</w:t>
      </w:r>
      <w:r w:rsidR="00920BE7" w:rsidRPr="00920BE7">
        <w:rPr>
          <w:rFonts w:ascii="仿宋" w:eastAsia="仿宋" w:hAnsi="仿宋" w:cs="Times New Roman"/>
          <w:sz w:val="24"/>
          <w:szCs w:val="24"/>
        </w:rPr>
        <w:t xml:space="preserve"> </w:t>
      </w:r>
    </w:p>
    <w:p w14:paraId="012703B7" w14:textId="6212FAA6"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lastRenderedPageBreak/>
        <w:t>答案：</w:t>
      </w:r>
      <w:r w:rsidRPr="00920BE7">
        <w:rPr>
          <w:rFonts w:ascii="仿宋" w:eastAsia="仿宋" w:hAnsi="仿宋" w:cs="Times New Roman"/>
          <w:sz w:val="24"/>
          <w:szCs w:val="24"/>
        </w:rPr>
        <w:t>A</w:t>
      </w:r>
      <w:r w:rsidR="00A13D26">
        <w:rPr>
          <w:rFonts w:ascii="仿宋" w:eastAsia="仿宋" w:hAnsi="仿宋" w:cs="Times New Roman"/>
          <w:sz w:val="24"/>
          <w:szCs w:val="24"/>
        </w:rPr>
        <w:t>C</w:t>
      </w:r>
      <w:r w:rsidRPr="00920BE7">
        <w:rPr>
          <w:rFonts w:ascii="仿宋" w:eastAsia="仿宋" w:hAnsi="仿宋" w:cs="Times New Roman"/>
          <w:sz w:val="24"/>
          <w:szCs w:val="24"/>
        </w:rPr>
        <w:t>D</w:t>
      </w:r>
    </w:p>
    <w:p w14:paraId="7C8C5367" w14:textId="77777777" w:rsidR="009A1D5C" w:rsidRPr="00920BE7" w:rsidRDefault="009A1D5C" w:rsidP="00CE0D65">
      <w:pPr>
        <w:snapToGrid w:val="0"/>
        <w:jc w:val="left"/>
        <w:rPr>
          <w:rFonts w:ascii="仿宋" w:eastAsia="仿宋" w:hAnsi="仿宋" w:cs="Times New Roman"/>
          <w:sz w:val="24"/>
          <w:szCs w:val="24"/>
        </w:rPr>
      </w:pPr>
    </w:p>
    <w:p w14:paraId="50C626C5" w14:textId="108C65C4"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城市桥梁工程常用的桩基础，按成桩的施工方法可分为</w:t>
      </w:r>
      <w:r w:rsidR="00323207">
        <w:rPr>
          <w:rFonts w:ascii="仿宋" w:eastAsia="仿宋" w:hAnsi="仿宋" w:cs="Times New Roman"/>
          <w:sz w:val="24"/>
          <w:szCs w:val="24"/>
        </w:rPr>
        <w:t>（   ）</w:t>
      </w:r>
      <w:r w:rsidRPr="00920BE7">
        <w:rPr>
          <w:rFonts w:ascii="仿宋" w:eastAsia="仿宋" w:hAnsi="仿宋" w:cs="Times New Roman"/>
          <w:sz w:val="24"/>
          <w:szCs w:val="24"/>
        </w:rPr>
        <w:t>三大类。</w:t>
      </w:r>
      <w:r w:rsidR="00920BE7" w:rsidRPr="00920BE7">
        <w:rPr>
          <w:rFonts w:ascii="仿宋" w:eastAsia="仿宋" w:hAnsi="仿宋" w:cs="Times New Roman"/>
          <w:sz w:val="24"/>
          <w:szCs w:val="24"/>
        </w:rPr>
        <w:t xml:space="preserve"> </w:t>
      </w:r>
    </w:p>
    <w:p w14:paraId="4818B382" w14:textId="77777777"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proofErr w:type="gramStart"/>
      <w:r w:rsidRPr="00920BE7">
        <w:rPr>
          <w:rFonts w:ascii="仿宋" w:eastAsia="仿宋" w:hAnsi="仿宋" w:cs="Times New Roman"/>
          <w:sz w:val="24"/>
          <w:szCs w:val="24"/>
        </w:rPr>
        <w:t>悬喷桩</w:t>
      </w:r>
      <w:proofErr w:type="gramEnd"/>
      <w:r w:rsidR="00920BE7" w:rsidRPr="00920BE7">
        <w:rPr>
          <w:rFonts w:ascii="仿宋" w:eastAsia="仿宋" w:hAnsi="仿宋" w:cs="Times New Roman"/>
          <w:sz w:val="24"/>
          <w:szCs w:val="24"/>
        </w:rPr>
        <w:t xml:space="preserve">  </w:t>
      </w:r>
    </w:p>
    <w:p w14:paraId="291CD126" w14:textId="6121F513"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w:t>
      </w:r>
      <w:r w:rsidR="00A13D26" w:rsidRPr="00A13D26">
        <w:rPr>
          <w:rFonts w:ascii="仿宋" w:eastAsia="仿宋" w:hAnsi="仿宋" w:cs="Times New Roman" w:hint="eastAsia"/>
          <w:sz w:val="24"/>
          <w:szCs w:val="24"/>
        </w:rPr>
        <w:t>人工挖孔桩</w:t>
      </w:r>
    </w:p>
    <w:p w14:paraId="2B690688" w14:textId="77777777"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C.沉入（锤击）桩</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D6ED731" w14:textId="694B4FDA"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D.钻孔灌注桩</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8AB97B3" w14:textId="09435BEE" w:rsidR="009A1D5C" w:rsidRPr="00920BE7" w:rsidRDefault="009A1D5C"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A13D26">
        <w:rPr>
          <w:rFonts w:ascii="仿宋" w:eastAsia="仿宋" w:hAnsi="仿宋" w:cs="Times New Roman" w:hint="eastAsia"/>
          <w:sz w:val="24"/>
          <w:szCs w:val="24"/>
        </w:rPr>
        <w:t>B</w:t>
      </w:r>
      <w:r w:rsidR="00A6043F" w:rsidRPr="00920BE7">
        <w:rPr>
          <w:rFonts w:ascii="仿宋" w:eastAsia="仿宋" w:hAnsi="仿宋" w:cs="Times New Roman"/>
          <w:sz w:val="24"/>
          <w:szCs w:val="24"/>
        </w:rPr>
        <w:t>CD</w:t>
      </w:r>
    </w:p>
    <w:p w14:paraId="74AA0B9F" w14:textId="77777777" w:rsidR="009A1D5C" w:rsidRPr="00920BE7" w:rsidRDefault="009A1D5C" w:rsidP="00CE0D65">
      <w:pPr>
        <w:snapToGrid w:val="0"/>
        <w:jc w:val="left"/>
        <w:rPr>
          <w:rFonts w:ascii="仿宋" w:eastAsia="仿宋" w:hAnsi="仿宋" w:cs="Times New Roman"/>
          <w:sz w:val="24"/>
          <w:szCs w:val="24"/>
        </w:rPr>
      </w:pPr>
    </w:p>
    <w:p w14:paraId="0F05DC0F" w14:textId="361EB072"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顶推施工宜根据</w:t>
      </w:r>
      <w:r w:rsidR="00323207">
        <w:rPr>
          <w:rFonts w:ascii="仿宋" w:eastAsia="仿宋" w:hAnsi="仿宋" w:cs="Times New Roman"/>
          <w:sz w:val="24"/>
          <w:szCs w:val="24"/>
        </w:rPr>
        <w:t>（   ）</w:t>
      </w:r>
      <w:r w:rsidRPr="00920BE7">
        <w:rPr>
          <w:rFonts w:ascii="仿宋" w:eastAsia="仿宋" w:hAnsi="仿宋" w:cs="Times New Roman"/>
          <w:sz w:val="24"/>
          <w:szCs w:val="24"/>
        </w:rPr>
        <w:t>等条件，选择适宜的顶推方式。</w:t>
      </w:r>
    </w:p>
    <w:p w14:paraId="4B16F71C" w14:textId="782A64FE"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梁体长度</w:t>
      </w:r>
      <w:r w:rsidR="00920BE7" w:rsidRPr="00920BE7">
        <w:rPr>
          <w:rFonts w:ascii="仿宋" w:eastAsia="仿宋" w:hAnsi="仿宋" w:cs="Times New Roman"/>
          <w:sz w:val="24"/>
          <w:szCs w:val="24"/>
        </w:rPr>
        <w:t xml:space="preserve">  </w:t>
      </w:r>
    </w:p>
    <w:p w14:paraId="293BBD58" w14:textId="77777777"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.梁体高度</w:t>
      </w:r>
      <w:r w:rsidR="00920BE7" w:rsidRPr="00920BE7">
        <w:rPr>
          <w:rFonts w:ascii="仿宋" w:eastAsia="仿宋" w:hAnsi="仿宋" w:cs="Times New Roman"/>
          <w:sz w:val="24"/>
          <w:szCs w:val="24"/>
        </w:rPr>
        <w:t xml:space="preserve"> </w:t>
      </w:r>
    </w:p>
    <w:p w14:paraId="4A31915E" w14:textId="77777777"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C.顶推跨度</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C095187" w14:textId="785CF7E3"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D.桥墩所能承受的水平推力</w:t>
      </w:r>
      <w:r w:rsidR="00920BE7" w:rsidRPr="00920BE7">
        <w:rPr>
          <w:rFonts w:ascii="仿宋" w:eastAsia="仿宋" w:hAnsi="仿宋" w:cs="Times New Roman"/>
          <w:sz w:val="24"/>
          <w:szCs w:val="24"/>
        </w:rPr>
        <w:t xml:space="preserve"> </w:t>
      </w:r>
    </w:p>
    <w:p w14:paraId="6ED7F1BB" w14:textId="53EB7C3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ACE</w:t>
      </w:r>
    </w:p>
    <w:p w14:paraId="1A3D4A02" w14:textId="77777777" w:rsidR="009A1D5C" w:rsidRPr="00920BE7" w:rsidRDefault="009A1D5C" w:rsidP="00CE0D65">
      <w:pPr>
        <w:snapToGrid w:val="0"/>
        <w:jc w:val="left"/>
        <w:rPr>
          <w:rFonts w:ascii="仿宋" w:eastAsia="仿宋" w:hAnsi="仿宋" w:cs="Times New Roman"/>
          <w:sz w:val="24"/>
          <w:szCs w:val="24"/>
        </w:rPr>
      </w:pPr>
    </w:p>
    <w:p w14:paraId="542E628A" w14:textId="5CE00DA1" w:rsidR="00A13D26"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对浆砌块石墩台身外圈定位行列和镶面石块，应</w:t>
      </w:r>
      <w:r w:rsidR="00323207">
        <w:rPr>
          <w:rFonts w:ascii="仿宋" w:eastAsia="仿宋" w:hAnsi="仿宋" w:cs="Times New Roman"/>
          <w:sz w:val="24"/>
          <w:szCs w:val="24"/>
        </w:rPr>
        <w:t>（   ）</w:t>
      </w:r>
      <w:r w:rsidRPr="00920BE7">
        <w:rPr>
          <w:rFonts w:ascii="仿宋" w:eastAsia="仿宋" w:hAnsi="仿宋" w:cs="Times New Roman"/>
          <w:sz w:val="24"/>
          <w:szCs w:val="24"/>
        </w:rPr>
        <w:t>，砌缝宽度应不大于30mm。</w:t>
      </w:r>
    </w:p>
    <w:p w14:paraId="02ADAB68" w14:textId="77777777" w:rsidR="00A13D26" w:rsidRPr="00530298" w:rsidRDefault="00A6043F" w:rsidP="00530298">
      <w:pPr>
        <w:snapToGrid w:val="0"/>
        <w:jc w:val="left"/>
        <w:rPr>
          <w:rFonts w:ascii="仿宋" w:eastAsia="仿宋" w:hAnsi="仿宋" w:cs="Times New Roman"/>
          <w:sz w:val="24"/>
          <w:szCs w:val="24"/>
        </w:rPr>
      </w:pPr>
      <w:r w:rsidRPr="00530298">
        <w:rPr>
          <w:rFonts w:ascii="仿宋" w:eastAsia="仿宋" w:hAnsi="仿宋" w:cs="Times New Roman" w:hint="eastAsia"/>
          <w:sz w:val="24"/>
          <w:szCs w:val="24"/>
        </w:rPr>
        <w:t>A.</w:t>
      </w:r>
      <w:proofErr w:type="gramStart"/>
      <w:r w:rsidRPr="00530298">
        <w:rPr>
          <w:rFonts w:ascii="仿宋" w:eastAsia="仿宋" w:hAnsi="仿宋" w:cs="Times New Roman"/>
          <w:sz w:val="24"/>
          <w:szCs w:val="24"/>
        </w:rPr>
        <w:t>丁顺相间</w:t>
      </w:r>
      <w:proofErr w:type="gramEnd"/>
      <w:r w:rsidR="00920BE7" w:rsidRPr="00530298">
        <w:rPr>
          <w:rFonts w:ascii="仿宋" w:eastAsia="仿宋" w:hAnsi="仿宋" w:cs="Times New Roman"/>
          <w:sz w:val="24"/>
          <w:szCs w:val="24"/>
        </w:rPr>
        <w:t xml:space="preserve"> </w:t>
      </w:r>
    </w:p>
    <w:p w14:paraId="0F712AC6" w14:textId="77777777" w:rsidR="00A13D26" w:rsidRPr="00530298" w:rsidRDefault="00A6043F" w:rsidP="00530298">
      <w:pPr>
        <w:snapToGrid w:val="0"/>
        <w:jc w:val="left"/>
        <w:rPr>
          <w:rFonts w:ascii="仿宋" w:eastAsia="仿宋" w:hAnsi="仿宋" w:cs="Times New Roman"/>
          <w:sz w:val="24"/>
          <w:szCs w:val="24"/>
        </w:rPr>
      </w:pPr>
      <w:r w:rsidRPr="00530298">
        <w:rPr>
          <w:rFonts w:ascii="仿宋" w:eastAsia="仿宋" w:hAnsi="仿宋" w:cs="Times New Roman"/>
          <w:sz w:val="24"/>
          <w:szCs w:val="24"/>
        </w:rPr>
        <w:t>B.两丁一顺</w:t>
      </w:r>
      <w:r w:rsidR="00920BE7" w:rsidRPr="00530298">
        <w:rPr>
          <w:rFonts w:ascii="仿宋" w:eastAsia="仿宋" w:hAnsi="仿宋" w:cs="Times New Roman"/>
          <w:sz w:val="24"/>
          <w:szCs w:val="24"/>
        </w:rPr>
        <w:t xml:space="preserve"> </w:t>
      </w:r>
    </w:p>
    <w:p w14:paraId="44EA0ACA" w14:textId="77777777" w:rsidR="00A13D26" w:rsidRPr="00530298" w:rsidRDefault="00A6043F" w:rsidP="00530298">
      <w:pPr>
        <w:snapToGrid w:val="0"/>
        <w:jc w:val="left"/>
        <w:rPr>
          <w:rFonts w:ascii="仿宋" w:eastAsia="仿宋" w:hAnsi="仿宋" w:cs="Times New Roman"/>
          <w:sz w:val="24"/>
          <w:szCs w:val="24"/>
        </w:rPr>
      </w:pPr>
      <w:r w:rsidRPr="00530298">
        <w:rPr>
          <w:rFonts w:ascii="仿宋" w:eastAsia="仿宋" w:hAnsi="仿宋" w:cs="Times New Roman"/>
          <w:sz w:val="24"/>
          <w:szCs w:val="24"/>
        </w:rPr>
        <w:t>C.两顺</w:t>
      </w:r>
      <w:proofErr w:type="gramStart"/>
      <w:r w:rsidRPr="00530298">
        <w:rPr>
          <w:rFonts w:ascii="仿宋" w:eastAsia="仿宋" w:hAnsi="仿宋" w:cs="Times New Roman"/>
          <w:sz w:val="24"/>
          <w:szCs w:val="24"/>
        </w:rPr>
        <w:t>一</w:t>
      </w:r>
      <w:proofErr w:type="gramEnd"/>
      <w:r w:rsidRPr="00530298">
        <w:rPr>
          <w:rFonts w:ascii="仿宋" w:eastAsia="仿宋" w:hAnsi="仿宋" w:cs="Times New Roman"/>
          <w:sz w:val="24"/>
          <w:szCs w:val="24"/>
        </w:rPr>
        <w:t>丁</w:t>
      </w:r>
      <w:r w:rsidR="00920BE7" w:rsidRPr="00530298">
        <w:rPr>
          <w:rFonts w:ascii="仿宋" w:eastAsia="仿宋" w:hAnsi="仿宋" w:cs="Times New Roman"/>
          <w:sz w:val="24"/>
          <w:szCs w:val="24"/>
        </w:rPr>
        <w:t xml:space="preserve"> </w:t>
      </w:r>
    </w:p>
    <w:p w14:paraId="3D3DD722" w14:textId="61ACCAE3" w:rsidR="009A1D5C" w:rsidRPr="00530298" w:rsidRDefault="00A6043F" w:rsidP="00530298">
      <w:pPr>
        <w:snapToGrid w:val="0"/>
        <w:jc w:val="left"/>
        <w:rPr>
          <w:rFonts w:ascii="仿宋" w:eastAsia="仿宋" w:hAnsi="仿宋" w:cs="Times New Roman"/>
          <w:sz w:val="24"/>
          <w:szCs w:val="24"/>
        </w:rPr>
      </w:pPr>
      <w:r w:rsidRPr="00530298">
        <w:rPr>
          <w:rFonts w:ascii="仿宋" w:eastAsia="仿宋" w:hAnsi="仿宋" w:cs="Times New Roman"/>
          <w:sz w:val="24"/>
          <w:szCs w:val="24"/>
        </w:rPr>
        <w:t>D.两顺两丁</w:t>
      </w:r>
      <w:r w:rsidR="00920BE7" w:rsidRPr="00530298">
        <w:rPr>
          <w:rFonts w:ascii="仿宋" w:eastAsia="仿宋" w:hAnsi="仿宋" w:cs="Times New Roman"/>
          <w:sz w:val="24"/>
          <w:szCs w:val="24"/>
        </w:rPr>
        <w:t xml:space="preserve"> </w:t>
      </w:r>
    </w:p>
    <w:p w14:paraId="62591FB1" w14:textId="738E82D3"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AC</w:t>
      </w:r>
    </w:p>
    <w:p w14:paraId="749F146C" w14:textId="77777777" w:rsidR="009A1D5C" w:rsidRPr="00920BE7" w:rsidRDefault="009A1D5C" w:rsidP="00CE0D65">
      <w:pPr>
        <w:snapToGrid w:val="0"/>
        <w:jc w:val="left"/>
        <w:rPr>
          <w:rFonts w:ascii="仿宋" w:eastAsia="仿宋" w:hAnsi="仿宋" w:cs="Times New Roman"/>
          <w:sz w:val="24"/>
          <w:szCs w:val="24"/>
        </w:rPr>
      </w:pPr>
    </w:p>
    <w:p w14:paraId="5CE65FAC" w14:textId="7DD9A72A"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对现场填筑土围堰的施工要求是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32AD60A0" w14:textId="23A96EF8"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围堰填筑应自上游开始至下游合拢</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打木桩固定</w:t>
      </w:r>
      <w:r w:rsidR="00920BE7" w:rsidRPr="00920BE7">
        <w:rPr>
          <w:rFonts w:ascii="仿宋" w:eastAsia="仿宋" w:hAnsi="仿宋" w:cs="Times New Roman"/>
          <w:sz w:val="24"/>
          <w:szCs w:val="24"/>
        </w:rPr>
        <w:t xml:space="preserve"> </w:t>
      </w:r>
    </w:p>
    <w:p w14:paraId="5E7777E7" w14:textId="283FCD22"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B.筑堰材料宜用黏性土，粉质黏土或砂质黏土</w:t>
      </w:r>
      <w:r w:rsidR="00920BE7" w:rsidRPr="00920BE7">
        <w:rPr>
          <w:rFonts w:ascii="仿宋" w:eastAsia="仿宋" w:hAnsi="仿宋" w:cs="Times New Roman"/>
          <w:sz w:val="24"/>
          <w:szCs w:val="24"/>
        </w:rPr>
        <w:t xml:space="preserve"> </w:t>
      </w:r>
    </w:p>
    <w:p w14:paraId="59E790C3" w14:textId="77777777"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C.围堰底下河床底上的淤泥、石块、杂物应清净</w:t>
      </w:r>
      <w:r w:rsidR="00920BE7" w:rsidRPr="00920BE7">
        <w:rPr>
          <w:rFonts w:ascii="仿宋" w:eastAsia="仿宋" w:hAnsi="仿宋" w:cs="Times New Roman"/>
          <w:sz w:val="24"/>
          <w:szCs w:val="24"/>
        </w:rPr>
        <w:t xml:space="preserve"> </w:t>
      </w:r>
    </w:p>
    <w:p w14:paraId="508550C4" w14:textId="4060BAB5"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D.要分层夯实</w:t>
      </w:r>
      <w:r w:rsidR="00920BE7" w:rsidRPr="00920BE7">
        <w:rPr>
          <w:rFonts w:ascii="仿宋" w:eastAsia="仿宋" w:hAnsi="仿宋" w:cs="Times New Roman"/>
          <w:sz w:val="24"/>
          <w:szCs w:val="24"/>
        </w:rPr>
        <w:t xml:space="preserve"> </w:t>
      </w:r>
    </w:p>
    <w:p w14:paraId="0CF1427F" w14:textId="3D7F1CEC"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ACD</w:t>
      </w:r>
    </w:p>
    <w:p w14:paraId="5ABD29C4" w14:textId="77777777" w:rsidR="009A1D5C" w:rsidRPr="00920BE7" w:rsidRDefault="009A1D5C" w:rsidP="00CE0D65">
      <w:pPr>
        <w:snapToGrid w:val="0"/>
        <w:jc w:val="left"/>
        <w:rPr>
          <w:rFonts w:ascii="仿宋" w:eastAsia="仿宋" w:hAnsi="仿宋" w:cs="Times New Roman"/>
          <w:sz w:val="24"/>
          <w:szCs w:val="24"/>
        </w:rPr>
      </w:pPr>
    </w:p>
    <w:p w14:paraId="1E90C307" w14:textId="6954C8E3"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对于水下灌注混凝土，首批灌注的混凝土数量应满足下列哪些要求</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205CE330" w14:textId="0552D998"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保证将导管内水全部压出</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45E582EA" w14:textId="78D003B2"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B.将导管初次埋入1～1.5m深</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614664F" w14:textId="7A3FC1F7"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C.不能将钢筋</w:t>
      </w:r>
      <w:proofErr w:type="gramStart"/>
      <w:r w:rsidRPr="00920BE7">
        <w:rPr>
          <w:rFonts w:ascii="仿宋" w:eastAsia="仿宋" w:hAnsi="仿宋" w:cs="Times New Roman"/>
          <w:sz w:val="24"/>
          <w:szCs w:val="24"/>
        </w:rPr>
        <w:t>笼</w:t>
      </w:r>
      <w:proofErr w:type="gramEnd"/>
      <w:r w:rsidRPr="00920BE7">
        <w:rPr>
          <w:rFonts w:ascii="仿宋" w:eastAsia="仿宋" w:hAnsi="仿宋" w:cs="Times New Roman"/>
          <w:sz w:val="24"/>
          <w:szCs w:val="24"/>
        </w:rPr>
        <w:t>冲击上浮</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填充满导管并由一定富余</w:t>
      </w:r>
      <w:r w:rsidR="00920BE7" w:rsidRPr="00920BE7">
        <w:rPr>
          <w:rFonts w:ascii="仿宋" w:eastAsia="仿宋" w:hAnsi="仿宋" w:cs="Times New Roman"/>
          <w:sz w:val="24"/>
          <w:szCs w:val="24"/>
        </w:rPr>
        <w:t xml:space="preserve"> </w:t>
      </w:r>
    </w:p>
    <w:p w14:paraId="6D07203E" w14:textId="76D7914B"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D.将导管初次埋入0.5m深</w:t>
      </w:r>
      <w:r w:rsidR="00920BE7" w:rsidRPr="00920BE7">
        <w:rPr>
          <w:rFonts w:ascii="仿宋" w:eastAsia="仿宋" w:hAnsi="仿宋" w:cs="Times New Roman"/>
          <w:sz w:val="24"/>
          <w:szCs w:val="24"/>
        </w:rPr>
        <w:t xml:space="preserve"> </w:t>
      </w:r>
    </w:p>
    <w:p w14:paraId="3296A28F" w14:textId="37A5C1C3"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AB</w:t>
      </w:r>
    </w:p>
    <w:p w14:paraId="7AD53D03" w14:textId="77777777" w:rsidR="009A1D5C" w:rsidRPr="00920BE7" w:rsidRDefault="009A1D5C" w:rsidP="00CE0D65">
      <w:pPr>
        <w:snapToGrid w:val="0"/>
        <w:jc w:val="left"/>
        <w:rPr>
          <w:rFonts w:ascii="仿宋" w:eastAsia="仿宋" w:hAnsi="仿宋" w:cs="Times New Roman"/>
          <w:sz w:val="24"/>
          <w:szCs w:val="24"/>
        </w:rPr>
      </w:pPr>
    </w:p>
    <w:p w14:paraId="57E71892" w14:textId="740147DB"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对于先简支后连续的梁的湿接头，</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2DE42C10" w14:textId="257B403A"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湿接头的梁端应进行凿毛处理</w:t>
      </w:r>
      <w:r w:rsidRPr="00920BE7">
        <w:rPr>
          <w:rFonts w:ascii="仿宋" w:eastAsia="仿宋" w:hAnsi="仿宋" w:cs="Times New Roman" w:hint="eastAsia"/>
          <w:sz w:val="24"/>
          <w:szCs w:val="24"/>
        </w:rPr>
        <w:t xml:space="preserve"> </w:t>
      </w:r>
    </w:p>
    <w:p w14:paraId="2DAA9141" w14:textId="2E93232F"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B.湿接头混凝土宜在一天中气温相对较低的时段浇筑</w:t>
      </w:r>
      <w:r w:rsidR="00920BE7" w:rsidRPr="00920BE7">
        <w:rPr>
          <w:rFonts w:ascii="仿宋" w:eastAsia="仿宋" w:hAnsi="仿宋" w:cs="Times New Roman"/>
          <w:sz w:val="24"/>
          <w:szCs w:val="24"/>
        </w:rPr>
        <w:t xml:space="preserve"> </w:t>
      </w:r>
    </w:p>
    <w:p w14:paraId="42DE5183" w14:textId="31BC72EB"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C.永久支座应在设置湿接头模板后安装</w:t>
      </w:r>
      <w:r w:rsidR="00920BE7" w:rsidRPr="00920BE7">
        <w:rPr>
          <w:rFonts w:ascii="仿宋" w:eastAsia="仿宋" w:hAnsi="仿宋" w:cs="Times New Roman"/>
          <w:sz w:val="24"/>
          <w:szCs w:val="24"/>
        </w:rPr>
        <w:t xml:space="preserve"> </w:t>
      </w:r>
    </w:p>
    <w:p w14:paraId="59C8B2A8" w14:textId="744DAA49"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D.湿接头混凝土的养护时间不少于14d</w:t>
      </w:r>
      <w:r w:rsidR="00920BE7" w:rsidRPr="00920BE7">
        <w:rPr>
          <w:rFonts w:ascii="仿宋" w:eastAsia="仿宋" w:hAnsi="仿宋" w:cs="Times New Roman"/>
          <w:sz w:val="24"/>
          <w:szCs w:val="24"/>
        </w:rPr>
        <w:t xml:space="preserve"> </w:t>
      </w:r>
    </w:p>
    <w:p w14:paraId="57A683F6" w14:textId="628AB37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ABD</w:t>
      </w:r>
    </w:p>
    <w:p w14:paraId="17D9EA6A" w14:textId="77777777" w:rsidR="009A1D5C" w:rsidRPr="00920BE7" w:rsidRDefault="009A1D5C" w:rsidP="00CE0D65">
      <w:pPr>
        <w:snapToGrid w:val="0"/>
        <w:jc w:val="left"/>
        <w:rPr>
          <w:rFonts w:ascii="仿宋" w:eastAsia="仿宋" w:hAnsi="仿宋" w:cs="Times New Roman"/>
          <w:sz w:val="24"/>
          <w:szCs w:val="24"/>
        </w:rPr>
      </w:pPr>
    </w:p>
    <w:p w14:paraId="2A2155ED" w14:textId="488867D8" w:rsidR="00A6043F" w:rsidRPr="00920BE7" w:rsidRDefault="00A6043F">
      <w:pPr>
        <w:pStyle w:val="a9"/>
        <w:numPr>
          <w:ilvl w:val="0"/>
          <w:numId w:val="1"/>
        </w:numPr>
        <w:snapToGrid w:val="0"/>
        <w:ind w:firstLineChars="0"/>
        <w:jc w:val="left"/>
        <w:rPr>
          <w:rFonts w:ascii="仿宋" w:eastAsia="仿宋" w:hAnsi="仿宋" w:cs="Times New Roman"/>
          <w:sz w:val="24"/>
          <w:szCs w:val="24"/>
        </w:rPr>
      </w:pPr>
      <w:proofErr w:type="gramStart"/>
      <w:r w:rsidRPr="00920BE7">
        <w:rPr>
          <w:rFonts w:ascii="仿宋" w:eastAsia="仿宋" w:hAnsi="仿宋" w:cs="Times New Roman"/>
          <w:sz w:val="24"/>
          <w:szCs w:val="24"/>
        </w:rPr>
        <w:t>放坡开挖</w:t>
      </w:r>
      <w:proofErr w:type="gramEnd"/>
      <w:r w:rsidRPr="00920BE7">
        <w:rPr>
          <w:rFonts w:ascii="仿宋" w:eastAsia="仿宋" w:hAnsi="仿宋" w:cs="Times New Roman"/>
          <w:sz w:val="24"/>
          <w:szCs w:val="24"/>
        </w:rPr>
        <w:t>的桥梁基坑坑壁坡度应按</w:t>
      </w:r>
      <w:r w:rsidR="00323207">
        <w:rPr>
          <w:rFonts w:ascii="仿宋" w:eastAsia="仿宋" w:hAnsi="仿宋" w:cs="Times New Roman"/>
          <w:sz w:val="24"/>
          <w:szCs w:val="24"/>
        </w:rPr>
        <w:t>（   ）</w:t>
      </w:r>
      <w:r w:rsidRPr="00920BE7">
        <w:rPr>
          <w:rFonts w:ascii="仿宋" w:eastAsia="仿宋" w:hAnsi="仿宋" w:cs="Times New Roman"/>
          <w:sz w:val="24"/>
          <w:szCs w:val="24"/>
        </w:rPr>
        <w:t>等情况确定。</w:t>
      </w:r>
    </w:p>
    <w:p w14:paraId="08F190FB" w14:textId="6F40F02C"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坡顶荷载</w:t>
      </w:r>
      <w:r w:rsidR="00920BE7" w:rsidRPr="00920BE7">
        <w:rPr>
          <w:rFonts w:ascii="仿宋" w:eastAsia="仿宋" w:hAnsi="仿宋" w:cs="Times New Roman"/>
          <w:sz w:val="24"/>
          <w:szCs w:val="24"/>
        </w:rPr>
        <w:t xml:space="preserve"> </w:t>
      </w:r>
    </w:p>
    <w:p w14:paraId="409DACB2" w14:textId="27FF721B"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A13D26" w:rsidRPr="00A13D26">
        <w:rPr>
          <w:rFonts w:ascii="仿宋" w:eastAsia="仿宋" w:hAnsi="仿宋" w:cs="Times New Roman" w:hint="eastAsia"/>
          <w:sz w:val="24"/>
          <w:szCs w:val="24"/>
        </w:rPr>
        <w:t>施工方法</w:t>
      </w:r>
    </w:p>
    <w:p w14:paraId="5007EAF0" w14:textId="77777777"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C.地质条件</w:t>
      </w:r>
      <w:r w:rsidR="00920BE7" w:rsidRPr="00920BE7">
        <w:rPr>
          <w:rFonts w:ascii="仿宋" w:eastAsia="仿宋" w:hAnsi="仿宋" w:cs="Times New Roman"/>
          <w:sz w:val="24"/>
          <w:szCs w:val="24"/>
        </w:rPr>
        <w:t xml:space="preserve"> </w:t>
      </w:r>
    </w:p>
    <w:p w14:paraId="7F1341D9" w14:textId="77777777" w:rsidR="00A13D26"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D.基坑深度</w:t>
      </w:r>
      <w:r w:rsidR="00920BE7" w:rsidRPr="00920BE7">
        <w:rPr>
          <w:rFonts w:ascii="仿宋" w:eastAsia="仿宋" w:hAnsi="仿宋" w:cs="Times New Roman"/>
          <w:sz w:val="24"/>
          <w:szCs w:val="24"/>
        </w:rPr>
        <w:t xml:space="preserve"> </w:t>
      </w:r>
    </w:p>
    <w:p w14:paraId="302CD02C" w14:textId="22B7264A"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r w:rsidR="00A13D26">
        <w:rPr>
          <w:rFonts w:ascii="仿宋" w:eastAsia="仿宋" w:hAnsi="仿宋" w:cs="Times New Roman"/>
          <w:sz w:val="24"/>
          <w:szCs w:val="24"/>
        </w:rPr>
        <w:t>B</w:t>
      </w:r>
      <w:r w:rsidRPr="00920BE7">
        <w:rPr>
          <w:rFonts w:ascii="仿宋" w:eastAsia="仿宋" w:hAnsi="仿宋" w:cs="Times New Roman"/>
          <w:sz w:val="24"/>
          <w:szCs w:val="24"/>
        </w:rPr>
        <w:t>CD</w:t>
      </w:r>
    </w:p>
    <w:p w14:paraId="41720F2D" w14:textId="77777777" w:rsidR="009A1D5C" w:rsidRPr="00920BE7" w:rsidRDefault="009A1D5C" w:rsidP="00CE0D65">
      <w:pPr>
        <w:snapToGrid w:val="0"/>
        <w:jc w:val="left"/>
        <w:rPr>
          <w:rFonts w:ascii="仿宋" w:eastAsia="仿宋" w:hAnsi="仿宋" w:cs="Times New Roman"/>
          <w:sz w:val="24"/>
          <w:szCs w:val="24"/>
        </w:rPr>
      </w:pPr>
    </w:p>
    <w:p w14:paraId="14C4FAE8" w14:textId="308CA449"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各段拱肋在松</w:t>
      </w:r>
      <w:proofErr w:type="gramStart"/>
      <w:r w:rsidRPr="00920BE7">
        <w:rPr>
          <w:rFonts w:ascii="仿宋" w:eastAsia="仿宋" w:hAnsi="仿宋" w:cs="Times New Roman"/>
          <w:sz w:val="24"/>
          <w:szCs w:val="24"/>
        </w:rPr>
        <w:t>索过程</w:t>
      </w:r>
      <w:proofErr w:type="gramEnd"/>
      <w:r w:rsidRPr="00920BE7">
        <w:rPr>
          <w:rFonts w:ascii="仿宋" w:eastAsia="仿宋" w:hAnsi="仿宋" w:cs="Times New Roman"/>
          <w:sz w:val="24"/>
          <w:szCs w:val="24"/>
        </w:rPr>
        <w:t>中，每次松索时均应采用仪器观测，并应控制</w:t>
      </w:r>
      <w:r w:rsidR="00323207">
        <w:rPr>
          <w:rFonts w:ascii="仿宋" w:eastAsia="仿宋" w:hAnsi="仿宋" w:cs="Times New Roman"/>
          <w:sz w:val="24"/>
          <w:szCs w:val="24"/>
        </w:rPr>
        <w:t>（   ）</w:t>
      </w:r>
      <w:r w:rsidRPr="00920BE7">
        <w:rPr>
          <w:rFonts w:ascii="仿宋" w:eastAsia="仿宋" w:hAnsi="仿宋" w:cs="Times New Roman"/>
          <w:sz w:val="24"/>
          <w:szCs w:val="24"/>
        </w:rPr>
        <w:t>处的高程，防止拱肋接头发生非对称变形而导致拱肋失稳或开裂。</w:t>
      </w:r>
    </w:p>
    <w:p w14:paraId="30B0C397" w14:textId="192BE6CF"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拱脚</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36565A5" w14:textId="6EC3C12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r w:rsidR="0095524F" w:rsidRPr="0095524F">
        <w:rPr>
          <w:rFonts w:ascii="仿宋" w:eastAsia="仿宋" w:hAnsi="仿宋" w:cs="Times New Roman"/>
          <w:sz w:val="24"/>
          <w:szCs w:val="24"/>
        </w:rPr>
        <w:t xml:space="preserve">拱顶 </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5E51AD12"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C.1/4跨</w:t>
      </w:r>
      <w:r w:rsidR="00920BE7" w:rsidRPr="00920BE7">
        <w:rPr>
          <w:rFonts w:ascii="仿宋" w:eastAsia="仿宋" w:hAnsi="仿宋" w:cs="Times New Roman"/>
          <w:sz w:val="24"/>
          <w:szCs w:val="24"/>
        </w:rPr>
        <w:t xml:space="preserve"> </w:t>
      </w:r>
    </w:p>
    <w:p w14:paraId="6B7CBB2D" w14:textId="5E16B389"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D.各接头</w:t>
      </w:r>
      <w:r w:rsidRPr="00920BE7">
        <w:rPr>
          <w:rFonts w:ascii="仿宋" w:eastAsia="仿宋" w:hAnsi="仿宋" w:cs="Times New Roman" w:hint="eastAsia"/>
          <w:sz w:val="24"/>
          <w:szCs w:val="24"/>
        </w:rPr>
        <w:t xml:space="preserve"> </w:t>
      </w:r>
    </w:p>
    <w:p w14:paraId="63DA6255" w14:textId="04702A62"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95524F">
        <w:rPr>
          <w:rFonts w:ascii="仿宋" w:eastAsia="仿宋" w:hAnsi="仿宋" w:cs="Times New Roman" w:hint="eastAsia"/>
          <w:sz w:val="24"/>
          <w:szCs w:val="24"/>
        </w:rPr>
        <w:t>B</w:t>
      </w:r>
      <w:r w:rsidRPr="00920BE7">
        <w:rPr>
          <w:rFonts w:ascii="仿宋" w:eastAsia="仿宋" w:hAnsi="仿宋" w:cs="Times New Roman"/>
          <w:sz w:val="24"/>
          <w:szCs w:val="24"/>
        </w:rPr>
        <w:t>CD</w:t>
      </w:r>
    </w:p>
    <w:p w14:paraId="5EB69505" w14:textId="77777777" w:rsidR="009A1D5C" w:rsidRPr="00920BE7" w:rsidRDefault="009A1D5C" w:rsidP="00CE0D65">
      <w:pPr>
        <w:snapToGrid w:val="0"/>
        <w:jc w:val="left"/>
        <w:rPr>
          <w:rFonts w:ascii="仿宋" w:eastAsia="仿宋" w:hAnsi="仿宋" w:cs="Times New Roman"/>
          <w:sz w:val="24"/>
          <w:szCs w:val="24"/>
        </w:rPr>
      </w:pPr>
    </w:p>
    <w:p w14:paraId="4BFB3EBB" w14:textId="4AA33C70"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根据桩的受力条件桩基可分为以下两种</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6025439C" w14:textId="109F9EED"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摩擦桩</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6C848E28"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B.垂直桩</w:t>
      </w:r>
      <w:r w:rsidR="00920BE7" w:rsidRPr="00920BE7">
        <w:rPr>
          <w:rFonts w:ascii="仿宋" w:eastAsia="仿宋" w:hAnsi="仿宋" w:cs="Times New Roman"/>
          <w:sz w:val="24"/>
          <w:szCs w:val="24"/>
        </w:rPr>
        <w:t xml:space="preserve"> </w:t>
      </w:r>
    </w:p>
    <w:p w14:paraId="427C66C6"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proofErr w:type="gramStart"/>
      <w:r w:rsidRPr="00920BE7">
        <w:rPr>
          <w:rFonts w:ascii="仿宋" w:eastAsia="仿宋" w:hAnsi="仿宋" w:cs="Times New Roman"/>
          <w:sz w:val="24"/>
          <w:szCs w:val="24"/>
        </w:rPr>
        <w:t>端承桩</w:t>
      </w:r>
      <w:proofErr w:type="gramEnd"/>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55DC6B8" w14:textId="397F8768"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D.单向斜桩</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00A25C56" w14:textId="6CA1C70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AC</w:t>
      </w:r>
    </w:p>
    <w:p w14:paraId="2DC20CEA" w14:textId="77777777" w:rsidR="009A1D5C" w:rsidRPr="00920BE7" w:rsidRDefault="009A1D5C" w:rsidP="00CE0D65">
      <w:pPr>
        <w:snapToGrid w:val="0"/>
        <w:jc w:val="left"/>
        <w:rPr>
          <w:rFonts w:ascii="仿宋" w:eastAsia="仿宋" w:hAnsi="仿宋" w:cs="Times New Roman"/>
          <w:sz w:val="24"/>
          <w:szCs w:val="24"/>
        </w:rPr>
      </w:pPr>
    </w:p>
    <w:p w14:paraId="6FBCFEE5" w14:textId="3D193AB2"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公路桥涵工程施工宜推行</w:t>
      </w:r>
      <w:r w:rsidR="00323207">
        <w:rPr>
          <w:rFonts w:ascii="仿宋" w:eastAsia="仿宋" w:hAnsi="仿宋" w:cs="Times New Roman"/>
          <w:sz w:val="24"/>
          <w:szCs w:val="24"/>
        </w:rPr>
        <w:t>（   ）</w:t>
      </w:r>
      <w:r w:rsidRPr="00920BE7">
        <w:rPr>
          <w:rFonts w:ascii="仿宋" w:eastAsia="仿宋" w:hAnsi="仿宋" w:cs="Times New Roman"/>
          <w:sz w:val="24"/>
          <w:szCs w:val="24"/>
        </w:rPr>
        <w:t>施工，并应积极推广使用可靠的新技术、新工艺、新材料、新设备。</w:t>
      </w:r>
    </w:p>
    <w:p w14:paraId="596A6D4C" w14:textId="4D963F1F"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信息化</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AA3162B"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B.标准化</w:t>
      </w:r>
      <w:r w:rsidR="00920BE7" w:rsidRPr="00920BE7">
        <w:rPr>
          <w:rFonts w:ascii="仿宋" w:eastAsia="仿宋" w:hAnsi="仿宋" w:cs="Times New Roman"/>
          <w:sz w:val="24"/>
          <w:szCs w:val="24"/>
        </w:rPr>
        <w:t xml:space="preserve"> </w:t>
      </w:r>
    </w:p>
    <w:p w14:paraId="2030F3EC" w14:textId="62EFF551"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w:t>
      </w:r>
      <w:r w:rsidRPr="00920BE7">
        <w:rPr>
          <w:rFonts w:ascii="仿宋" w:eastAsia="仿宋" w:hAnsi="仿宋" w:cs="Times New Roman" w:hint="eastAsia"/>
          <w:sz w:val="24"/>
          <w:szCs w:val="24"/>
        </w:rPr>
        <w:t>.</w:t>
      </w:r>
      <w:r w:rsidRPr="00920BE7">
        <w:rPr>
          <w:rFonts w:ascii="仿宋" w:eastAsia="仿宋" w:hAnsi="仿宋" w:cs="Times New Roman"/>
          <w:sz w:val="24"/>
          <w:szCs w:val="24"/>
        </w:rPr>
        <w:t>工厂化</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0BE7BE09" w14:textId="66D5DA8B"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D.装配化</w:t>
      </w:r>
      <w:r w:rsidR="00920BE7" w:rsidRPr="00920BE7">
        <w:rPr>
          <w:rFonts w:ascii="仿宋" w:eastAsia="仿宋" w:hAnsi="仿宋" w:cs="Times New Roman"/>
          <w:sz w:val="24"/>
          <w:szCs w:val="24"/>
        </w:rPr>
        <w:t xml:space="preserve"> </w:t>
      </w:r>
    </w:p>
    <w:p w14:paraId="408B851D" w14:textId="12F2E92A"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ABCD</w:t>
      </w:r>
    </w:p>
    <w:p w14:paraId="6E140B8E" w14:textId="77777777" w:rsidR="009A1D5C" w:rsidRPr="00920BE7" w:rsidRDefault="009A1D5C" w:rsidP="00CE0D65">
      <w:pPr>
        <w:snapToGrid w:val="0"/>
        <w:jc w:val="left"/>
        <w:rPr>
          <w:rFonts w:ascii="仿宋" w:eastAsia="仿宋" w:hAnsi="仿宋" w:cs="Times New Roman"/>
          <w:sz w:val="24"/>
          <w:szCs w:val="24"/>
        </w:rPr>
      </w:pPr>
    </w:p>
    <w:p w14:paraId="2CD05245" w14:textId="77777777" w:rsidR="009A1D5C" w:rsidRPr="00920BE7" w:rsidRDefault="009A1D5C" w:rsidP="00CE0D65">
      <w:pPr>
        <w:snapToGrid w:val="0"/>
        <w:jc w:val="left"/>
        <w:rPr>
          <w:rFonts w:ascii="仿宋" w:eastAsia="仿宋" w:hAnsi="仿宋" w:cs="Times New Roman"/>
          <w:sz w:val="24"/>
          <w:szCs w:val="24"/>
        </w:rPr>
      </w:pPr>
    </w:p>
    <w:p w14:paraId="310277A8" w14:textId="36E348CF"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混凝土浇筑过程中，应对</w:t>
      </w:r>
      <w:r w:rsidR="00323207">
        <w:rPr>
          <w:rFonts w:ascii="仿宋" w:eastAsia="仿宋" w:hAnsi="仿宋" w:cs="Times New Roman"/>
          <w:sz w:val="24"/>
          <w:szCs w:val="24"/>
        </w:rPr>
        <w:t>（   ）</w:t>
      </w:r>
      <w:r w:rsidRPr="00920BE7">
        <w:rPr>
          <w:rFonts w:ascii="仿宋" w:eastAsia="仿宋" w:hAnsi="仿宋" w:cs="Times New Roman"/>
          <w:sz w:val="24"/>
          <w:szCs w:val="24"/>
        </w:rPr>
        <w:t>等进行监测，如发现超过预警值的变形、变位，应及时采取措施予以处理。</w:t>
      </w:r>
      <w:r w:rsidR="00920BE7" w:rsidRPr="00920BE7">
        <w:rPr>
          <w:rFonts w:ascii="仿宋" w:eastAsia="仿宋" w:hAnsi="仿宋" w:cs="Times New Roman"/>
          <w:sz w:val="24"/>
          <w:szCs w:val="24"/>
        </w:rPr>
        <w:t xml:space="preserve"> </w:t>
      </w:r>
    </w:p>
    <w:p w14:paraId="39742CAE"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支架的变形</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31954A5" w14:textId="5973ECFC"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B.支架的位移</w:t>
      </w:r>
      <w:r w:rsidR="0095524F">
        <w:rPr>
          <w:rFonts w:ascii="仿宋" w:eastAsia="仿宋" w:hAnsi="仿宋" w:cs="Times New Roman" w:hint="eastAsia"/>
          <w:sz w:val="24"/>
          <w:szCs w:val="24"/>
        </w:rPr>
        <w:t>与</w:t>
      </w:r>
      <w:r w:rsidR="0095524F" w:rsidRPr="0095524F">
        <w:rPr>
          <w:rFonts w:ascii="仿宋" w:eastAsia="仿宋" w:hAnsi="仿宋" w:cs="Times New Roman" w:hint="eastAsia"/>
          <w:sz w:val="24"/>
          <w:szCs w:val="24"/>
        </w:rPr>
        <w:t>支架地基的沉降</w:t>
      </w:r>
      <w:r w:rsidR="00920BE7" w:rsidRPr="00920BE7">
        <w:rPr>
          <w:rFonts w:ascii="仿宋" w:eastAsia="仿宋" w:hAnsi="仿宋" w:cs="Times New Roman"/>
          <w:sz w:val="24"/>
          <w:szCs w:val="24"/>
        </w:rPr>
        <w:t xml:space="preserve"> </w:t>
      </w:r>
    </w:p>
    <w:p w14:paraId="4B75AF5D"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C.节点的压缩</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294FB500" w14:textId="352DFD8F"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proofErr w:type="gramStart"/>
      <w:r w:rsidRPr="00920BE7">
        <w:rPr>
          <w:rFonts w:ascii="仿宋" w:eastAsia="仿宋" w:hAnsi="仿宋" w:cs="Times New Roman"/>
          <w:sz w:val="24"/>
          <w:szCs w:val="24"/>
        </w:rPr>
        <w:t>卸架设备</w:t>
      </w:r>
      <w:proofErr w:type="gramEnd"/>
      <w:r w:rsidRPr="00920BE7">
        <w:rPr>
          <w:rFonts w:ascii="仿宋" w:eastAsia="仿宋" w:hAnsi="仿宋" w:cs="Times New Roman"/>
          <w:sz w:val="24"/>
          <w:szCs w:val="24"/>
        </w:rPr>
        <w:t>的压缩</w:t>
      </w:r>
    </w:p>
    <w:p w14:paraId="46B53A74" w14:textId="267938FC"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ABCD</w:t>
      </w:r>
    </w:p>
    <w:p w14:paraId="29722538" w14:textId="77777777" w:rsidR="009A1D5C" w:rsidRPr="00920BE7" w:rsidRDefault="009A1D5C" w:rsidP="00CE0D65">
      <w:pPr>
        <w:snapToGrid w:val="0"/>
        <w:jc w:val="left"/>
        <w:rPr>
          <w:rFonts w:ascii="仿宋" w:eastAsia="仿宋" w:hAnsi="仿宋" w:cs="Times New Roman"/>
          <w:sz w:val="24"/>
          <w:szCs w:val="24"/>
        </w:rPr>
      </w:pPr>
    </w:p>
    <w:p w14:paraId="3190467D" w14:textId="195DA030"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搅拌运输车运输混凝土至浇筑地点后发生离析、</w:t>
      </w:r>
      <w:proofErr w:type="gramStart"/>
      <w:r w:rsidRPr="00920BE7">
        <w:rPr>
          <w:rFonts w:ascii="仿宋" w:eastAsia="仿宋" w:hAnsi="仿宋" w:cs="Times New Roman"/>
          <w:sz w:val="24"/>
          <w:szCs w:val="24"/>
        </w:rPr>
        <w:t>泌</w:t>
      </w:r>
      <w:proofErr w:type="gramEnd"/>
      <w:r w:rsidRPr="00920BE7">
        <w:rPr>
          <w:rFonts w:ascii="仿宋" w:eastAsia="仿宋" w:hAnsi="仿宋" w:cs="Times New Roman"/>
          <w:sz w:val="24"/>
          <w:szCs w:val="24"/>
        </w:rPr>
        <w:t>水或坍落度不符合要求时，</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63DAD983"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不得使用</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9AB0CD2"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B.加水二次搅拌使用</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01A2781D"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C.加水及相应凝胶材料、外加剂二次搅拌后使用</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1E9DF97E" w14:textId="2217AF08"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D.二次搅拌符合要求后使用</w:t>
      </w:r>
      <w:r w:rsidR="00920BE7" w:rsidRPr="00920BE7">
        <w:rPr>
          <w:rFonts w:ascii="仿宋" w:eastAsia="仿宋" w:hAnsi="仿宋" w:cs="Times New Roman"/>
          <w:sz w:val="24"/>
          <w:szCs w:val="24"/>
        </w:rPr>
        <w:t xml:space="preserve"> </w:t>
      </w:r>
    </w:p>
    <w:p w14:paraId="06ECF4CB" w14:textId="427BB365"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CD</w:t>
      </w:r>
    </w:p>
    <w:p w14:paraId="176F296A" w14:textId="77777777" w:rsidR="009A1D5C" w:rsidRPr="00920BE7" w:rsidRDefault="009A1D5C" w:rsidP="00CE0D65">
      <w:pPr>
        <w:snapToGrid w:val="0"/>
        <w:jc w:val="left"/>
        <w:rPr>
          <w:rFonts w:ascii="仿宋" w:eastAsia="仿宋" w:hAnsi="仿宋" w:cs="Times New Roman"/>
          <w:sz w:val="24"/>
          <w:szCs w:val="24"/>
        </w:rPr>
      </w:pPr>
    </w:p>
    <w:p w14:paraId="4E3945E7" w14:textId="501AC8B6"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桥涵工程施工场地设立生活和生产等设施以及塔式</w:t>
      </w:r>
      <w:r w:rsidRPr="00920BE7">
        <w:rPr>
          <w:rFonts w:ascii="仿宋" w:eastAsia="仿宋" w:hAnsi="仿宋" w:cs="Times New Roman" w:hint="eastAsia"/>
          <w:sz w:val="24"/>
          <w:szCs w:val="24"/>
        </w:rPr>
        <w:t>起重机等高耸设备时，应符合</w:t>
      </w:r>
      <w:r w:rsidR="00323207">
        <w:rPr>
          <w:rFonts w:ascii="仿宋" w:eastAsia="仿宋" w:hAnsi="仿宋" w:cs="Times New Roman" w:hint="eastAsia"/>
          <w:sz w:val="24"/>
          <w:szCs w:val="24"/>
        </w:rPr>
        <w:t>（   ）</w:t>
      </w:r>
      <w:r w:rsidRPr="00920BE7">
        <w:rPr>
          <w:rFonts w:ascii="仿宋" w:eastAsia="仿宋" w:hAnsi="仿宋" w:cs="Times New Roman" w:hint="eastAsia"/>
          <w:sz w:val="24"/>
          <w:szCs w:val="24"/>
        </w:rPr>
        <w:t>的规定。</w:t>
      </w:r>
    </w:p>
    <w:p w14:paraId="7969E153"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防火</w:t>
      </w:r>
      <w:r w:rsidR="00920BE7" w:rsidRPr="00920BE7">
        <w:rPr>
          <w:rFonts w:ascii="仿宋" w:eastAsia="仿宋" w:hAnsi="仿宋" w:cs="Times New Roman"/>
          <w:sz w:val="24"/>
          <w:szCs w:val="24"/>
        </w:rPr>
        <w:t xml:space="preserve"> </w:t>
      </w:r>
    </w:p>
    <w:p w14:paraId="149EF731"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B.防风</w:t>
      </w:r>
      <w:r w:rsidR="00920BE7" w:rsidRPr="00920BE7">
        <w:rPr>
          <w:rFonts w:ascii="仿宋" w:eastAsia="仿宋" w:hAnsi="仿宋" w:cs="Times New Roman"/>
          <w:sz w:val="24"/>
          <w:szCs w:val="24"/>
        </w:rPr>
        <w:t xml:space="preserve"> </w:t>
      </w:r>
    </w:p>
    <w:p w14:paraId="44513F41"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C.防爆</w:t>
      </w:r>
      <w:r w:rsidR="00920BE7" w:rsidRPr="00920BE7">
        <w:rPr>
          <w:rFonts w:ascii="仿宋" w:eastAsia="仿宋" w:hAnsi="仿宋" w:cs="Times New Roman"/>
          <w:sz w:val="24"/>
          <w:szCs w:val="24"/>
        </w:rPr>
        <w:t xml:space="preserve"> </w:t>
      </w:r>
    </w:p>
    <w:p w14:paraId="76DC33E0" w14:textId="317DDB42"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D.防震</w:t>
      </w:r>
      <w:r w:rsidR="0095524F">
        <w:rPr>
          <w:rFonts w:ascii="仿宋" w:eastAsia="仿宋" w:hAnsi="仿宋" w:cs="Times New Roman" w:hint="eastAsia"/>
          <w:sz w:val="24"/>
          <w:szCs w:val="24"/>
        </w:rPr>
        <w:t>与</w:t>
      </w:r>
      <w:r w:rsidRPr="00920BE7">
        <w:rPr>
          <w:rFonts w:ascii="仿宋" w:eastAsia="仿宋" w:hAnsi="仿宋" w:cs="Times New Roman"/>
          <w:sz w:val="24"/>
          <w:szCs w:val="24"/>
        </w:rPr>
        <w:t>防雷击</w:t>
      </w:r>
      <w:r w:rsidR="00920BE7" w:rsidRPr="00920BE7">
        <w:rPr>
          <w:rFonts w:ascii="仿宋" w:eastAsia="仿宋" w:hAnsi="仿宋" w:cs="Times New Roman"/>
          <w:sz w:val="24"/>
          <w:szCs w:val="24"/>
        </w:rPr>
        <w:t xml:space="preserve"> </w:t>
      </w:r>
    </w:p>
    <w:p w14:paraId="063B7D5F" w14:textId="28A39E9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ABCD</w:t>
      </w:r>
    </w:p>
    <w:p w14:paraId="55D6DAD2" w14:textId="77777777" w:rsidR="009A1D5C" w:rsidRPr="00920BE7" w:rsidRDefault="009A1D5C" w:rsidP="00CE0D65">
      <w:pPr>
        <w:snapToGrid w:val="0"/>
        <w:jc w:val="left"/>
        <w:rPr>
          <w:rFonts w:ascii="仿宋" w:eastAsia="仿宋" w:hAnsi="仿宋" w:cs="Times New Roman"/>
          <w:sz w:val="24"/>
          <w:szCs w:val="24"/>
        </w:rPr>
      </w:pPr>
    </w:p>
    <w:p w14:paraId="33455FCF" w14:textId="5246FA12" w:rsidR="00A6043F" w:rsidRPr="00920BE7" w:rsidRDefault="00A6043F">
      <w:pPr>
        <w:pStyle w:val="a9"/>
        <w:numPr>
          <w:ilvl w:val="0"/>
          <w:numId w:val="1"/>
        </w:numPr>
        <w:snapToGrid w:val="0"/>
        <w:ind w:firstLineChars="0"/>
        <w:jc w:val="left"/>
        <w:rPr>
          <w:rFonts w:ascii="仿宋" w:eastAsia="仿宋" w:hAnsi="仿宋" w:cs="Times New Roman"/>
          <w:sz w:val="24"/>
          <w:szCs w:val="24"/>
        </w:rPr>
      </w:pPr>
      <w:proofErr w:type="gramStart"/>
      <w:r w:rsidRPr="00920BE7">
        <w:rPr>
          <w:rFonts w:ascii="仿宋" w:eastAsia="仿宋" w:hAnsi="仿宋" w:cs="Times New Roman"/>
          <w:sz w:val="24"/>
          <w:szCs w:val="24"/>
        </w:rPr>
        <w:t>桥涵台</w:t>
      </w:r>
      <w:proofErr w:type="gramEnd"/>
      <w:r w:rsidRPr="00920BE7">
        <w:rPr>
          <w:rFonts w:ascii="仿宋" w:eastAsia="仿宋" w:hAnsi="仿宋" w:cs="Times New Roman"/>
          <w:sz w:val="24"/>
          <w:szCs w:val="24"/>
        </w:rPr>
        <w:t>背及锥坡填料应符合设计要求。设计未规定时，宜采用</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09722AC6" w14:textId="4065227A"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天然砂砾</w:t>
      </w:r>
      <w:r w:rsidR="00920BE7" w:rsidRPr="00920BE7">
        <w:rPr>
          <w:rFonts w:ascii="仿宋" w:eastAsia="仿宋" w:hAnsi="仿宋" w:cs="Times New Roman"/>
          <w:sz w:val="24"/>
          <w:szCs w:val="24"/>
        </w:rPr>
        <w:t xml:space="preserve"> </w:t>
      </w:r>
    </w:p>
    <w:p w14:paraId="4D9340B4"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w:t>
      </w:r>
      <w:proofErr w:type="gramStart"/>
      <w:r w:rsidRPr="00920BE7">
        <w:rPr>
          <w:rFonts w:ascii="仿宋" w:eastAsia="仿宋" w:hAnsi="仿宋" w:cs="Times New Roman"/>
          <w:sz w:val="24"/>
          <w:szCs w:val="24"/>
        </w:rPr>
        <w:t>含冻块</w:t>
      </w:r>
      <w:proofErr w:type="gramEnd"/>
      <w:r w:rsidRPr="00920BE7">
        <w:rPr>
          <w:rFonts w:ascii="仿宋" w:eastAsia="仿宋" w:hAnsi="仿宋" w:cs="Times New Roman"/>
          <w:sz w:val="24"/>
          <w:szCs w:val="24"/>
        </w:rPr>
        <w:t>土</w:t>
      </w:r>
      <w:r w:rsidR="00920BE7" w:rsidRPr="00920BE7">
        <w:rPr>
          <w:rFonts w:ascii="仿宋" w:eastAsia="仿宋" w:hAnsi="仿宋" w:cs="Times New Roman"/>
          <w:sz w:val="24"/>
          <w:szCs w:val="24"/>
        </w:rPr>
        <w:t xml:space="preserve"> </w:t>
      </w:r>
    </w:p>
    <w:p w14:paraId="40049862"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C.二灰土</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197EA6C7"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D.水泥稳定</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34C6EFC0" w14:textId="46B374B9" w:rsidR="009A1D5C"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ACD</w:t>
      </w:r>
    </w:p>
    <w:p w14:paraId="4E1B37D9" w14:textId="77777777" w:rsidR="009A1D5C" w:rsidRPr="00920BE7" w:rsidRDefault="009A1D5C" w:rsidP="00CE0D65">
      <w:pPr>
        <w:snapToGrid w:val="0"/>
        <w:jc w:val="left"/>
        <w:rPr>
          <w:rFonts w:ascii="仿宋" w:eastAsia="仿宋" w:hAnsi="仿宋" w:cs="Times New Roman"/>
          <w:sz w:val="24"/>
          <w:szCs w:val="24"/>
        </w:rPr>
      </w:pPr>
    </w:p>
    <w:p w14:paraId="140C4ED5" w14:textId="43379388"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桥梁高度大于或等于40m时，</w:t>
      </w:r>
      <w:proofErr w:type="gramStart"/>
      <w:r w:rsidRPr="00920BE7">
        <w:rPr>
          <w:rFonts w:ascii="仿宋" w:eastAsia="仿宋" w:hAnsi="仿宋" w:cs="Times New Roman"/>
          <w:sz w:val="24"/>
          <w:szCs w:val="24"/>
        </w:rPr>
        <w:t>宜设置</w:t>
      </w:r>
      <w:proofErr w:type="gramEnd"/>
      <w:r w:rsidRPr="00920BE7">
        <w:rPr>
          <w:rFonts w:ascii="仿宋" w:eastAsia="仿宋" w:hAnsi="仿宋" w:cs="Times New Roman"/>
          <w:sz w:val="24"/>
          <w:szCs w:val="24"/>
        </w:rPr>
        <w:t>塔吊或其他可靠的起重设备，用于</w:t>
      </w:r>
      <w:r w:rsidR="00323207">
        <w:rPr>
          <w:rFonts w:ascii="仿宋" w:eastAsia="仿宋" w:hAnsi="仿宋" w:cs="Times New Roman"/>
          <w:sz w:val="24"/>
          <w:szCs w:val="24"/>
        </w:rPr>
        <w:t>（   ）</w:t>
      </w:r>
      <w:r w:rsidRPr="00920BE7">
        <w:rPr>
          <w:rFonts w:ascii="仿宋" w:eastAsia="仿宋" w:hAnsi="仿宋" w:cs="Times New Roman"/>
          <w:sz w:val="24"/>
          <w:szCs w:val="24"/>
        </w:rPr>
        <w:t>垂直运输。</w:t>
      </w:r>
    </w:p>
    <w:p w14:paraId="6064282F" w14:textId="0E1D1A02"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作业人员</w:t>
      </w:r>
      <w:r w:rsidR="00920BE7" w:rsidRPr="00920BE7">
        <w:rPr>
          <w:rFonts w:ascii="仿宋" w:eastAsia="仿宋" w:hAnsi="仿宋" w:cs="Times New Roman"/>
          <w:sz w:val="24"/>
          <w:szCs w:val="24"/>
        </w:rPr>
        <w:t xml:space="preserve"> </w:t>
      </w:r>
    </w:p>
    <w:p w14:paraId="60D6F75D"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B.小型机具</w:t>
      </w:r>
      <w:r w:rsidR="00920BE7" w:rsidRPr="00920BE7">
        <w:rPr>
          <w:rFonts w:ascii="仿宋" w:eastAsia="仿宋" w:hAnsi="仿宋" w:cs="Times New Roman"/>
          <w:sz w:val="24"/>
          <w:szCs w:val="24"/>
        </w:rPr>
        <w:t xml:space="preserve"> </w:t>
      </w:r>
    </w:p>
    <w:p w14:paraId="75C7298D"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C.钢筋或其半成品材料</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50E7EDA8" w14:textId="31DC9183" w:rsidR="009A1D5C" w:rsidRPr="00920BE7" w:rsidRDefault="0095524F" w:rsidP="00CE0D65">
      <w:pPr>
        <w:snapToGrid w:val="0"/>
        <w:jc w:val="left"/>
        <w:rPr>
          <w:rFonts w:ascii="仿宋" w:eastAsia="仿宋" w:hAnsi="仿宋" w:cs="Times New Roman"/>
          <w:sz w:val="24"/>
          <w:szCs w:val="24"/>
        </w:rPr>
      </w:pPr>
      <w:r>
        <w:rPr>
          <w:rFonts w:ascii="仿宋" w:eastAsia="仿宋" w:hAnsi="仿宋" w:cs="Times New Roman"/>
          <w:sz w:val="24"/>
          <w:szCs w:val="24"/>
        </w:rPr>
        <w:t>D</w:t>
      </w:r>
      <w:r w:rsidR="00A6043F" w:rsidRPr="00920BE7">
        <w:rPr>
          <w:rFonts w:ascii="仿宋" w:eastAsia="仿宋" w:hAnsi="仿宋" w:cs="Times New Roman"/>
          <w:sz w:val="24"/>
          <w:szCs w:val="24"/>
        </w:rPr>
        <w:t>.其他材料</w:t>
      </w:r>
      <w:r w:rsidR="00920BE7" w:rsidRPr="00920BE7">
        <w:rPr>
          <w:rFonts w:ascii="仿宋" w:eastAsia="仿宋" w:hAnsi="仿宋" w:cs="Times New Roman"/>
          <w:sz w:val="24"/>
          <w:szCs w:val="24"/>
        </w:rPr>
        <w:t xml:space="preserve"> </w:t>
      </w:r>
    </w:p>
    <w:p w14:paraId="3738EBB7" w14:textId="4A91DF55"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95524F">
        <w:rPr>
          <w:rFonts w:ascii="仿宋" w:eastAsia="仿宋" w:hAnsi="仿宋" w:cs="Times New Roman" w:hint="eastAsia"/>
          <w:sz w:val="24"/>
          <w:szCs w:val="24"/>
        </w:rPr>
        <w:t>C</w:t>
      </w:r>
      <w:r w:rsidRPr="00920BE7">
        <w:rPr>
          <w:rFonts w:ascii="仿宋" w:eastAsia="仿宋" w:hAnsi="仿宋" w:cs="Times New Roman"/>
          <w:sz w:val="24"/>
          <w:szCs w:val="24"/>
        </w:rPr>
        <w:t>D</w:t>
      </w:r>
    </w:p>
    <w:p w14:paraId="3061BAC5" w14:textId="77777777" w:rsidR="009A1D5C" w:rsidRPr="00920BE7" w:rsidRDefault="009A1D5C" w:rsidP="00CE0D65">
      <w:pPr>
        <w:snapToGrid w:val="0"/>
        <w:jc w:val="left"/>
        <w:rPr>
          <w:rFonts w:ascii="仿宋" w:eastAsia="仿宋" w:hAnsi="仿宋" w:cs="Times New Roman"/>
          <w:sz w:val="24"/>
          <w:szCs w:val="24"/>
        </w:rPr>
      </w:pPr>
    </w:p>
    <w:p w14:paraId="1DB79703" w14:textId="62B4BE4B"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桥梁基坑开挖前应编制土方开挖施工方案，其主要内容有</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5BFD7E14" w14:textId="0DC93221"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基坑施工平面布置图</w:t>
      </w:r>
      <w:r w:rsidRPr="00920BE7">
        <w:rPr>
          <w:rFonts w:ascii="仿宋" w:eastAsia="仿宋" w:hAnsi="仿宋" w:cs="Times New Roman" w:hint="eastAsia"/>
          <w:sz w:val="24"/>
          <w:szCs w:val="24"/>
        </w:rPr>
        <w:t xml:space="preserve"> </w:t>
      </w:r>
    </w:p>
    <w:p w14:paraId="30B12B75" w14:textId="02E87FC3"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B.基础混凝土模板数量及进场时间</w:t>
      </w:r>
      <w:r w:rsidR="00920BE7" w:rsidRPr="00920BE7">
        <w:rPr>
          <w:rFonts w:ascii="仿宋" w:eastAsia="仿宋" w:hAnsi="仿宋" w:cs="Times New Roman"/>
          <w:sz w:val="24"/>
          <w:szCs w:val="24"/>
        </w:rPr>
        <w:t xml:space="preserve"> </w:t>
      </w:r>
    </w:p>
    <w:p w14:paraId="1438E244"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C.开挖施工方法</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55BA3CA4" w14:textId="77777777" w:rsidR="0095524F"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D.采用支护时支撑形式、结构、</w:t>
      </w:r>
      <w:proofErr w:type="gramStart"/>
      <w:r w:rsidRPr="00920BE7">
        <w:rPr>
          <w:rFonts w:ascii="仿宋" w:eastAsia="仿宋" w:hAnsi="仿宋" w:cs="Times New Roman"/>
          <w:sz w:val="24"/>
          <w:szCs w:val="24"/>
        </w:rPr>
        <w:t>支拆方法</w:t>
      </w:r>
      <w:proofErr w:type="gramEnd"/>
    </w:p>
    <w:p w14:paraId="2729052A" w14:textId="64B54135"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ACD</w:t>
      </w:r>
    </w:p>
    <w:p w14:paraId="198FC5DA" w14:textId="77777777" w:rsidR="002A24B8" w:rsidRPr="00920BE7" w:rsidRDefault="002A24B8" w:rsidP="00CE0D65">
      <w:pPr>
        <w:snapToGrid w:val="0"/>
        <w:jc w:val="left"/>
        <w:rPr>
          <w:rFonts w:ascii="仿宋" w:eastAsia="仿宋" w:hAnsi="仿宋" w:cs="Times New Roman"/>
          <w:sz w:val="24"/>
          <w:szCs w:val="24"/>
        </w:rPr>
      </w:pPr>
    </w:p>
    <w:p w14:paraId="0226E557" w14:textId="3D4EEE47"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施工中经常采用的土袋围堰的施工要求是</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4E90BF01" w14:textId="46C65D94"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土袋中宜装</w:t>
      </w:r>
      <w:proofErr w:type="gramStart"/>
      <w:r w:rsidRPr="00920BE7">
        <w:rPr>
          <w:rFonts w:ascii="仿宋" w:eastAsia="仿宋" w:hAnsi="仿宋" w:cs="Times New Roman"/>
          <w:sz w:val="24"/>
          <w:szCs w:val="24"/>
        </w:rPr>
        <w:t>不</w:t>
      </w:r>
      <w:proofErr w:type="gramEnd"/>
      <w:r w:rsidRPr="00920BE7">
        <w:rPr>
          <w:rFonts w:ascii="仿宋" w:eastAsia="仿宋" w:hAnsi="仿宋" w:cs="Times New Roman"/>
          <w:sz w:val="24"/>
          <w:szCs w:val="24"/>
        </w:rPr>
        <w:t>渗水的黏性土</w:t>
      </w:r>
      <w:r w:rsidR="00920BE7" w:rsidRPr="00920BE7">
        <w:rPr>
          <w:rFonts w:ascii="仿宋" w:eastAsia="仿宋" w:hAnsi="仿宋" w:cs="Times New Roman"/>
          <w:sz w:val="24"/>
          <w:szCs w:val="24"/>
        </w:rPr>
        <w:t xml:space="preserve"> </w:t>
      </w:r>
    </w:p>
    <w:p w14:paraId="304B832F" w14:textId="43DE792B"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B.堰外边坡为1</w:t>
      </w:r>
      <w:r w:rsidR="003A7882">
        <w:rPr>
          <w:rFonts w:ascii="仿宋" w:eastAsia="仿宋" w:hAnsi="仿宋" w:cs="Times New Roman"/>
          <w:sz w:val="24"/>
          <w:szCs w:val="24"/>
        </w:rPr>
        <w:t>：</w:t>
      </w:r>
      <w:r w:rsidRPr="00920BE7">
        <w:rPr>
          <w:rFonts w:ascii="仿宋" w:eastAsia="仿宋" w:hAnsi="仿宋" w:cs="Times New Roman"/>
          <w:sz w:val="24"/>
          <w:szCs w:val="24"/>
        </w:rPr>
        <w:t>0.5～1</w:t>
      </w:r>
      <w:r w:rsidR="003A7882">
        <w:rPr>
          <w:rFonts w:ascii="仿宋" w:eastAsia="仿宋" w:hAnsi="仿宋" w:cs="Times New Roman"/>
          <w:sz w:val="24"/>
          <w:szCs w:val="24"/>
        </w:rPr>
        <w:t>：</w:t>
      </w:r>
      <w:r w:rsidRPr="00920BE7">
        <w:rPr>
          <w:rFonts w:ascii="仿宋" w:eastAsia="仿宋" w:hAnsi="仿宋" w:cs="Times New Roman"/>
          <w:sz w:val="24"/>
          <w:szCs w:val="24"/>
        </w:rPr>
        <w:t>1，内边坡为1</w:t>
      </w:r>
      <w:r w:rsidR="003A7882">
        <w:rPr>
          <w:rFonts w:ascii="仿宋" w:eastAsia="仿宋" w:hAnsi="仿宋" w:cs="Times New Roman"/>
          <w:sz w:val="24"/>
          <w:szCs w:val="24"/>
        </w:rPr>
        <w:t>：</w:t>
      </w:r>
      <w:r w:rsidRPr="00920BE7">
        <w:rPr>
          <w:rFonts w:ascii="仿宋" w:eastAsia="仿宋" w:hAnsi="仿宋" w:cs="Times New Roman"/>
          <w:sz w:val="24"/>
          <w:szCs w:val="24"/>
        </w:rPr>
        <w:t>0.2～1</w:t>
      </w:r>
      <w:r w:rsidR="003A7882">
        <w:rPr>
          <w:rFonts w:ascii="仿宋" w:eastAsia="仿宋" w:hAnsi="仿宋" w:cs="Times New Roman"/>
          <w:sz w:val="24"/>
          <w:szCs w:val="24"/>
        </w:rPr>
        <w:t>：</w:t>
      </w:r>
      <w:r w:rsidRPr="00920BE7">
        <w:rPr>
          <w:rFonts w:ascii="仿宋" w:eastAsia="仿宋" w:hAnsi="仿宋" w:cs="Times New Roman"/>
          <w:sz w:val="24"/>
          <w:szCs w:val="24"/>
        </w:rPr>
        <w:t>0.5</w:t>
      </w:r>
      <w:r w:rsidR="00920BE7" w:rsidRPr="00920BE7">
        <w:rPr>
          <w:rFonts w:ascii="仿宋" w:eastAsia="仿宋" w:hAnsi="仿宋" w:cs="Times New Roman"/>
          <w:sz w:val="24"/>
          <w:szCs w:val="24"/>
        </w:rPr>
        <w:t xml:space="preserve"> </w:t>
      </w:r>
    </w:p>
    <w:p w14:paraId="49713DA6" w14:textId="1A3A705D"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C.围堰中心部分可填筑黏土及黏性土芯墙</w:t>
      </w:r>
      <w:r w:rsidR="00920BE7" w:rsidRPr="00920BE7">
        <w:rPr>
          <w:rFonts w:ascii="仿宋" w:eastAsia="仿宋" w:hAnsi="仿宋" w:cs="Times New Roman"/>
          <w:sz w:val="24"/>
          <w:szCs w:val="24"/>
        </w:rPr>
        <w:t xml:space="preserve"> </w:t>
      </w:r>
    </w:p>
    <w:p w14:paraId="5B45F23B" w14:textId="4CD18B6E"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w:t>
      </w:r>
      <w:proofErr w:type="gramStart"/>
      <w:r w:rsidRPr="00920BE7">
        <w:rPr>
          <w:rFonts w:ascii="仿宋" w:eastAsia="仿宋" w:hAnsi="仿宋" w:cs="Times New Roman"/>
          <w:sz w:val="24"/>
          <w:szCs w:val="24"/>
        </w:rPr>
        <w:t>堆袋应</w:t>
      </w:r>
      <w:proofErr w:type="gramEnd"/>
      <w:r w:rsidRPr="00920BE7">
        <w:rPr>
          <w:rFonts w:ascii="仿宋" w:eastAsia="仿宋" w:hAnsi="仿宋" w:cs="Times New Roman"/>
          <w:sz w:val="24"/>
          <w:szCs w:val="24"/>
        </w:rPr>
        <w:t>自上游开始至下游合拢</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要分层夯实</w:t>
      </w:r>
      <w:r w:rsidR="00920BE7" w:rsidRPr="00920BE7">
        <w:rPr>
          <w:rFonts w:ascii="仿宋" w:eastAsia="仿宋" w:hAnsi="仿宋" w:cs="Times New Roman"/>
          <w:sz w:val="24"/>
          <w:szCs w:val="24"/>
        </w:rPr>
        <w:t xml:space="preserve"> </w:t>
      </w:r>
    </w:p>
    <w:p w14:paraId="2938DF2C" w14:textId="1856F6C7"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ABCD</w:t>
      </w:r>
    </w:p>
    <w:p w14:paraId="1A67B46A" w14:textId="77777777" w:rsidR="002A24B8" w:rsidRPr="00920BE7" w:rsidRDefault="002A24B8" w:rsidP="00CE0D65">
      <w:pPr>
        <w:snapToGrid w:val="0"/>
        <w:jc w:val="left"/>
        <w:rPr>
          <w:rFonts w:ascii="仿宋" w:eastAsia="仿宋" w:hAnsi="仿宋" w:cs="Times New Roman"/>
          <w:sz w:val="24"/>
          <w:szCs w:val="24"/>
        </w:rPr>
      </w:pPr>
    </w:p>
    <w:p w14:paraId="2E0700B6" w14:textId="6CC1FDA7"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施加预应力的千斤顶与压力表处于</w:t>
      </w:r>
      <w:r w:rsidR="00323207">
        <w:rPr>
          <w:rFonts w:ascii="仿宋" w:eastAsia="仿宋" w:hAnsi="仿宋" w:cs="Times New Roman"/>
          <w:sz w:val="24"/>
          <w:szCs w:val="24"/>
        </w:rPr>
        <w:t>（   ）</w:t>
      </w:r>
      <w:r w:rsidRPr="00920BE7">
        <w:rPr>
          <w:rFonts w:ascii="仿宋" w:eastAsia="仿宋" w:hAnsi="仿宋" w:cs="Times New Roman"/>
          <w:sz w:val="24"/>
          <w:szCs w:val="24"/>
        </w:rPr>
        <w:t>情况时，应重新标定。</w:t>
      </w:r>
    </w:p>
    <w:p w14:paraId="6464BE49" w14:textId="7A94D7ED"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使用时间超过6个月</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732AE7C9" w14:textId="25B0BA82"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w:t>
      </w:r>
      <w:r w:rsidR="002150A2" w:rsidRPr="002150A2">
        <w:rPr>
          <w:rFonts w:hint="eastAsia"/>
        </w:rPr>
        <w:t xml:space="preserve"> </w:t>
      </w:r>
      <w:r w:rsidR="002150A2" w:rsidRPr="002150A2">
        <w:rPr>
          <w:rFonts w:ascii="仿宋" w:eastAsia="仿宋" w:hAnsi="仿宋" w:cs="Times New Roman" w:hint="eastAsia"/>
          <w:sz w:val="24"/>
          <w:szCs w:val="24"/>
        </w:rPr>
        <w:t>千斤顶检修或更换配件</w:t>
      </w:r>
    </w:p>
    <w:p w14:paraId="50A2B4E7" w14:textId="77777777"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C.张拉次数超过300次</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50D30EBC" w14:textId="53CD42CD"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D.使用过程中千斤顶出现异常情况</w:t>
      </w:r>
    </w:p>
    <w:p w14:paraId="5DB30548" w14:textId="2223316B"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w:t>
      </w:r>
      <w:r w:rsidR="0095524F">
        <w:rPr>
          <w:rFonts w:ascii="仿宋" w:eastAsia="仿宋" w:hAnsi="仿宋" w:cs="Times New Roman"/>
          <w:sz w:val="24"/>
          <w:szCs w:val="24"/>
        </w:rPr>
        <w:t>B</w:t>
      </w:r>
      <w:r w:rsidRPr="00920BE7">
        <w:rPr>
          <w:rFonts w:ascii="仿宋" w:eastAsia="仿宋" w:hAnsi="仿宋" w:cs="Times New Roman"/>
          <w:sz w:val="24"/>
          <w:szCs w:val="24"/>
        </w:rPr>
        <w:t>CD</w:t>
      </w:r>
    </w:p>
    <w:p w14:paraId="20F82A62" w14:textId="77777777" w:rsidR="002A24B8" w:rsidRPr="00920BE7" w:rsidRDefault="002A24B8" w:rsidP="00E65A73">
      <w:pPr>
        <w:snapToGrid w:val="0"/>
        <w:jc w:val="left"/>
        <w:rPr>
          <w:rFonts w:ascii="仿宋" w:eastAsia="仿宋" w:hAnsi="仿宋" w:cs="Times New Roman"/>
          <w:sz w:val="24"/>
          <w:szCs w:val="24"/>
        </w:rPr>
      </w:pPr>
    </w:p>
    <w:p w14:paraId="2637AE9F" w14:textId="65D1D122"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下列关于钻孔</w:t>
      </w:r>
      <w:r w:rsidR="000C0062">
        <w:rPr>
          <w:rFonts w:ascii="仿宋" w:eastAsia="仿宋" w:hAnsi="仿宋" w:cs="Times New Roman"/>
          <w:sz w:val="24"/>
          <w:szCs w:val="24"/>
        </w:rPr>
        <w:t>灌注</w:t>
      </w:r>
      <w:r w:rsidRPr="00920BE7">
        <w:rPr>
          <w:rFonts w:ascii="仿宋" w:eastAsia="仿宋" w:hAnsi="仿宋" w:cs="Times New Roman"/>
          <w:sz w:val="24"/>
          <w:szCs w:val="24"/>
        </w:rPr>
        <w:t>桩钻孔施工的选项中，说法正确的是</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5DA04B16" w14:textId="0F1DADEA"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排渣、</w:t>
      </w:r>
      <w:proofErr w:type="gramStart"/>
      <w:r w:rsidRPr="00920BE7">
        <w:rPr>
          <w:rFonts w:ascii="仿宋" w:eastAsia="仿宋" w:hAnsi="仿宋" w:cs="Times New Roman"/>
          <w:sz w:val="24"/>
          <w:szCs w:val="24"/>
        </w:rPr>
        <w:t>提钻除</w:t>
      </w:r>
      <w:r w:rsidR="000C0062">
        <w:rPr>
          <w:rFonts w:ascii="仿宋" w:eastAsia="仿宋" w:hAnsi="仿宋" w:cs="Times New Roman"/>
          <w:sz w:val="24"/>
          <w:szCs w:val="24"/>
        </w:rPr>
        <w:t>土或</w:t>
      </w:r>
      <w:proofErr w:type="gramEnd"/>
      <w:r w:rsidR="000C0062">
        <w:rPr>
          <w:rFonts w:ascii="仿宋" w:eastAsia="仿宋" w:hAnsi="仿宋" w:cs="Times New Roman"/>
          <w:sz w:val="24"/>
          <w:szCs w:val="24"/>
        </w:rPr>
        <w:t>因故停钻时，孔内应保持规定的水位及要求的泥浆相对密度和黏度</w:t>
      </w:r>
    </w:p>
    <w:p w14:paraId="271DB5E5" w14:textId="6186CD58"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B.钻孔进程中，必须确保孔位准确</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283F6658" w14:textId="6015239B"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C.当采用正、反循环钻机钻孔时，应采取加压钻进</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7241E569" w14:textId="7CD4289C"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D.用全护筒法钻进时，必须使压进的第一节护筒处于竖直状态</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4132D943" w14:textId="7A4330E1"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ABD</w:t>
      </w:r>
    </w:p>
    <w:p w14:paraId="5C6307BB" w14:textId="77777777" w:rsidR="002A24B8" w:rsidRPr="00920BE7" w:rsidRDefault="002A24B8" w:rsidP="00CE0D65">
      <w:pPr>
        <w:snapToGrid w:val="0"/>
        <w:jc w:val="left"/>
        <w:rPr>
          <w:rFonts w:ascii="仿宋" w:eastAsia="仿宋" w:hAnsi="仿宋" w:cs="Times New Roman"/>
          <w:sz w:val="24"/>
          <w:szCs w:val="24"/>
        </w:rPr>
      </w:pPr>
    </w:p>
    <w:p w14:paraId="56C5AE77" w14:textId="5210694F"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悬索桥加劲梁作安装施工中，</w:t>
      </w:r>
      <w:r w:rsidR="00323207">
        <w:rPr>
          <w:rFonts w:ascii="仿宋" w:eastAsia="仿宋" w:hAnsi="仿宋" w:cs="Times New Roman"/>
          <w:sz w:val="24"/>
          <w:szCs w:val="24"/>
        </w:rPr>
        <w:t>（   ）</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p>
    <w:p w14:paraId="3F4D463E" w14:textId="77777777"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应严格遵守高空作业的安全规定</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33AA248C" w14:textId="7B1CD1B6"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B.应严格遵守水上作业的安全规定</w:t>
      </w:r>
      <w:r w:rsidR="00920BE7" w:rsidRPr="00920BE7">
        <w:rPr>
          <w:rFonts w:ascii="仿宋" w:eastAsia="仿宋" w:hAnsi="仿宋" w:cs="Times New Roman"/>
          <w:sz w:val="24"/>
          <w:szCs w:val="24"/>
        </w:rPr>
        <w:t xml:space="preserve"> </w:t>
      </w:r>
    </w:p>
    <w:p w14:paraId="0416F815" w14:textId="52EBD873"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C.在台风季节不得进行加劲梁安装</w:t>
      </w:r>
      <w:r w:rsidR="00920BE7" w:rsidRPr="00920BE7">
        <w:rPr>
          <w:rFonts w:ascii="仿宋" w:eastAsia="仿宋" w:hAnsi="仿宋" w:cs="Times New Roman"/>
          <w:sz w:val="24"/>
          <w:szCs w:val="24"/>
        </w:rPr>
        <w:t xml:space="preserve"> </w:t>
      </w:r>
    </w:p>
    <w:p w14:paraId="7FB30D40" w14:textId="4CA125E8"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D.钢加劲梁应由施工单位严格加工制造</w:t>
      </w:r>
      <w:r w:rsidR="00920BE7" w:rsidRPr="00920BE7">
        <w:rPr>
          <w:rFonts w:ascii="仿宋" w:eastAsia="仿宋" w:hAnsi="仿宋" w:cs="Times New Roman"/>
          <w:sz w:val="24"/>
          <w:szCs w:val="24"/>
        </w:rPr>
        <w:t xml:space="preserve"> </w:t>
      </w:r>
    </w:p>
    <w:p w14:paraId="78C2DDE0" w14:textId="650AEB2C"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ABD</w:t>
      </w:r>
    </w:p>
    <w:p w14:paraId="22142464" w14:textId="77777777" w:rsidR="002A24B8" w:rsidRPr="00920BE7" w:rsidRDefault="002A24B8" w:rsidP="00CE0D65">
      <w:pPr>
        <w:snapToGrid w:val="0"/>
        <w:jc w:val="left"/>
        <w:rPr>
          <w:rFonts w:ascii="仿宋" w:eastAsia="仿宋" w:hAnsi="仿宋" w:cs="Times New Roman"/>
          <w:sz w:val="24"/>
          <w:szCs w:val="24"/>
        </w:rPr>
      </w:pPr>
    </w:p>
    <w:p w14:paraId="66C6C1A0" w14:textId="018F7613"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移动</w:t>
      </w:r>
      <w:proofErr w:type="gramStart"/>
      <w:r w:rsidRPr="00920BE7">
        <w:rPr>
          <w:rFonts w:ascii="仿宋" w:eastAsia="仿宋" w:hAnsi="仿宋" w:cs="Times New Roman"/>
          <w:sz w:val="24"/>
          <w:szCs w:val="24"/>
        </w:rPr>
        <w:t>模架逐孔现浇</w:t>
      </w:r>
      <w:proofErr w:type="gramEnd"/>
      <w:r w:rsidRPr="00920BE7">
        <w:rPr>
          <w:rFonts w:ascii="仿宋" w:eastAsia="仿宋" w:hAnsi="仿宋" w:cs="Times New Roman"/>
          <w:sz w:val="24"/>
          <w:szCs w:val="24"/>
        </w:rPr>
        <w:t>前进行试压的目的包含</w:t>
      </w:r>
      <w:r w:rsidR="00323207">
        <w:rPr>
          <w:rFonts w:ascii="仿宋" w:eastAsia="仿宋" w:hAnsi="仿宋" w:cs="Times New Roman"/>
          <w:sz w:val="24"/>
          <w:szCs w:val="24"/>
        </w:rPr>
        <w:t>（   ）</w:t>
      </w:r>
      <w:r w:rsidRPr="00920BE7">
        <w:rPr>
          <w:rFonts w:ascii="仿宋" w:eastAsia="仿宋" w:hAnsi="仿宋" w:cs="Times New Roman"/>
          <w:sz w:val="24"/>
          <w:szCs w:val="24"/>
        </w:rPr>
        <w:t>等。</w:t>
      </w:r>
    </w:p>
    <w:p w14:paraId="066CED86" w14:textId="0D44214B"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消除模架结构的各种弹性变形</w:t>
      </w:r>
      <w:r w:rsidR="00920BE7" w:rsidRPr="00920BE7">
        <w:rPr>
          <w:rFonts w:ascii="仿宋" w:eastAsia="仿宋" w:hAnsi="仿宋" w:cs="Times New Roman"/>
          <w:sz w:val="24"/>
          <w:szCs w:val="24"/>
        </w:rPr>
        <w:t xml:space="preserve"> </w:t>
      </w:r>
    </w:p>
    <w:p w14:paraId="1FB70FD9" w14:textId="56194698"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.检验承重钢梁的承载能力、刚度和安全性</w:t>
      </w:r>
      <w:r w:rsidR="00920BE7" w:rsidRPr="00920BE7">
        <w:rPr>
          <w:rFonts w:ascii="仿宋" w:eastAsia="仿宋" w:hAnsi="仿宋" w:cs="Times New Roman"/>
          <w:sz w:val="24"/>
          <w:szCs w:val="24"/>
        </w:rPr>
        <w:t xml:space="preserve"> </w:t>
      </w:r>
    </w:p>
    <w:p w14:paraId="721BFF68" w14:textId="3ED3D3F5"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C.检验支承系统的承载能力、刚度和安全性</w:t>
      </w:r>
      <w:r w:rsidR="00920BE7" w:rsidRPr="00920BE7">
        <w:rPr>
          <w:rFonts w:ascii="仿宋" w:eastAsia="仿宋" w:hAnsi="仿宋" w:cs="Times New Roman"/>
          <w:sz w:val="24"/>
          <w:szCs w:val="24"/>
        </w:rPr>
        <w:t xml:space="preserve"> </w:t>
      </w:r>
    </w:p>
    <w:p w14:paraId="35C31AF3" w14:textId="791F683C"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D.观测模架结构的弹性变形</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5E2F713A" w14:textId="5AA154E8"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BCD</w:t>
      </w:r>
    </w:p>
    <w:p w14:paraId="07683033" w14:textId="77777777" w:rsidR="002A24B8" w:rsidRPr="00920BE7" w:rsidRDefault="002A24B8" w:rsidP="00CE0D65">
      <w:pPr>
        <w:snapToGrid w:val="0"/>
        <w:jc w:val="left"/>
        <w:rPr>
          <w:rFonts w:ascii="仿宋" w:eastAsia="仿宋" w:hAnsi="仿宋" w:cs="Times New Roman"/>
          <w:sz w:val="24"/>
          <w:szCs w:val="24"/>
        </w:rPr>
      </w:pPr>
    </w:p>
    <w:p w14:paraId="03BDE726" w14:textId="6CB53820"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在后张有黏结预应力混凝土结构或构件中，预应力筋的孔道采取</w:t>
      </w:r>
      <w:r w:rsidR="00323207">
        <w:rPr>
          <w:rFonts w:ascii="仿宋" w:eastAsia="仿宋" w:hAnsi="仿宋" w:cs="Times New Roman"/>
          <w:sz w:val="24"/>
          <w:szCs w:val="24"/>
        </w:rPr>
        <w:t>（   ）</w:t>
      </w:r>
      <w:r w:rsidRPr="00920BE7">
        <w:rPr>
          <w:rFonts w:ascii="仿宋" w:eastAsia="仿宋" w:hAnsi="仿宋" w:cs="Times New Roman"/>
          <w:sz w:val="24"/>
          <w:szCs w:val="24"/>
        </w:rPr>
        <w:t>等方法进行预留。</w:t>
      </w:r>
    </w:p>
    <w:p w14:paraId="6CD5FF05" w14:textId="77777777"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钢管抽芯</w:t>
      </w:r>
      <w:r w:rsidR="00920BE7" w:rsidRPr="00920BE7">
        <w:rPr>
          <w:rFonts w:ascii="仿宋" w:eastAsia="仿宋" w:hAnsi="仿宋" w:cs="Times New Roman"/>
          <w:sz w:val="24"/>
          <w:szCs w:val="24"/>
        </w:rPr>
        <w:t xml:space="preserve"> </w:t>
      </w:r>
    </w:p>
    <w:p w14:paraId="2A421AAC" w14:textId="77777777"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.胶管抽芯</w:t>
      </w:r>
      <w:r w:rsidR="00920BE7" w:rsidRPr="00920BE7">
        <w:rPr>
          <w:rFonts w:ascii="仿宋" w:eastAsia="仿宋" w:hAnsi="仿宋" w:cs="Times New Roman"/>
          <w:sz w:val="24"/>
          <w:szCs w:val="24"/>
        </w:rPr>
        <w:t xml:space="preserve"> </w:t>
      </w:r>
    </w:p>
    <w:p w14:paraId="106DA034" w14:textId="77777777"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C.金属伸缩套管抽芯</w:t>
      </w:r>
      <w:r w:rsidR="00920BE7" w:rsidRPr="00920BE7">
        <w:rPr>
          <w:rFonts w:ascii="仿宋" w:eastAsia="仿宋" w:hAnsi="仿宋" w:cs="Times New Roman"/>
          <w:sz w:val="24"/>
          <w:szCs w:val="24"/>
        </w:rPr>
        <w:t xml:space="preserve"> </w:t>
      </w:r>
    </w:p>
    <w:p w14:paraId="604395AD" w14:textId="4505F3FA"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D.波纹状的金属管</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27595A3F" w14:textId="449B45E3"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ABCD</w:t>
      </w:r>
    </w:p>
    <w:p w14:paraId="605B8978" w14:textId="77777777" w:rsidR="002A24B8" w:rsidRPr="00920BE7" w:rsidRDefault="002A24B8" w:rsidP="00CE0D65">
      <w:pPr>
        <w:snapToGrid w:val="0"/>
        <w:jc w:val="left"/>
        <w:rPr>
          <w:rFonts w:ascii="仿宋" w:eastAsia="仿宋" w:hAnsi="仿宋" w:cs="Times New Roman"/>
          <w:sz w:val="24"/>
          <w:szCs w:val="24"/>
        </w:rPr>
      </w:pPr>
    </w:p>
    <w:p w14:paraId="29E7FAA1" w14:textId="0488A3B1"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在混凝土中埋放片石时应符合下列规定</w:t>
      </w:r>
      <w:r w:rsidR="00323207">
        <w:rPr>
          <w:rFonts w:ascii="仿宋" w:eastAsia="仿宋" w:hAnsi="仿宋" w:cs="Times New Roman"/>
          <w:sz w:val="24"/>
          <w:szCs w:val="24"/>
        </w:rPr>
        <w:t>（   ）</w:t>
      </w:r>
      <w:r w:rsidRPr="00920BE7">
        <w:rPr>
          <w:rFonts w:ascii="仿宋" w:eastAsia="仿宋" w:hAnsi="仿宋" w:cs="Times New Roman"/>
          <w:sz w:val="24"/>
          <w:szCs w:val="24"/>
        </w:rPr>
        <w:t>。</w:t>
      </w:r>
    </w:p>
    <w:p w14:paraId="5224F474" w14:textId="77777777"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片石清洁并表面润湿</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4631252E" w14:textId="592BBF85"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w:t>
      </w:r>
      <w:r w:rsidR="00920BE7" w:rsidRPr="00920BE7">
        <w:rPr>
          <w:rFonts w:ascii="仿宋" w:eastAsia="仿宋" w:hAnsi="仿宋" w:cs="Times New Roman"/>
          <w:sz w:val="24"/>
          <w:szCs w:val="24"/>
        </w:rPr>
        <w:t xml:space="preserve"> </w:t>
      </w:r>
      <w:r w:rsidR="002150A2" w:rsidRPr="002150A2">
        <w:rPr>
          <w:rFonts w:ascii="仿宋" w:eastAsia="仿宋" w:hAnsi="仿宋" w:cs="Times New Roman" w:hint="eastAsia"/>
          <w:sz w:val="24"/>
          <w:szCs w:val="24"/>
        </w:rPr>
        <w:t>分层振捣，边振捣边加片石</w:t>
      </w:r>
    </w:p>
    <w:p w14:paraId="620F675F" w14:textId="77777777"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C.当气温低于3℃时，不得埋放片石。</w:t>
      </w:r>
      <w:r w:rsidR="00920BE7" w:rsidRPr="00920BE7">
        <w:rPr>
          <w:rFonts w:ascii="仿宋" w:eastAsia="仿宋" w:hAnsi="仿宋" w:cs="Times New Roman"/>
          <w:sz w:val="24"/>
          <w:szCs w:val="24"/>
        </w:rPr>
        <w:t xml:space="preserve"> </w:t>
      </w:r>
      <w:r w:rsidRPr="00920BE7">
        <w:rPr>
          <w:rFonts w:ascii="仿宋" w:eastAsia="仿宋" w:hAnsi="仿宋" w:cs="Times New Roman"/>
          <w:sz w:val="24"/>
          <w:szCs w:val="24"/>
        </w:rPr>
        <w:t xml:space="preserve">    </w:t>
      </w:r>
    </w:p>
    <w:p w14:paraId="33014135" w14:textId="77777777"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D.片石应随混凝土浇筑分层摆放</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4386C0DD" w14:textId="242CCD86"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2150A2">
        <w:rPr>
          <w:rFonts w:ascii="仿宋" w:eastAsia="仿宋" w:hAnsi="仿宋" w:cs="Times New Roman"/>
          <w:sz w:val="24"/>
          <w:szCs w:val="24"/>
        </w:rPr>
        <w:t>B</w:t>
      </w:r>
      <w:r w:rsidRPr="00920BE7">
        <w:rPr>
          <w:rFonts w:ascii="仿宋" w:eastAsia="仿宋" w:hAnsi="仿宋" w:cs="Times New Roman"/>
          <w:sz w:val="24"/>
          <w:szCs w:val="24"/>
        </w:rPr>
        <w:t>DE</w:t>
      </w:r>
    </w:p>
    <w:p w14:paraId="22F421B6" w14:textId="77777777" w:rsidR="002A24B8" w:rsidRPr="00920BE7" w:rsidRDefault="002A24B8" w:rsidP="00CE0D65">
      <w:pPr>
        <w:snapToGrid w:val="0"/>
        <w:jc w:val="left"/>
        <w:rPr>
          <w:rFonts w:ascii="仿宋" w:eastAsia="仿宋" w:hAnsi="仿宋" w:cs="Times New Roman"/>
          <w:sz w:val="24"/>
          <w:szCs w:val="24"/>
        </w:rPr>
      </w:pPr>
    </w:p>
    <w:p w14:paraId="23A1B7FA" w14:textId="08FC8263" w:rsidR="00A6043F" w:rsidRPr="00920BE7" w:rsidRDefault="00920BE7">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 xml:space="preserve"> </w:t>
      </w:r>
      <w:r w:rsidR="00A6043F" w:rsidRPr="00920BE7">
        <w:rPr>
          <w:rFonts w:ascii="仿宋" w:eastAsia="仿宋" w:hAnsi="仿宋" w:cs="Times New Roman"/>
          <w:sz w:val="24"/>
          <w:szCs w:val="24"/>
        </w:rPr>
        <w:t>支架施工预拱度，应考虑下列因素</w:t>
      </w:r>
      <w:r w:rsidR="00323207">
        <w:rPr>
          <w:rFonts w:ascii="仿宋" w:eastAsia="仿宋" w:hAnsi="仿宋" w:cs="Times New Roman"/>
          <w:sz w:val="24"/>
          <w:szCs w:val="24"/>
        </w:rPr>
        <w:t>（   ）</w:t>
      </w:r>
      <w:r w:rsidR="00A6043F" w:rsidRPr="00920BE7">
        <w:rPr>
          <w:rFonts w:ascii="仿宋" w:eastAsia="仿宋" w:hAnsi="仿宋" w:cs="Times New Roman"/>
          <w:sz w:val="24"/>
          <w:szCs w:val="24"/>
        </w:rPr>
        <w:t>。</w:t>
      </w:r>
      <w:r w:rsidRPr="00920BE7">
        <w:rPr>
          <w:rFonts w:ascii="仿宋" w:eastAsia="仿宋" w:hAnsi="仿宋" w:cs="Times New Roman"/>
          <w:sz w:val="24"/>
          <w:szCs w:val="24"/>
        </w:rPr>
        <w:t xml:space="preserve"> </w:t>
      </w:r>
    </w:p>
    <w:p w14:paraId="5D39A473" w14:textId="77777777"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使用荷载引起的挠度变形</w:t>
      </w:r>
      <w:r w:rsidRPr="00920BE7">
        <w:rPr>
          <w:rFonts w:ascii="仿宋" w:eastAsia="仿宋" w:hAnsi="仿宋" w:cs="Times New Roman" w:hint="eastAsia"/>
          <w:sz w:val="24"/>
          <w:szCs w:val="24"/>
        </w:rPr>
        <w:t xml:space="preserve"> </w:t>
      </w:r>
      <w:r w:rsidRPr="00920BE7">
        <w:rPr>
          <w:rFonts w:ascii="仿宋" w:eastAsia="仿宋" w:hAnsi="仿宋" w:cs="Times New Roman"/>
          <w:sz w:val="24"/>
          <w:szCs w:val="24"/>
        </w:rPr>
        <w:t xml:space="preserve"> </w:t>
      </w:r>
    </w:p>
    <w:p w14:paraId="0C2EF9EA" w14:textId="5A22D592"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w:t>
      </w:r>
      <w:r w:rsidR="002150A2" w:rsidRPr="002150A2">
        <w:rPr>
          <w:rFonts w:ascii="仿宋" w:eastAsia="仿宋" w:hAnsi="仿宋" w:cs="Times New Roman"/>
          <w:sz w:val="24"/>
          <w:szCs w:val="24"/>
        </w:rPr>
        <w:t>地基受载后的沉降变形</w:t>
      </w:r>
    </w:p>
    <w:p w14:paraId="181A1DCA" w14:textId="77777777" w:rsidR="002150A2"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lastRenderedPageBreak/>
        <w:t>C.施工荷载引起的弹性变形</w:t>
      </w:r>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3469B7E1" w14:textId="0CE832CE"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D.杆件接头挤压</w:t>
      </w:r>
      <w:proofErr w:type="gramStart"/>
      <w:r w:rsidRPr="00920BE7">
        <w:rPr>
          <w:rFonts w:ascii="仿宋" w:eastAsia="仿宋" w:hAnsi="仿宋" w:cs="Times New Roman"/>
          <w:sz w:val="24"/>
          <w:szCs w:val="24"/>
        </w:rPr>
        <w:t>和卸落装置</w:t>
      </w:r>
      <w:proofErr w:type="gramEnd"/>
      <w:r w:rsidRPr="00920BE7">
        <w:rPr>
          <w:rFonts w:ascii="仿宋" w:eastAsia="仿宋" w:hAnsi="仿宋" w:cs="Times New Roman"/>
          <w:sz w:val="24"/>
          <w:szCs w:val="24"/>
        </w:rPr>
        <w:t>压缩产生的非弹性变形</w:t>
      </w:r>
    </w:p>
    <w:p w14:paraId="0E1BB58F" w14:textId="689F7454"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002150A2">
        <w:rPr>
          <w:rFonts w:ascii="仿宋" w:eastAsia="仿宋" w:hAnsi="仿宋" w:cs="Times New Roman" w:hint="eastAsia"/>
          <w:sz w:val="24"/>
          <w:szCs w:val="24"/>
        </w:rPr>
        <w:t>B</w:t>
      </w:r>
      <w:r w:rsidRPr="00920BE7">
        <w:rPr>
          <w:rFonts w:ascii="仿宋" w:eastAsia="仿宋" w:hAnsi="仿宋" w:cs="Times New Roman"/>
          <w:sz w:val="24"/>
          <w:szCs w:val="24"/>
        </w:rPr>
        <w:t>CD</w:t>
      </w:r>
    </w:p>
    <w:p w14:paraId="219DF0B5" w14:textId="77777777" w:rsidR="002A24B8" w:rsidRPr="00920BE7" w:rsidRDefault="002A24B8" w:rsidP="00CE0D65">
      <w:pPr>
        <w:snapToGrid w:val="0"/>
        <w:jc w:val="left"/>
        <w:rPr>
          <w:rFonts w:ascii="仿宋" w:eastAsia="仿宋" w:hAnsi="仿宋" w:cs="Times New Roman"/>
          <w:sz w:val="24"/>
          <w:szCs w:val="24"/>
        </w:rPr>
      </w:pPr>
    </w:p>
    <w:p w14:paraId="5810EA37" w14:textId="4C33E87A"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桩锤的选择宜根据地质条件、桩身结构强度、单桩承载力、锤的性能并结合试桩情况确定，且宜选用</w:t>
      </w:r>
      <w:r w:rsidR="00323207">
        <w:rPr>
          <w:rFonts w:ascii="仿宋" w:eastAsia="仿宋" w:hAnsi="仿宋" w:cs="Times New Roman"/>
          <w:sz w:val="24"/>
          <w:szCs w:val="24"/>
        </w:rPr>
        <w:t>（   ）</w:t>
      </w:r>
      <w:r w:rsidRPr="00920BE7">
        <w:rPr>
          <w:rFonts w:ascii="仿宋" w:eastAsia="仿宋" w:hAnsi="仿宋" w:cs="Times New Roman"/>
          <w:sz w:val="24"/>
          <w:szCs w:val="24"/>
        </w:rPr>
        <w:t>。其他辅助装备应与所选用的桩锤相匹配。</w:t>
      </w:r>
    </w:p>
    <w:p w14:paraId="36B1E38F" w14:textId="77777777" w:rsidR="00517ED9"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坠锤</w:t>
      </w:r>
      <w:r w:rsidR="00920BE7" w:rsidRPr="00920BE7">
        <w:rPr>
          <w:rFonts w:ascii="仿宋" w:eastAsia="仿宋" w:hAnsi="仿宋" w:cs="Times New Roman"/>
          <w:sz w:val="24"/>
          <w:szCs w:val="24"/>
        </w:rPr>
        <w:t xml:space="preserve"> </w:t>
      </w:r>
    </w:p>
    <w:p w14:paraId="31C40D89" w14:textId="77777777" w:rsidR="00517ED9"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.柴油</w:t>
      </w:r>
      <w:proofErr w:type="gramStart"/>
      <w:r w:rsidRPr="00920BE7">
        <w:rPr>
          <w:rFonts w:ascii="仿宋" w:eastAsia="仿宋" w:hAnsi="仿宋" w:cs="Times New Roman"/>
          <w:sz w:val="24"/>
          <w:szCs w:val="24"/>
        </w:rPr>
        <w:t>锤</w:t>
      </w:r>
      <w:proofErr w:type="gramEnd"/>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6EC15DE0" w14:textId="77777777" w:rsidR="00517ED9"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C.静压</w:t>
      </w:r>
      <w:proofErr w:type="gramStart"/>
      <w:r w:rsidRPr="00920BE7">
        <w:rPr>
          <w:rFonts w:ascii="仿宋" w:eastAsia="仿宋" w:hAnsi="仿宋" w:cs="Times New Roman"/>
          <w:sz w:val="24"/>
          <w:szCs w:val="24"/>
        </w:rPr>
        <w:t>锤</w:t>
      </w:r>
      <w:proofErr w:type="gramEnd"/>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1249FE63" w14:textId="0B3B4BE5"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D.液压</w:t>
      </w:r>
      <w:proofErr w:type="gramStart"/>
      <w:r w:rsidRPr="00920BE7">
        <w:rPr>
          <w:rFonts w:ascii="仿宋" w:eastAsia="仿宋" w:hAnsi="仿宋" w:cs="Times New Roman"/>
          <w:sz w:val="24"/>
          <w:szCs w:val="24"/>
        </w:rPr>
        <w:t>锤</w:t>
      </w:r>
      <w:proofErr w:type="gramEnd"/>
      <w:r w:rsidRPr="00920BE7">
        <w:rPr>
          <w:rFonts w:ascii="仿宋" w:eastAsia="仿宋" w:hAnsi="仿宋" w:cs="Times New Roman" w:hint="eastAsia"/>
          <w:sz w:val="24"/>
          <w:szCs w:val="24"/>
        </w:rPr>
        <w:t xml:space="preserve"> </w:t>
      </w:r>
      <w:r w:rsidR="00920BE7" w:rsidRPr="00920BE7">
        <w:rPr>
          <w:rFonts w:ascii="仿宋" w:eastAsia="仿宋" w:hAnsi="仿宋" w:cs="Times New Roman"/>
          <w:sz w:val="24"/>
          <w:szCs w:val="24"/>
        </w:rPr>
        <w:t xml:space="preserve"> </w:t>
      </w:r>
    </w:p>
    <w:p w14:paraId="1BF633D2" w14:textId="47AB50DD"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BD</w:t>
      </w:r>
    </w:p>
    <w:p w14:paraId="5FAEBD38" w14:textId="77777777" w:rsidR="002A24B8" w:rsidRPr="00920BE7" w:rsidRDefault="002A24B8" w:rsidP="00CE0D65">
      <w:pPr>
        <w:snapToGrid w:val="0"/>
        <w:jc w:val="left"/>
        <w:rPr>
          <w:rFonts w:ascii="仿宋" w:eastAsia="仿宋" w:hAnsi="仿宋" w:cs="Times New Roman"/>
          <w:sz w:val="24"/>
          <w:szCs w:val="24"/>
        </w:rPr>
      </w:pPr>
    </w:p>
    <w:p w14:paraId="72A646FD" w14:textId="5631F924" w:rsidR="00A6043F" w:rsidRPr="00920BE7" w:rsidRDefault="00A6043F">
      <w:pPr>
        <w:pStyle w:val="a9"/>
        <w:numPr>
          <w:ilvl w:val="0"/>
          <w:numId w:val="1"/>
        </w:numPr>
        <w:snapToGrid w:val="0"/>
        <w:ind w:firstLineChars="0"/>
        <w:jc w:val="left"/>
        <w:rPr>
          <w:rFonts w:ascii="仿宋" w:eastAsia="仿宋" w:hAnsi="仿宋" w:cs="Times New Roman"/>
          <w:sz w:val="24"/>
          <w:szCs w:val="24"/>
        </w:rPr>
      </w:pPr>
      <w:r w:rsidRPr="00920BE7">
        <w:rPr>
          <w:rFonts w:ascii="仿宋" w:eastAsia="仿宋" w:hAnsi="仿宋" w:cs="Times New Roman"/>
          <w:sz w:val="24"/>
          <w:szCs w:val="24"/>
        </w:rPr>
        <w:t>钻孔</w:t>
      </w:r>
      <w:proofErr w:type="gramStart"/>
      <w:r w:rsidRPr="00920BE7">
        <w:rPr>
          <w:rFonts w:ascii="仿宋" w:eastAsia="仿宋" w:hAnsi="仿宋" w:cs="Times New Roman"/>
          <w:sz w:val="24"/>
          <w:szCs w:val="24"/>
        </w:rPr>
        <w:t>灌筑桩</w:t>
      </w:r>
      <w:proofErr w:type="gramEnd"/>
      <w:r w:rsidRPr="00920BE7">
        <w:rPr>
          <w:rFonts w:ascii="仿宋" w:eastAsia="仿宋" w:hAnsi="仿宋" w:cs="Times New Roman"/>
          <w:sz w:val="24"/>
          <w:szCs w:val="24"/>
        </w:rPr>
        <w:t>施工所用泥浆配合比应根据</w:t>
      </w:r>
      <w:r w:rsidR="00323207">
        <w:rPr>
          <w:rFonts w:ascii="仿宋" w:eastAsia="仿宋" w:hAnsi="仿宋" w:cs="Times New Roman"/>
          <w:sz w:val="24"/>
          <w:szCs w:val="24"/>
        </w:rPr>
        <w:t>（   ）</w:t>
      </w:r>
      <w:r w:rsidRPr="00920BE7">
        <w:rPr>
          <w:rFonts w:ascii="仿宋" w:eastAsia="仿宋" w:hAnsi="仿宋" w:cs="Times New Roman"/>
          <w:sz w:val="24"/>
          <w:szCs w:val="24"/>
        </w:rPr>
        <w:t>调整。</w:t>
      </w:r>
      <w:r w:rsidR="00920BE7" w:rsidRPr="00920BE7">
        <w:rPr>
          <w:rFonts w:ascii="仿宋" w:eastAsia="仿宋" w:hAnsi="仿宋" w:cs="Times New Roman"/>
          <w:sz w:val="24"/>
          <w:szCs w:val="24"/>
        </w:rPr>
        <w:t xml:space="preserve"> </w:t>
      </w:r>
    </w:p>
    <w:p w14:paraId="58CA965A" w14:textId="77777777" w:rsidR="00920BE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A.</w:t>
      </w:r>
      <w:r w:rsidRPr="00920BE7">
        <w:rPr>
          <w:rFonts w:ascii="仿宋" w:eastAsia="仿宋" w:hAnsi="仿宋" w:cs="Times New Roman"/>
          <w:sz w:val="24"/>
          <w:szCs w:val="24"/>
        </w:rPr>
        <w:t>清孔方法</w:t>
      </w:r>
    </w:p>
    <w:p w14:paraId="0EA0594E" w14:textId="6D91C940" w:rsidR="00920BE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B</w:t>
      </w:r>
      <w:r w:rsidRPr="00920BE7">
        <w:rPr>
          <w:rFonts w:ascii="仿宋" w:eastAsia="仿宋" w:hAnsi="仿宋" w:cs="Times New Roman"/>
          <w:sz w:val="24"/>
          <w:szCs w:val="24"/>
        </w:rPr>
        <w:t>.地质条件</w:t>
      </w:r>
      <w:r w:rsidR="00920BE7" w:rsidRPr="00920BE7">
        <w:rPr>
          <w:rFonts w:ascii="仿宋" w:eastAsia="仿宋" w:hAnsi="仿宋" w:cs="Times New Roman"/>
          <w:sz w:val="24"/>
          <w:szCs w:val="24"/>
        </w:rPr>
        <w:t xml:space="preserve"> </w:t>
      </w:r>
    </w:p>
    <w:p w14:paraId="59853081" w14:textId="77777777" w:rsidR="00920BE7"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C.钻孔工艺</w:t>
      </w:r>
      <w:r w:rsidR="00920BE7" w:rsidRPr="00920BE7">
        <w:rPr>
          <w:rFonts w:ascii="仿宋" w:eastAsia="仿宋" w:hAnsi="仿宋" w:cs="Times New Roman"/>
          <w:sz w:val="24"/>
          <w:szCs w:val="24"/>
        </w:rPr>
        <w:t xml:space="preserve"> </w:t>
      </w:r>
    </w:p>
    <w:p w14:paraId="1A841A6B" w14:textId="7E981535" w:rsidR="002A24B8"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sz w:val="24"/>
          <w:szCs w:val="24"/>
        </w:rPr>
        <w:t>D.钻孔设备</w:t>
      </w:r>
      <w:r w:rsidR="00920BE7" w:rsidRPr="00920BE7">
        <w:rPr>
          <w:rFonts w:ascii="仿宋" w:eastAsia="仿宋" w:hAnsi="仿宋" w:cs="Times New Roman"/>
          <w:sz w:val="24"/>
          <w:szCs w:val="24"/>
        </w:rPr>
        <w:t xml:space="preserve"> </w:t>
      </w:r>
    </w:p>
    <w:p w14:paraId="6FFE4DFF" w14:textId="63B757B4" w:rsidR="00A6043F" w:rsidRPr="00920BE7" w:rsidRDefault="00A6043F" w:rsidP="00CE0D65">
      <w:pPr>
        <w:snapToGrid w:val="0"/>
        <w:jc w:val="left"/>
        <w:rPr>
          <w:rFonts w:ascii="仿宋" w:eastAsia="仿宋" w:hAnsi="仿宋" w:cs="Times New Roman"/>
          <w:sz w:val="24"/>
          <w:szCs w:val="24"/>
        </w:rPr>
      </w:pPr>
      <w:r w:rsidRPr="00920BE7">
        <w:rPr>
          <w:rFonts w:ascii="仿宋" w:eastAsia="仿宋" w:hAnsi="仿宋" w:cs="Times New Roman" w:hint="eastAsia"/>
          <w:sz w:val="24"/>
          <w:szCs w:val="24"/>
        </w:rPr>
        <w:t>答案：</w:t>
      </w:r>
      <w:r w:rsidRPr="00920BE7">
        <w:rPr>
          <w:rFonts w:ascii="仿宋" w:eastAsia="仿宋" w:hAnsi="仿宋" w:cs="Times New Roman"/>
          <w:sz w:val="24"/>
          <w:szCs w:val="24"/>
        </w:rPr>
        <w:t>BC</w:t>
      </w:r>
      <w:r w:rsidR="00920BE7" w:rsidRPr="00920BE7">
        <w:rPr>
          <w:rFonts w:ascii="仿宋" w:eastAsia="仿宋" w:hAnsi="仿宋" w:cs="Times New Roman"/>
          <w:sz w:val="24"/>
          <w:szCs w:val="24"/>
        </w:rPr>
        <w:t>D</w:t>
      </w:r>
    </w:p>
    <w:p w14:paraId="79A730A9" w14:textId="77777777" w:rsidR="00A6043F" w:rsidRPr="00920BE7" w:rsidRDefault="00A6043F" w:rsidP="00CE0D65">
      <w:pPr>
        <w:snapToGrid w:val="0"/>
        <w:jc w:val="left"/>
        <w:rPr>
          <w:rFonts w:ascii="仿宋" w:eastAsia="仿宋" w:hAnsi="仿宋" w:cs="Times New Roman"/>
          <w:sz w:val="24"/>
          <w:szCs w:val="24"/>
        </w:rPr>
      </w:pPr>
    </w:p>
    <w:p w14:paraId="4240F933" w14:textId="7E6F578A" w:rsidR="00517ED9" w:rsidRPr="00517ED9" w:rsidRDefault="00517ED9">
      <w:pPr>
        <w:pStyle w:val="a9"/>
        <w:numPr>
          <w:ilvl w:val="0"/>
          <w:numId w:val="1"/>
        </w:numPr>
        <w:snapToGrid w:val="0"/>
        <w:ind w:firstLineChars="0"/>
        <w:jc w:val="left"/>
        <w:rPr>
          <w:rStyle w:val="ql-font-songti"/>
          <w:rFonts w:ascii="仿宋" w:eastAsia="仿宋" w:hAnsi="仿宋" w:cs="Times New Roman"/>
          <w:kern w:val="0"/>
          <w:sz w:val="24"/>
          <w:szCs w:val="24"/>
        </w:rPr>
      </w:pPr>
      <w:proofErr w:type="gramStart"/>
      <w:r w:rsidRPr="00517ED9">
        <w:rPr>
          <w:rStyle w:val="ql-font-songti"/>
          <w:rFonts w:ascii="仿宋" w:eastAsia="仿宋" w:hAnsi="仿宋" w:cs="Times New Roman"/>
          <w:kern w:val="0"/>
          <w:sz w:val="24"/>
          <w:szCs w:val="24"/>
        </w:rPr>
        <w:t>灌筑桩所</w:t>
      </w:r>
      <w:proofErr w:type="gramEnd"/>
      <w:r w:rsidRPr="00517ED9">
        <w:rPr>
          <w:rStyle w:val="ql-font-songti"/>
          <w:rFonts w:ascii="仿宋" w:eastAsia="仿宋" w:hAnsi="仿宋" w:cs="Times New Roman"/>
          <w:kern w:val="0"/>
          <w:sz w:val="24"/>
          <w:szCs w:val="24"/>
        </w:rPr>
        <w:t>用水下混凝土的配制应满足以下要求</w:t>
      </w:r>
      <w:r w:rsidR="00323207">
        <w:rPr>
          <w:rStyle w:val="ql-font-songti"/>
          <w:rFonts w:ascii="仿宋" w:eastAsia="仿宋" w:hAnsi="仿宋" w:cs="Times New Roman"/>
          <w:kern w:val="0"/>
          <w:sz w:val="24"/>
          <w:szCs w:val="24"/>
        </w:rPr>
        <w:t>（   ）</w:t>
      </w:r>
      <w:r w:rsidRPr="00517ED9">
        <w:rPr>
          <w:rStyle w:val="ql-font-songti"/>
          <w:rFonts w:ascii="仿宋" w:eastAsia="仿宋" w:hAnsi="仿宋" w:cs="Times New Roman"/>
          <w:kern w:val="0"/>
          <w:sz w:val="24"/>
          <w:szCs w:val="24"/>
        </w:rPr>
        <w:t>。</w:t>
      </w:r>
    </w:p>
    <w:p w14:paraId="51A4E5BB"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A.水泥初凝时间不宜早于2.5h，强度等级不宜低于P.O.42.5 骨料最大粒径不应大于导管内径1/6～1/8，同时不应大于40㎜  </w:t>
      </w:r>
    </w:p>
    <w:p w14:paraId="3E0E065C" w14:textId="7051C4C8" w:rsidR="00517ED9" w:rsidRPr="00517ED9" w:rsidRDefault="000C0062" w:rsidP="00517ED9">
      <w:pPr>
        <w:snapToGrid w:val="0"/>
        <w:jc w:val="left"/>
        <w:rPr>
          <w:rStyle w:val="ql-font-songti"/>
          <w:rFonts w:ascii="仿宋" w:eastAsia="仿宋" w:hAnsi="仿宋" w:cs="Times New Roman"/>
          <w:kern w:val="0"/>
          <w:sz w:val="24"/>
          <w:szCs w:val="24"/>
        </w:rPr>
      </w:pPr>
      <w:r>
        <w:rPr>
          <w:rStyle w:val="ql-font-songti"/>
          <w:rFonts w:ascii="仿宋" w:eastAsia="仿宋" w:hAnsi="仿宋" w:cs="Times New Roman"/>
          <w:kern w:val="0"/>
          <w:sz w:val="24"/>
          <w:szCs w:val="24"/>
        </w:rPr>
        <w:t>B.</w:t>
      </w:r>
      <w:r w:rsidR="00517ED9" w:rsidRPr="00517ED9">
        <w:rPr>
          <w:rStyle w:val="ql-font-songti"/>
          <w:rFonts w:ascii="仿宋" w:eastAsia="仿宋" w:hAnsi="仿宋" w:cs="Times New Roman"/>
          <w:kern w:val="0"/>
          <w:sz w:val="24"/>
          <w:szCs w:val="24"/>
        </w:rPr>
        <w:t xml:space="preserve">有良好和易性，坍落度在180～220㎜之间  </w:t>
      </w:r>
    </w:p>
    <w:p w14:paraId="3B16BF94"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C.每立方米混凝土的水泥用量不宜少于350㎏  </w:t>
      </w:r>
    </w:p>
    <w:p w14:paraId="72C06788"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D.含砂率宜用0.3～0.35；水灰比宜用0.55～0.65      </w:t>
      </w:r>
    </w:p>
    <w:p w14:paraId="59023F94" w14:textId="5A50B348" w:rsidR="00A6043F"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hint="eastAsia"/>
          <w:kern w:val="0"/>
          <w:sz w:val="24"/>
          <w:szCs w:val="24"/>
        </w:rPr>
        <w:t>答案：</w:t>
      </w:r>
      <w:r w:rsidRPr="00517ED9">
        <w:rPr>
          <w:rStyle w:val="ql-font-songti"/>
          <w:rFonts w:ascii="仿宋" w:eastAsia="仿宋" w:hAnsi="仿宋" w:cs="Times New Roman"/>
          <w:kern w:val="0"/>
          <w:sz w:val="24"/>
          <w:szCs w:val="24"/>
        </w:rPr>
        <w:t>ABCD</w:t>
      </w:r>
    </w:p>
    <w:p w14:paraId="6B744D99" w14:textId="77777777" w:rsidR="00517ED9" w:rsidRDefault="00517ED9" w:rsidP="00517ED9">
      <w:pPr>
        <w:snapToGrid w:val="0"/>
        <w:jc w:val="left"/>
        <w:rPr>
          <w:rStyle w:val="ql-font-songti"/>
          <w:rFonts w:ascii="仿宋" w:eastAsia="仿宋" w:hAnsi="仿宋" w:cs="Times New Roman"/>
          <w:kern w:val="0"/>
          <w:sz w:val="24"/>
          <w:szCs w:val="24"/>
        </w:rPr>
      </w:pPr>
    </w:p>
    <w:p w14:paraId="6FDAB9DA" w14:textId="59122B81" w:rsidR="00517ED9" w:rsidRPr="00517ED9" w:rsidRDefault="00517ED9">
      <w:pPr>
        <w:pStyle w:val="a9"/>
        <w:numPr>
          <w:ilvl w:val="0"/>
          <w:numId w:val="1"/>
        </w:numPr>
        <w:snapToGrid w:val="0"/>
        <w:ind w:firstLineChars="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预应力钢筋下料时，应采用</w:t>
      </w:r>
      <w:r w:rsidR="00323207">
        <w:rPr>
          <w:rStyle w:val="ql-font-songti"/>
          <w:rFonts w:ascii="仿宋" w:eastAsia="仿宋" w:hAnsi="仿宋" w:cs="Times New Roman"/>
          <w:kern w:val="0"/>
          <w:sz w:val="24"/>
          <w:szCs w:val="24"/>
        </w:rPr>
        <w:t>（   ）</w:t>
      </w:r>
      <w:r w:rsidRPr="00517ED9">
        <w:rPr>
          <w:rStyle w:val="ql-font-songti"/>
          <w:rFonts w:ascii="仿宋" w:eastAsia="仿宋" w:hAnsi="仿宋" w:cs="Times New Roman"/>
          <w:kern w:val="0"/>
          <w:sz w:val="24"/>
          <w:szCs w:val="24"/>
        </w:rPr>
        <w:t>的方法。</w:t>
      </w:r>
    </w:p>
    <w:p w14:paraId="3518D921"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A.切断机   </w:t>
      </w:r>
    </w:p>
    <w:p w14:paraId="154EA76D"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B.电弧切割  </w:t>
      </w:r>
    </w:p>
    <w:p w14:paraId="0579AB50"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C.砂轮</w:t>
      </w:r>
      <w:proofErr w:type="gramStart"/>
      <w:r w:rsidRPr="00517ED9">
        <w:rPr>
          <w:rStyle w:val="ql-font-songti"/>
          <w:rFonts w:ascii="仿宋" w:eastAsia="仿宋" w:hAnsi="仿宋" w:cs="Times New Roman"/>
          <w:kern w:val="0"/>
          <w:sz w:val="24"/>
          <w:szCs w:val="24"/>
        </w:rPr>
        <w:t>锯</w:t>
      </w:r>
      <w:proofErr w:type="gramEnd"/>
      <w:r w:rsidRPr="00517ED9">
        <w:rPr>
          <w:rStyle w:val="ql-font-songti"/>
          <w:rFonts w:ascii="仿宋" w:eastAsia="仿宋" w:hAnsi="仿宋" w:cs="Times New Roman"/>
          <w:kern w:val="0"/>
          <w:sz w:val="24"/>
          <w:szCs w:val="24"/>
        </w:rPr>
        <w:t xml:space="preserve">  </w:t>
      </w:r>
    </w:p>
    <w:p w14:paraId="27ADBDB5"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D.人工切割 </w:t>
      </w:r>
    </w:p>
    <w:p w14:paraId="7AF13A5E" w14:textId="4F539195"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hint="eastAsia"/>
          <w:kern w:val="0"/>
          <w:sz w:val="24"/>
          <w:szCs w:val="24"/>
        </w:rPr>
        <w:t>答案：</w:t>
      </w:r>
      <w:r w:rsidRPr="00517ED9">
        <w:rPr>
          <w:rStyle w:val="ql-font-songti"/>
          <w:rFonts w:ascii="仿宋" w:eastAsia="仿宋" w:hAnsi="仿宋" w:cs="Times New Roman"/>
          <w:kern w:val="0"/>
          <w:sz w:val="24"/>
          <w:szCs w:val="24"/>
        </w:rPr>
        <w:t>AC</w:t>
      </w:r>
    </w:p>
    <w:p w14:paraId="5BA7D64F" w14:textId="77777777" w:rsidR="00517ED9" w:rsidRDefault="00517ED9" w:rsidP="00517ED9">
      <w:pPr>
        <w:snapToGrid w:val="0"/>
        <w:jc w:val="left"/>
        <w:rPr>
          <w:rStyle w:val="ql-font-songti"/>
          <w:rFonts w:ascii="仿宋" w:eastAsia="仿宋" w:hAnsi="仿宋" w:cs="Times New Roman"/>
          <w:kern w:val="0"/>
          <w:sz w:val="24"/>
          <w:szCs w:val="24"/>
        </w:rPr>
      </w:pPr>
    </w:p>
    <w:p w14:paraId="4269CA10" w14:textId="2B7B5AE2" w:rsidR="00517ED9" w:rsidRPr="00517ED9" w:rsidRDefault="00517ED9">
      <w:pPr>
        <w:pStyle w:val="a9"/>
        <w:numPr>
          <w:ilvl w:val="0"/>
          <w:numId w:val="1"/>
        </w:numPr>
        <w:snapToGrid w:val="0"/>
        <w:ind w:firstLineChars="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公路桥涵施工中常见的定型钢管脚手架有</w:t>
      </w:r>
      <w:r w:rsidR="00323207">
        <w:rPr>
          <w:rStyle w:val="ql-font-songti"/>
          <w:rFonts w:ascii="仿宋" w:eastAsia="仿宋" w:hAnsi="仿宋" w:cs="Times New Roman"/>
          <w:kern w:val="0"/>
          <w:sz w:val="24"/>
          <w:szCs w:val="24"/>
        </w:rPr>
        <w:t>（   ）</w:t>
      </w:r>
      <w:r w:rsidRPr="00517ED9">
        <w:rPr>
          <w:rStyle w:val="ql-font-songti"/>
          <w:rFonts w:ascii="仿宋" w:eastAsia="仿宋" w:hAnsi="仿宋" w:cs="Times New Roman"/>
          <w:kern w:val="0"/>
          <w:sz w:val="24"/>
          <w:szCs w:val="24"/>
        </w:rPr>
        <w:t>等。</w:t>
      </w:r>
    </w:p>
    <w:p w14:paraId="6F79AFE3"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A.蟹钳式 </w:t>
      </w:r>
    </w:p>
    <w:p w14:paraId="2A5D7CC5" w14:textId="0568386E"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B</w:t>
      </w:r>
      <w:r w:rsidR="00C2195B">
        <w:rPr>
          <w:rStyle w:val="ql-font-songti"/>
          <w:rFonts w:ascii="仿宋" w:eastAsia="仿宋" w:hAnsi="仿宋" w:cs="Times New Roman"/>
          <w:kern w:val="0"/>
          <w:sz w:val="24"/>
          <w:szCs w:val="24"/>
        </w:rPr>
        <w:t>.</w:t>
      </w:r>
      <w:r w:rsidRPr="00517ED9">
        <w:rPr>
          <w:rStyle w:val="ql-font-songti"/>
          <w:rFonts w:ascii="仿宋" w:eastAsia="仿宋" w:hAnsi="仿宋" w:cs="Times New Roman"/>
          <w:kern w:val="0"/>
          <w:sz w:val="24"/>
          <w:szCs w:val="24"/>
        </w:rPr>
        <w:t xml:space="preserve">盘扣式 </w:t>
      </w:r>
    </w:p>
    <w:p w14:paraId="5F885B38"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C.门式 </w:t>
      </w:r>
    </w:p>
    <w:p w14:paraId="0D206264"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D.扣件式  </w:t>
      </w:r>
    </w:p>
    <w:p w14:paraId="76A560AD" w14:textId="2E6B5126"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hint="eastAsia"/>
          <w:kern w:val="0"/>
          <w:sz w:val="24"/>
          <w:szCs w:val="24"/>
        </w:rPr>
        <w:t>答案：</w:t>
      </w:r>
      <w:r w:rsidRPr="00517ED9">
        <w:rPr>
          <w:rStyle w:val="ql-font-songti"/>
          <w:rFonts w:ascii="仿宋" w:eastAsia="仿宋" w:hAnsi="仿宋" w:cs="Times New Roman"/>
          <w:kern w:val="0"/>
          <w:sz w:val="24"/>
          <w:szCs w:val="24"/>
        </w:rPr>
        <w:t>ABCD</w:t>
      </w:r>
    </w:p>
    <w:p w14:paraId="3B9A1AB3" w14:textId="77777777" w:rsidR="00517ED9" w:rsidRDefault="00517ED9" w:rsidP="00517ED9">
      <w:pPr>
        <w:snapToGrid w:val="0"/>
        <w:jc w:val="left"/>
        <w:rPr>
          <w:rStyle w:val="ql-font-songti"/>
          <w:rFonts w:ascii="仿宋" w:eastAsia="仿宋" w:hAnsi="仿宋" w:cs="Times New Roman"/>
          <w:kern w:val="0"/>
          <w:sz w:val="24"/>
          <w:szCs w:val="24"/>
        </w:rPr>
      </w:pPr>
    </w:p>
    <w:p w14:paraId="58B9F763" w14:textId="3603EC40" w:rsidR="00517ED9" w:rsidRPr="00517ED9" w:rsidRDefault="00517ED9">
      <w:pPr>
        <w:pStyle w:val="a9"/>
        <w:numPr>
          <w:ilvl w:val="0"/>
          <w:numId w:val="1"/>
        </w:numPr>
        <w:snapToGrid w:val="0"/>
        <w:ind w:firstLineChars="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以下符合地表下沉监测项目的特点</w:t>
      </w:r>
      <w:r w:rsidR="00323207">
        <w:rPr>
          <w:rStyle w:val="ql-font-songti"/>
          <w:rFonts w:ascii="仿宋" w:eastAsia="仿宋" w:hAnsi="仿宋" w:cs="Times New Roman"/>
          <w:kern w:val="0"/>
          <w:sz w:val="24"/>
          <w:szCs w:val="24"/>
        </w:rPr>
        <w:t>（   ）</w:t>
      </w:r>
      <w:r w:rsidR="00C2195B">
        <w:rPr>
          <w:rStyle w:val="ql-font-songti"/>
          <w:rFonts w:ascii="仿宋" w:eastAsia="仿宋" w:hAnsi="仿宋" w:cs="Times New Roman" w:hint="eastAsia"/>
          <w:kern w:val="0"/>
          <w:sz w:val="24"/>
          <w:szCs w:val="24"/>
        </w:rPr>
        <w:t>。</w:t>
      </w:r>
    </w:p>
    <w:p w14:paraId="71546E06" w14:textId="1974ACD1"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A</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 xml:space="preserve">布置在洞口地段 </w:t>
      </w:r>
    </w:p>
    <w:p w14:paraId="4F0DCCF2" w14:textId="7AB36CF1"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lastRenderedPageBreak/>
        <w:t>B</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 xml:space="preserve">1～2个横断面 </w:t>
      </w:r>
    </w:p>
    <w:p w14:paraId="5F7C47FD" w14:textId="28E247BD"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C</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 xml:space="preserve">与洞内断面同一个里程 </w:t>
      </w:r>
    </w:p>
    <w:p w14:paraId="3DE29A37" w14:textId="364D1FB3"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D</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每2～3m一个测点</w:t>
      </w:r>
    </w:p>
    <w:p w14:paraId="16B5433B" w14:textId="1F0DF77D"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kern w:val="0"/>
          <w:sz w:val="24"/>
          <w:szCs w:val="24"/>
        </w:rPr>
        <w:t>：</w:t>
      </w:r>
      <w:r w:rsidRPr="00517ED9">
        <w:rPr>
          <w:rStyle w:val="ql-font-songti"/>
          <w:rFonts w:ascii="仿宋" w:eastAsia="仿宋" w:hAnsi="仿宋" w:cs="Times New Roman"/>
          <w:kern w:val="0"/>
          <w:sz w:val="24"/>
          <w:szCs w:val="24"/>
        </w:rPr>
        <w:t>BD</w:t>
      </w:r>
    </w:p>
    <w:p w14:paraId="4B8913D0" w14:textId="77777777" w:rsidR="00517ED9" w:rsidRDefault="00517ED9" w:rsidP="00517ED9">
      <w:pPr>
        <w:snapToGrid w:val="0"/>
        <w:jc w:val="left"/>
        <w:rPr>
          <w:rStyle w:val="ql-font-songti"/>
          <w:rFonts w:ascii="仿宋" w:eastAsia="仿宋" w:hAnsi="仿宋" w:cs="Times New Roman"/>
          <w:kern w:val="0"/>
          <w:sz w:val="24"/>
          <w:szCs w:val="24"/>
        </w:rPr>
      </w:pPr>
    </w:p>
    <w:p w14:paraId="0B943843" w14:textId="3F6B8C11" w:rsidR="00517ED9" w:rsidRPr="00517ED9" w:rsidRDefault="00517ED9">
      <w:pPr>
        <w:pStyle w:val="a9"/>
        <w:numPr>
          <w:ilvl w:val="0"/>
          <w:numId w:val="1"/>
        </w:numPr>
        <w:snapToGrid w:val="0"/>
        <w:ind w:firstLineChars="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关于锚具与夹具，下列说法正确的是</w:t>
      </w:r>
      <w:r w:rsidR="00323207">
        <w:rPr>
          <w:rStyle w:val="ql-font-songti"/>
          <w:rFonts w:ascii="仿宋" w:eastAsia="仿宋" w:hAnsi="仿宋" w:cs="Times New Roman"/>
          <w:kern w:val="0"/>
          <w:sz w:val="24"/>
          <w:szCs w:val="24"/>
        </w:rPr>
        <w:t>（   ）</w:t>
      </w:r>
      <w:r w:rsidR="00C2195B">
        <w:rPr>
          <w:rStyle w:val="ql-font-songti"/>
          <w:rFonts w:ascii="仿宋" w:eastAsia="仿宋" w:hAnsi="仿宋" w:cs="Times New Roman" w:hint="eastAsia"/>
          <w:kern w:val="0"/>
          <w:sz w:val="24"/>
          <w:szCs w:val="24"/>
        </w:rPr>
        <w:t>。</w:t>
      </w:r>
    </w:p>
    <w:p w14:paraId="503F1105" w14:textId="5A8CFA88"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A</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锚具用在后张法结构中，而夹具用在先张法结构中</w:t>
      </w:r>
    </w:p>
    <w:p w14:paraId="1E7CCCE0" w14:textId="038ACC30"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B</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锚具可重复使用，夹具属于永久性工具</w:t>
      </w:r>
    </w:p>
    <w:p w14:paraId="34CC81F8" w14:textId="209E3DF5"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C</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夹具在张</w:t>
      </w:r>
      <w:proofErr w:type="gramStart"/>
      <w:r w:rsidRPr="00517ED9">
        <w:rPr>
          <w:rStyle w:val="ql-font-songti"/>
          <w:rFonts w:ascii="仿宋" w:eastAsia="仿宋" w:hAnsi="仿宋" w:cs="Times New Roman"/>
          <w:kern w:val="0"/>
          <w:sz w:val="24"/>
          <w:szCs w:val="24"/>
        </w:rPr>
        <w:t>拉阶段</w:t>
      </w:r>
      <w:proofErr w:type="gramEnd"/>
      <w:r w:rsidRPr="00517ED9">
        <w:rPr>
          <w:rStyle w:val="ql-font-songti"/>
          <w:rFonts w:ascii="仿宋" w:eastAsia="仿宋" w:hAnsi="仿宋" w:cs="Times New Roman"/>
          <w:kern w:val="0"/>
          <w:sz w:val="24"/>
          <w:szCs w:val="24"/>
        </w:rPr>
        <w:t>和</w:t>
      </w:r>
      <w:r w:rsidR="000C0062">
        <w:rPr>
          <w:rStyle w:val="ql-font-songti"/>
          <w:rFonts w:ascii="仿宋" w:eastAsia="仿宋" w:hAnsi="仿宋" w:cs="Times New Roman" w:hint="eastAsia"/>
          <w:kern w:val="0"/>
          <w:sz w:val="24"/>
          <w:szCs w:val="24"/>
        </w:rPr>
        <w:t>混凝土</w:t>
      </w:r>
      <w:r w:rsidRPr="00517ED9">
        <w:rPr>
          <w:rStyle w:val="ql-font-songti"/>
          <w:rFonts w:ascii="仿宋" w:eastAsia="仿宋" w:hAnsi="仿宋" w:cs="Times New Roman"/>
          <w:kern w:val="0"/>
          <w:sz w:val="24"/>
          <w:szCs w:val="24"/>
        </w:rPr>
        <w:t>成型过程中利用夹持力固定，锚具在预应力混凝土结构或构件上利用</w:t>
      </w:r>
      <w:proofErr w:type="gramStart"/>
      <w:r w:rsidRPr="00517ED9">
        <w:rPr>
          <w:rStyle w:val="ql-font-songti"/>
          <w:rFonts w:ascii="仿宋" w:eastAsia="仿宋" w:hAnsi="仿宋" w:cs="Times New Roman"/>
          <w:kern w:val="0"/>
          <w:sz w:val="24"/>
          <w:szCs w:val="24"/>
        </w:rPr>
        <w:t>锚固力固定</w:t>
      </w:r>
      <w:proofErr w:type="gramEnd"/>
    </w:p>
    <w:p w14:paraId="24A2E3B5" w14:textId="4C13DC0F"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D</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夹具将张拉完毕的预应力筋临时固定在台座的衡量上或钢模上，锚具把张拉后的预应力筋锚固在构件的端部</w:t>
      </w:r>
    </w:p>
    <w:p w14:paraId="308D87F4" w14:textId="5E8525E6"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答案：ACD</w:t>
      </w:r>
    </w:p>
    <w:p w14:paraId="0A93EEF5" w14:textId="77777777" w:rsidR="00517ED9" w:rsidRPr="00517ED9" w:rsidRDefault="00517ED9" w:rsidP="00517ED9">
      <w:pPr>
        <w:snapToGrid w:val="0"/>
        <w:jc w:val="left"/>
        <w:rPr>
          <w:rStyle w:val="ql-font-songti"/>
          <w:rFonts w:ascii="仿宋" w:eastAsia="仿宋" w:hAnsi="仿宋" w:cs="Times New Roman"/>
          <w:kern w:val="0"/>
          <w:sz w:val="24"/>
          <w:szCs w:val="24"/>
        </w:rPr>
      </w:pPr>
    </w:p>
    <w:p w14:paraId="6842EF8A" w14:textId="4CB1C036" w:rsidR="00517ED9" w:rsidRPr="00517ED9" w:rsidRDefault="00517ED9">
      <w:pPr>
        <w:pStyle w:val="a9"/>
        <w:numPr>
          <w:ilvl w:val="0"/>
          <w:numId w:val="1"/>
        </w:numPr>
        <w:snapToGrid w:val="0"/>
        <w:ind w:firstLineChars="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属于内力作用的是</w:t>
      </w:r>
      <w:r w:rsidR="00323207">
        <w:rPr>
          <w:rStyle w:val="ql-font-songti"/>
          <w:rFonts w:ascii="仿宋" w:eastAsia="仿宋" w:hAnsi="仿宋" w:cs="Times New Roman"/>
          <w:kern w:val="0"/>
          <w:sz w:val="24"/>
          <w:szCs w:val="24"/>
        </w:rPr>
        <w:t>（   ）</w:t>
      </w:r>
      <w:r w:rsidRPr="00517ED9">
        <w:rPr>
          <w:rStyle w:val="ql-font-songti"/>
          <w:rFonts w:ascii="仿宋" w:eastAsia="仿宋" w:hAnsi="仿宋" w:cs="Times New Roman"/>
          <w:kern w:val="0"/>
          <w:sz w:val="24"/>
          <w:szCs w:val="24"/>
        </w:rPr>
        <w:t>。</w:t>
      </w:r>
    </w:p>
    <w:p w14:paraId="6AEC665C"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A.构造作用</w:t>
      </w:r>
    </w:p>
    <w:p w14:paraId="0A1FC07A" w14:textId="6F332759"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B</w:t>
      </w:r>
      <w:r w:rsidR="00C2195B">
        <w:rPr>
          <w:rStyle w:val="ql-font-songti"/>
          <w:rFonts w:ascii="仿宋" w:eastAsia="仿宋" w:hAnsi="仿宋" w:cs="Times New Roman"/>
          <w:kern w:val="0"/>
          <w:sz w:val="24"/>
          <w:szCs w:val="24"/>
        </w:rPr>
        <w:t>.</w:t>
      </w:r>
      <w:r w:rsidRPr="00517ED9">
        <w:rPr>
          <w:rStyle w:val="ql-font-songti"/>
          <w:rFonts w:ascii="仿宋" w:eastAsia="仿宋" w:hAnsi="仿宋" w:cs="Times New Roman"/>
          <w:kern w:val="0"/>
          <w:sz w:val="24"/>
          <w:szCs w:val="24"/>
        </w:rPr>
        <w:t>岩浆作用</w:t>
      </w:r>
    </w:p>
    <w:p w14:paraId="7F27AEE8" w14:textId="18798416"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C</w:t>
      </w:r>
      <w:r w:rsidR="00C2195B">
        <w:rPr>
          <w:rStyle w:val="ql-font-songti"/>
          <w:rFonts w:ascii="仿宋" w:eastAsia="仿宋" w:hAnsi="仿宋" w:cs="Times New Roman"/>
          <w:kern w:val="0"/>
          <w:sz w:val="24"/>
          <w:szCs w:val="24"/>
        </w:rPr>
        <w:t>.</w:t>
      </w:r>
      <w:r w:rsidRPr="00517ED9">
        <w:rPr>
          <w:rStyle w:val="ql-font-songti"/>
          <w:rFonts w:ascii="仿宋" w:eastAsia="仿宋" w:hAnsi="仿宋" w:cs="Times New Roman"/>
          <w:kern w:val="0"/>
          <w:sz w:val="24"/>
          <w:szCs w:val="24"/>
        </w:rPr>
        <w:t>风化作用</w:t>
      </w:r>
    </w:p>
    <w:p w14:paraId="306DE907" w14:textId="08CCF21F"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D</w:t>
      </w:r>
      <w:r w:rsidR="00C2195B">
        <w:rPr>
          <w:rStyle w:val="ql-font-songti"/>
          <w:rFonts w:ascii="仿宋" w:eastAsia="仿宋" w:hAnsi="仿宋" w:cs="Times New Roman"/>
          <w:kern w:val="0"/>
          <w:sz w:val="24"/>
          <w:szCs w:val="24"/>
        </w:rPr>
        <w:t>.</w:t>
      </w:r>
      <w:r w:rsidRPr="00517ED9">
        <w:rPr>
          <w:rStyle w:val="ql-font-songti"/>
          <w:rFonts w:ascii="仿宋" w:eastAsia="仿宋" w:hAnsi="仿宋" w:cs="Times New Roman"/>
          <w:kern w:val="0"/>
          <w:sz w:val="24"/>
          <w:szCs w:val="24"/>
        </w:rPr>
        <w:t>搬运作用</w:t>
      </w:r>
    </w:p>
    <w:p w14:paraId="7F15AA49" w14:textId="1CF19C1A"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kern w:val="0"/>
          <w:sz w:val="24"/>
          <w:szCs w:val="24"/>
        </w:rPr>
        <w:t>：</w:t>
      </w:r>
      <w:r w:rsidRPr="00517ED9">
        <w:rPr>
          <w:rStyle w:val="ql-font-songti"/>
          <w:rFonts w:ascii="仿宋" w:eastAsia="仿宋" w:hAnsi="仿宋" w:cs="Times New Roman"/>
          <w:kern w:val="0"/>
          <w:sz w:val="24"/>
          <w:szCs w:val="24"/>
        </w:rPr>
        <w:t>AB</w:t>
      </w:r>
    </w:p>
    <w:p w14:paraId="66ED2F74" w14:textId="77777777" w:rsidR="00517ED9" w:rsidRDefault="00517ED9" w:rsidP="00517ED9">
      <w:pPr>
        <w:snapToGrid w:val="0"/>
        <w:jc w:val="left"/>
        <w:rPr>
          <w:rStyle w:val="ql-font-songti"/>
          <w:rFonts w:ascii="仿宋" w:eastAsia="仿宋" w:hAnsi="仿宋" w:cs="Times New Roman"/>
          <w:kern w:val="0"/>
          <w:sz w:val="24"/>
          <w:szCs w:val="24"/>
        </w:rPr>
      </w:pPr>
    </w:p>
    <w:p w14:paraId="6F0EB929" w14:textId="4F730168" w:rsidR="00517ED9" w:rsidRPr="00517ED9" w:rsidRDefault="00517ED9">
      <w:pPr>
        <w:pStyle w:val="a9"/>
        <w:numPr>
          <w:ilvl w:val="0"/>
          <w:numId w:val="1"/>
        </w:numPr>
        <w:snapToGrid w:val="0"/>
        <w:ind w:firstLineChars="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职业健康监护的内容包括</w:t>
      </w:r>
      <w:r w:rsidR="00F74205">
        <w:rPr>
          <w:rStyle w:val="ql-font-songti"/>
          <w:rFonts w:ascii="仿宋" w:eastAsia="仿宋" w:hAnsi="仿宋" w:cs="Times New Roman"/>
          <w:kern w:val="0"/>
          <w:sz w:val="24"/>
          <w:szCs w:val="24"/>
        </w:rPr>
        <w:t>（   ）</w:t>
      </w:r>
      <w:r w:rsidRPr="00517ED9">
        <w:rPr>
          <w:rStyle w:val="ql-font-songti"/>
          <w:rFonts w:ascii="仿宋" w:eastAsia="仿宋" w:hAnsi="仿宋" w:cs="Times New Roman"/>
          <w:kern w:val="0"/>
          <w:sz w:val="24"/>
          <w:szCs w:val="24"/>
        </w:rPr>
        <w:t xml:space="preserve"> 。</w:t>
      </w:r>
    </w:p>
    <w:p w14:paraId="22E254DB" w14:textId="1E183A32"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A</w:t>
      </w:r>
      <w:r w:rsidR="00C2195B">
        <w:rPr>
          <w:rStyle w:val="ql-font-songti"/>
          <w:rFonts w:ascii="仿宋" w:eastAsia="仿宋" w:hAnsi="仿宋" w:cs="Times New Roman"/>
          <w:kern w:val="0"/>
          <w:sz w:val="24"/>
          <w:szCs w:val="24"/>
        </w:rPr>
        <w:t>.</w:t>
      </w:r>
      <w:r w:rsidRPr="00517ED9">
        <w:rPr>
          <w:rStyle w:val="ql-font-songti"/>
          <w:rFonts w:ascii="仿宋" w:eastAsia="仿宋" w:hAnsi="仿宋" w:cs="Times New Roman"/>
          <w:kern w:val="0"/>
          <w:sz w:val="24"/>
          <w:szCs w:val="24"/>
        </w:rPr>
        <w:t>职业健康预防</w:t>
      </w:r>
    </w:p>
    <w:p w14:paraId="25ECA00C" w14:textId="227D4D15"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B</w:t>
      </w:r>
      <w:r w:rsidR="00C2195B">
        <w:rPr>
          <w:rStyle w:val="ql-font-songti"/>
          <w:rFonts w:ascii="仿宋" w:eastAsia="仿宋" w:hAnsi="仿宋" w:cs="Times New Roman"/>
          <w:kern w:val="0"/>
          <w:sz w:val="24"/>
          <w:szCs w:val="24"/>
        </w:rPr>
        <w:t>.</w:t>
      </w:r>
      <w:r w:rsidRPr="00517ED9">
        <w:rPr>
          <w:rStyle w:val="ql-font-songti"/>
          <w:rFonts w:ascii="仿宋" w:eastAsia="仿宋" w:hAnsi="仿宋" w:cs="Times New Roman"/>
          <w:kern w:val="0"/>
          <w:sz w:val="24"/>
          <w:szCs w:val="24"/>
        </w:rPr>
        <w:t>职业健康体检</w:t>
      </w:r>
    </w:p>
    <w:p w14:paraId="71652D31" w14:textId="3C02EBF5"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C</w:t>
      </w:r>
      <w:r w:rsidR="00C2195B">
        <w:rPr>
          <w:rStyle w:val="ql-font-songti"/>
          <w:rFonts w:ascii="仿宋" w:eastAsia="仿宋" w:hAnsi="仿宋" w:cs="Times New Roman"/>
          <w:kern w:val="0"/>
          <w:sz w:val="24"/>
          <w:szCs w:val="24"/>
        </w:rPr>
        <w:t>.</w:t>
      </w:r>
      <w:r w:rsidRPr="00517ED9">
        <w:rPr>
          <w:rStyle w:val="ql-font-songti"/>
          <w:rFonts w:ascii="仿宋" w:eastAsia="仿宋" w:hAnsi="仿宋" w:cs="Times New Roman"/>
          <w:kern w:val="0"/>
          <w:sz w:val="24"/>
          <w:szCs w:val="24"/>
        </w:rPr>
        <w:t>职业健康监护档案</w:t>
      </w:r>
    </w:p>
    <w:p w14:paraId="5FDE0BE1" w14:textId="5722DADD"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D</w:t>
      </w:r>
      <w:r w:rsidR="00C2195B">
        <w:rPr>
          <w:rStyle w:val="ql-font-songti"/>
          <w:rFonts w:ascii="仿宋" w:eastAsia="仿宋" w:hAnsi="仿宋" w:cs="Times New Roman"/>
          <w:kern w:val="0"/>
          <w:sz w:val="24"/>
          <w:szCs w:val="24"/>
        </w:rPr>
        <w:t>.</w:t>
      </w:r>
      <w:r w:rsidRPr="00517ED9">
        <w:rPr>
          <w:rStyle w:val="ql-font-songti"/>
          <w:rFonts w:ascii="仿宋" w:eastAsia="仿宋" w:hAnsi="仿宋" w:cs="Times New Roman"/>
          <w:kern w:val="0"/>
          <w:sz w:val="24"/>
          <w:szCs w:val="24"/>
        </w:rPr>
        <w:t>职业健康体检结果告知</w:t>
      </w:r>
    </w:p>
    <w:p w14:paraId="701336E3" w14:textId="647AAB06"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hint="eastAsia"/>
          <w:kern w:val="0"/>
          <w:sz w:val="24"/>
          <w:szCs w:val="24"/>
        </w:rPr>
        <w:t>答案：</w:t>
      </w:r>
      <w:r w:rsidRPr="00517ED9">
        <w:rPr>
          <w:rStyle w:val="ql-font-songti"/>
          <w:rFonts w:ascii="仿宋" w:eastAsia="仿宋" w:hAnsi="仿宋" w:cs="Times New Roman"/>
          <w:kern w:val="0"/>
          <w:sz w:val="24"/>
          <w:szCs w:val="24"/>
        </w:rPr>
        <w:t>BCD</w:t>
      </w:r>
    </w:p>
    <w:p w14:paraId="22D0C477" w14:textId="77777777" w:rsidR="00C2195B" w:rsidRDefault="00C2195B" w:rsidP="00517ED9">
      <w:pPr>
        <w:snapToGrid w:val="0"/>
        <w:jc w:val="left"/>
        <w:rPr>
          <w:rStyle w:val="ql-font-songti"/>
          <w:rFonts w:ascii="仿宋" w:eastAsia="仿宋" w:hAnsi="仿宋" w:cs="Times New Roman"/>
          <w:kern w:val="0"/>
          <w:sz w:val="24"/>
          <w:szCs w:val="24"/>
        </w:rPr>
      </w:pPr>
    </w:p>
    <w:p w14:paraId="32CE1317" w14:textId="79FEF4BC" w:rsidR="00517ED9" w:rsidRPr="00517ED9" w:rsidRDefault="00517ED9">
      <w:pPr>
        <w:pStyle w:val="a9"/>
        <w:numPr>
          <w:ilvl w:val="0"/>
          <w:numId w:val="1"/>
        </w:numPr>
        <w:snapToGrid w:val="0"/>
        <w:ind w:firstLineChars="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斜拉桥的主要组成有（   ）。 </w:t>
      </w:r>
    </w:p>
    <w:p w14:paraId="26BF2928"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A.主梁     </w:t>
      </w:r>
    </w:p>
    <w:p w14:paraId="0E9AA82B"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B.斜拉索    </w:t>
      </w:r>
    </w:p>
    <w:p w14:paraId="5E323BC8"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C.吊索    </w:t>
      </w:r>
    </w:p>
    <w:p w14:paraId="482C5068"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D.索塔 </w:t>
      </w:r>
    </w:p>
    <w:p w14:paraId="6A3FB479" w14:textId="2128BBB4"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答案：ABD</w:t>
      </w:r>
    </w:p>
    <w:p w14:paraId="7DAD73DC" w14:textId="77777777" w:rsidR="00517ED9" w:rsidRDefault="00517ED9" w:rsidP="00517ED9">
      <w:pPr>
        <w:snapToGrid w:val="0"/>
        <w:jc w:val="left"/>
        <w:rPr>
          <w:rStyle w:val="ql-font-songti"/>
          <w:rFonts w:ascii="仿宋" w:eastAsia="仿宋" w:hAnsi="仿宋" w:cs="Times New Roman"/>
          <w:kern w:val="0"/>
          <w:sz w:val="24"/>
          <w:szCs w:val="24"/>
        </w:rPr>
      </w:pPr>
    </w:p>
    <w:p w14:paraId="5D97E7FC" w14:textId="38517B06" w:rsidR="00517ED9" w:rsidRPr="00517ED9" w:rsidRDefault="00517ED9">
      <w:pPr>
        <w:pStyle w:val="a9"/>
        <w:numPr>
          <w:ilvl w:val="0"/>
          <w:numId w:val="1"/>
        </w:numPr>
        <w:snapToGrid w:val="0"/>
        <w:ind w:firstLineChars="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隧道二衬</w:t>
      </w:r>
      <w:proofErr w:type="gramStart"/>
      <w:r w:rsidRPr="00517ED9">
        <w:rPr>
          <w:rStyle w:val="ql-font-songti"/>
          <w:rFonts w:ascii="仿宋" w:eastAsia="仿宋" w:hAnsi="仿宋" w:cs="Times New Roman"/>
          <w:kern w:val="0"/>
          <w:sz w:val="24"/>
          <w:szCs w:val="24"/>
        </w:rPr>
        <w:t>砼</w:t>
      </w:r>
      <w:proofErr w:type="gramEnd"/>
      <w:r w:rsidRPr="00517ED9">
        <w:rPr>
          <w:rStyle w:val="ql-font-songti"/>
          <w:rFonts w:ascii="仿宋" w:eastAsia="仿宋" w:hAnsi="仿宋" w:cs="Times New Roman"/>
          <w:kern w:val="0"/>
          <w:sz w:val="24"/>
          <w:szCs w:val="24"/>
        </w:rPr>
        <w:t>外观要求达到</w:t>
      </w:r>
      <w:r w:rsidR="00F74205">
        <w:rPr>
          <w:rStyle w:val="ql-font-songti"/>
          <w:rFonts w:ascii="仿宋" w:eastAsia="仿宋" w:hAnsi="仿宋" w:cs="Times New Roman"/>
          <w:kern w:val="0"/>
          <w:sz w:val="24"/>
          <w:szCs w:val="24"/>
        </w:rPr>
        <w:t>（   ）</w:t>
      </w:r>
      <w:r w:rsidRPr="00517ED9">
        <w:rPr>
          <w:rStyle w:val="ql-font-songti"/>
          <w:rFonts w:ascii="仿宋" w:eastAsia="仿宋" w:hAnsi="仿宋" w:cs="Times New Roman"/>
          <w:kern w:val="0"/>
          <w:sz w:val="24"/>
          <w:szCs w:val="24"/>
        </w:rPr>
        <w:t>。</w:t>
      </w:r>
    </w:p>
    <w:p w14:paraId="27AB85B1" w14:textId="284BF61D"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A</w:t>
      </w:r>
      <w:r>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 xml:space="preserve">漏浆 </w:t>
      </w:r>
    </w:p>
    <w:p w14:paraId="7A34944A" w14:textId="637FE8EC"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B</w:t>
      </w:r>
      <w:r>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 xml:space="preserve">冷缝 </w:t>
      </w:r>
    </w:p>
    <w:p w14:paraId="4E29D58A" w14:textId="6B37E4AE"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C</w:t>
      </w:r>
      <w:r>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 xml:space="preserve">气泡 </w:t>
      </w:r>
    </w:p>
    <w:p w14:paraId="7F2B7EB8" w14:textId="77777777"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D</w:t>
      </w:r>
      <w:r>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色差</w:t>
      </w:r>
    </w:p>
    <w:p w14:paraId="52B7024F" w14:textId="65DD5570"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BD</w:t>
      </w:r>
    </w:p>
    <w:p w14:paraId="4466B966" w14:textId="77777777" w:rsidR="00517ED9" w:rsidRDefault="00517ED9" w:rsidP="00517ED9">
      <w:pPr>
        <w:snapToGrid w:val="0"/>
        <w:jc w:val="left"/>
        <w:rPr>
          <w:rStyle w:val="ql-font-songti"/>
          <w:rFonts w:ascii="仿宋" w:eastAsia="仿宋" w:hAnsi="仿宋" w:cs="Times New Roman"/>
          <w:kern w:val="0"/>
          <w:sz w:val="24"/>
          <w:szCs w:val="24"/>
        </w:rPr>
      </w:pPr>
    </w:p>
    <w:p w14:paraId="0437E97F" w14:textId="77777777" w:rsidR="00517ED9" w:rsidRPr="00517ED9" w:rsidRDefault="00517ED9" w:rsidP="00517ED9">
      <w:pPr>
        <w:snapToGrid w:val="0"/>
        <w:jc w:val="left"/>
        <w:rPr>
          <w:rStyle w:val="ql-font-songti"/>
          <w:rFonts w:ascii="仿宋" w:eastAsia="仿宋" w:hAnsi="仿宋" w:cs="Times New Roman"/>
          <w:kern w:val="0"/>
          <w:sz w:val="24"/>
          <w:szCs w:val="24"/>
        </w:rPr>
      </w:pPr>
    </w:p>
    <w:p w14:paraId="70056EC5" w14:textId="71BB9F64" w:rsidR="00517ED9" w:rsidRPr="00517ED9" w:rsidRDefault="00517ED9">
      <w:pPr>
        <w:pStyle w:val="a9"/>
        <w:numPr>
          <w:ilvl w:val="0"/>
          <w:numId w:val="1"/>
        </w:numPr>
        <w:snapToGrid w:val="0"/>
        <w:ind w:firstLineChars="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以下属于回转体的是(   )</w:t>
      </w:r>
      <w:r w:rsidR="000C0062">
        <w:rPr>
          <w:rStyle w:val="ql-font-songti"/>
          <w:rFonts w:ascii="仿宋" w:eastAsia="仿宋" w:hAnsi="仿宋" w:cs="Times New Roman"/>
          <w:kern w:val="0"/>
          <w:sz w:val="24"/>
          <w:szCs w:val="24"/>
        </w:rPr>
        <w:t>。</w:t>
      </w:r>
    </w:p>
    <w:p w14:paraId="1B778044"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lastRenderedPageBreak/>
        <w:t xml:space="preserve">A.圆柱体    </w:t>
      </w:r>
    </w:p>
    <w:p w14:paraId="52807E8E"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B.圆台体    </w:t>
      </w:r>
    </w:p>
    <w:p w14:paraId="2683DCDD"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C.圆锥体    </w:t>
      </w:r>
    </w:p>
    <w:p w14:paraId="2BBCC482" w14:textId="7777777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D.球体</w:t>
      </w:r>
    </w:p>
    <w:p w14:paraId="31D57334" w14:textId="03CB67E0" w:rsid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 xml:space="preserve">  答案：ABCD</w:t>
      </w:r>
    </w:p>
    <w:p w14:paraId="61E57D24" w14:textId="77777777" w:rsidR="00517ED9" w:rsidRDefault="00517ED9" w:rsidP="00517ED9">
      <w:pPr>
        <w:snapToGrid w:val="0"/>
        <w:jc w:val="left"/>
        <w:rPr>
          <w:rStyle w:val="ql-font-songti"/>
          <w:rFonts w:ascii="仿宋" w:eastAsia="仿宋" w:hAnsi="仿宋" w:cs="Times New Roman"/>
          <w:kern w:val="0"/>
          <w:sz w:val="24"/>
          <w:szCs w:val="24"/>
        </w:rPr>
      </w:pPr>
    </w:p>
    <w:p w14:paraId="0E854675" w14:textId="1ED07EEE" w:rsidR="00517ED9" w:rsidRPr="00517ED9" w:rsidRDefault="00517ED9">
      <w:pPr>
        <w:pStyle w:val="a9"/>
        <w:numPr>
          <w:ilvl w:val="0"/>
          <w:numId w:val="1"/>
        </w:numPr>
        <w:snapToGrid w:val="0"/>
        <w:ind w:firstLineChars="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施工设备配置选型与保证措施应本着</w:t>
      </w:r>
      <w:r w:rsidR="00F74205">
        <w:rPr>
          <w:rStyle w:val="ql-font-songti"/>
          <w:rFonts w:ascii="仿宋" w:eastAsia="仿宋" w:hAnsi="仿宋" w:cs="Times New Roman"/>
          <w:kern w:val="0"/>
          <w:sz w:val="24"/>
          <w:szCs w:val="24"/>
        </w:rPr>
        <w:t>（   ）</w:t>
      </w:r>
      <w:r w:rsidRPr="00517ED9">
        <w:rPr>
          <w:rStyle w:val="ql-font-songti"/>
          <w:rFonts w:ascii="仿宋" w:eastAsia="仿宋" w:hAnsi="仿宋" w:cs="Times New Roman"/>
          <w:kern w:val="0"/>
          <w:sz w:val="24"/>
          <w:szCs w:val="24"/>
        </w:rPr>
        <w:t>的原则，对全局施工设备进行规划。</w:t>
      </w:r>
    </w:p>
    <w:p w14:paraId="29ECB55F" w14:textId="04D539B7"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A</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 xml:space="preserve">科学性 </w:t>
      </w:r>
    </w:p>
    <w:p w14:paraId="78F6C032" w14:textId="329F33FE"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B</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 xml:space="preserve">前瞻性 </w:t>
      </w:r>
    </w:p>
    <w:p w14:paraId="2D383155" w14:textId="6084D09C"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C</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 xml:space="preserve">经济性 </w:t>
      </w:r>
    </w:p>
    <w:p w14:paraId="5FC94465" w14:textId="60AB1382"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kern w:val="0"/>
          <w:sz w:val="24"/>
          <w:szCs w:val="24"/>
        </w:rPr>
        <w:t>D</w:t>
      </w:r>
      <w:r w:rsidR="00C2195B">
        <w:rPr>
          <w:rStyle w:val="ql-font-songti"/>
          <w:rFonts w:ascii="仿宋" w:eastAsia="仿宋" w:hAnsi="仿宋" w:cs="Times New Roman" w:hint="eastAsia"/>
          <w:kern w:val="0"/>
          <w:sz w:val="24"/>
          <w:szCs w:val="24"/>
        </w:rPr>
        <w:t>.</w:t>
      </w:r>
      <w:r w:rsidRPr="00517ED9">
        <w:rPr>
          <w:rStyle w:val="ql-font-songti"/>
          <w:rFonts w:ascii="仿宋" w:eastAsia="仿宋" w:hAnsi="仿宋" w:cs="Times New Roman"/>
          <w:kern w:val="0"/>
          <w:sz w:val="24"/>
          <w:szCs w:val="24"/>
        </w:rPr>
        <w:t>完整性</w:t>
      </w:r>
    </w:p>
    <w:p w14:paraId="38C97700" w14:textId="2AB889DA" w:rsidR="00517ED9" w:rsidRPr="00517ED9" w:rsidRDefault="00517ED9" w:rsidP="00517ED9">
      <w:pPr>
        <w:snapToGrid w:val="0"/>
        <w:jc w:val="left"/>
        <w:rPr>
          <w:rStyle w:val="ql-font-songti"/>
          <w:rFonts w:ascii="仿宋" w:eastAsia="仿宋" w:hAnsi="仿宋" w:cs="Times New Roman"/>
          <w:kern w:val="0"/>
          <w:sz w:val="24"/>
          <w:szCs w:val="24"/>
        </w:rPr>
      </w:pPr>
      <w:r w:rsidRPr="00517ED9">
        <w:rPr>
          <w:rStyle w:val="ql-font-songti"/>
          <w:rFonts w:ascii="仿宋" w:eastAsia="仿宋" w:hAnsi="仿宋" w:cs="Times New Roman" w:hint="eastAsia"/>
          <w:kern w:val="0"/>
          <w:sz w:val="24"/>
          <w:szCs w:val="24"/>
        </w:rPr>
        <w:t>答案</w:t>
      </w:r>
      <w:r w:rsidR="003A7882">
        <w:rPr>
          <w:rStyle w:val="ql-font-songti"/>
          <w:rFonts w:ascii="仿宋" w:eastAsia="仿宋" w:hAnsi="仿宋" w:cs="Times New Roman"/>
          <w:kern w:val="0"/>
          <w:sz w:val="24"/>
          <w:szCs w:val="24"/>
        </w:rPr>
        <w:t>：</w:t>
      </w:r>
      <w:r w:rsidRPr="00517ED9">
        <w:rPr>
          <w:rStyle w:val="ql-font-songti"/>
          <w:rFonts w:ascii="仿宋" w:eastAsia="仿宋" w:hAnsi="仿宋" w:cs="Times New Roman"/>
          <w:kern w:val="0"/>
          <w:sz w:val="24"/>
          <w:szCs w:val="24"/>
        </w:rPr>
        <w:t>BC</w:t>
      </w:r>
    </w:p>
    <w:sectPr w:rsidR="00517ED9" w:rsidRPr="00517E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2DCF0" w14:textId="77777777" w:rsidR="004F0844" w:rsidRDefault="004F0844" w:rsidP="007B7047">
      <w:r>
        <w:separator/>
      </w:r>
    </w:p>
  </w:endnote>
  <w:endnote w:type="continuationSeparator" w:id="0">
    <w:p w14:paraId="5C56BF24" w14:textId="77777777" w:rsidR="004F0844" w:rsidRDefault="004F0844" w:rsidP="007B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186AD" w14:textId="77777777" w:rsidR="004F0844" w:rsidRDefault="004F0844" w:rsidP="007B7047">
      <w:r>
        <w:separator/>
      </w:r>
    </w:p>
  </w:footnote>
  <w:footnote w:type="continuationSeparator" w:id="0">
    <w:p w14:paraId="559803B4" w14:textId="77777777" w:rsidR="004F0844" w:rsidRDefault="004F0844" w:rsidP="007B7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77177C"/>
    <w:multiLevelType w:val="singleLevel"/>
    <w:tmpl w:val="C3E24DEA"/>
    <w:lvl w:ilvl="0">
      <w:start w:val="386"/>
      <w:numFmt w:val="decimal"/>
      <w:suff w:val="nothing"/>
      <w:lvlText w:val="%1、"/>
      <w:lvlJc w:val="left"/>
      <w:pPr>
        <w:ind w:left="0" w:firstLine="0"/>
      </w:pPr>
      <w:rPr>
        <w:rFonts w:hint="eastAsia"/>
      </w:rPr>
    </w:lvl>
  </w:abstractNum>
  <w:abstractNum w:abstractNumId="1">
    <w:nsid w:val="00394618"/>
    <w:multiLevelType w:val="hybridMultilevel"/>
    <w:tmpl w:val="8E76CC20"/>
    <w:lvl w:ilvl="0" w:tplc="5E008494">
      <w:start w:val="1"/>
      <w:numFmt w:val="decimal"/>
      <w:lvlText w:val="%1."/>
      <w:lvlJc w:val="left"/>
      <w:pPr>
        <w:ind w:left="440" w:hanging="440"/>
      </w:pPr>
      <w:rPr>
        <w:rFonts w:hint="eastAsia"/>
        <w:b/>
        <w:bCs/>
        <w:color w:val="FF0000"/>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1019F64C"/>
    <w:multiLevelType w:val="singleLevel"/>
    <w:tmpl w:val="558656C2"/>
    <w:lvl w:ilvl="0">
      <w:start w:val="771"/>
      <w:numFmt w:val="decimal"/>
      <w:suff w:val="nothing"/>
      <w:lvlText w:val="%1、"/>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F2"/>
    <w:rsid w:val="00000F4D"/>
    <w:rsid w:val="00015B2A"/>
    <w:rsid w:val="000330CC"/>
    <w:rsid w:val="000504B7"/>
    <w:rsid w:val="00064B83"/>
    <w:rsid w:val="00066C7C"/>
    <w:rsid w:val="000800CA"/>
    <w:rsid w:val="000B2CA3"/>
    <w:rsid w:val="000C0062"/>
    <w:rsid w:val="000D78DA"/>
    <w:rsid w:val="000F48C2"/>
    <w:rsid w:val="000F5C02"/>
    <w:rsid w:val="001017A8"/>
    <w:rsid w:val="00106FFC"/>
    <w:rsid w:val="0010772F"/>
    <w:rsid w:val="001143F1"/>
    <w:rsid w:val="00134DC2"/>
    <w:rsid w:val="00167D60"/>
    <w:rsid w:val="001743A2"/>
    <w:rsid w:val="001841D0"/>
    <w:rsid w:val="001A51F4"/>
    <w:rsid w:val="001A7839"/>
    <w:rsid w:val="001B7E24"/>
    <w:rsid w:val="001E5400"/>
    <w:rsid w:val="001F5E80"/>
    <w:rsid w:val="002043AB"/>
    <w:rsid w:val="002150A2"/>
    <w:rsid w:val="0023363C"/>
    <w:rsid w:val="002A24B8"/>
    <w:rsid w:val="002A3F09"/>
    <w:rsid w:val="002B007B"/>
    <w:rsid w:val="002C15A0"/>
    <w:rsid w:val="003015D7"/>
    <w:rsid w:val="00323207"/>
    <w:rsid w:val="00364D65"/>
    <w:rsid w:val="00393324"/>
    <w:rsid w:val="003A505E"/>
    <w:rsid w:val="003A7882"/>
    <w:rsid w:val="003B240B"/>
    <w:rsid w:val="003C6FE3"/>
    <w:rsid w:val="003D51DC"/>
    <w:rsid w:val="003D6969"/>
    <w:rsid w:val="003F1263"/>
    <w:rsid w:val="0040428A"/>
    <w:rsid w:val="004165C9"/>
    <w:rsid w:val="00420042"/>
    <w:rsid w:val="00423DAA"/>
    <w:rsid w:val="00425D0E"/>
    <w:rsid w:val="00430E48"/>
    <w:rsid w:val="0043145A"/>
    <w:rsid w:val="00434B89"/>
    <w:rsid w:val="00444A0C"/>
    <w:rsid w:val="0045113E"/>
    <w:rsid w:val="00464A74"/>
    <w:rsid w:val="004831F8"/>
    <w:rsid w:val="004969B5"/>
    <w:rsid w:val="004D2ABF"/>
    <w:rsid w:val="004E44A8"/>
    <w:rsid w:val="004F0844"/>
    <w:rsid w:val="00504F5E"/>
    <w:rsid w:val="00513DEE"/>
    <w:rsid w:val="00517ED9"/>
    <w:rsid w:val="00530298"/>
    <w:rsid w:val="00533897"/>
    <w:rsid w:val="00540EF7"/>
    <w:rsid w:val="00542C94"/>
    <w:rsid w:val="0056162F"/>
    <w:rsid w:val="005717B8"/>
    <w:rsid w:val="005B0A25"/>
    <w:rsid w:val="00624AC8"/>
    <w:rsid w:val="00645567"/>
    <w:rsid w:val="006610A4"/>
    <w:rsid w:val="00682213"/>
    <w:rsid w:val="00683D21"/>
    <w:rsid w:val="006C31FB"/>
    <w:rsid w:val="006E4E8D"/>
    <w:rsid w:val="00725A8A"/>
    <w:rsid w:val="00737A86"/>
    <w:rsid w:val="007464F2"/>
    <w:rsid w:val="00757A9F"/>
    <w:rsid w:val="00764BAC"/>
    <w:rsid w:val="007B2F4C"/>
    <w:rsid w:val="007B7047"/>
    <w:rsid w:val="007D37C1"/>
    <w:rsid w:val="007D67BE"/>
    <w:rsid w:val="007E6253"/>
    <w:rsid w:val="007F6F8E"/>
    <w:rsid w:val="00814164"/>
    <w:rsid w:val="00833BCA"/>
    <w:rsid w:val="00860CDD"/>
    <w:rsid w:val="008614AB"/>
    <w:rsid w:val="008753B0"/>
    <w:rsid w:val="008E201D"/>
    <w:rsid w:val="00920BE7"/>
    <w:rsid w:val="0092604E"/>
    <w:rsid w:val="00937A4A"/>
    <w:rsid w:val="009539E5"/>
    <w:rsid w:val="0095524F"/>
    <w:rsid w:val="00975CA7"/>
    <w:rsid w:val="0098035C"/>
    <w:rsid w:val="00995C5B"/>
    <w:rsid w:val="009A1D5C"/>
    <w:rsid w:val="009F48A9"/>
    <w:rsid w:val="009F6705"/>
    <w:rsid w:val="009F704C"/>
    <w:rsid w:val="00A13D26"/>
    <w:rsid w:val="00A14646"/>
    <w:rsid w:val="00A17BC0"/>
    <w:rsid w:val="00A30C2D"/>
    <w:rsid w:val="00A32744"/>
    <w:rsid w:val="00A369AC"/>
    <w:rsid w:val="00A43D12"/>
    <w:rsid w:val="00A520C4"/>
    <w:rsid w:val="00A6043F"/>
    <w:rsid w:val="00A910F7"/>
    <w:rsid w:val="00A95286"/>
    <w:rsid w:val="00AA4549"/>
    <w:rsid w:val="00AF243D"/>
    <w:rsid w:val="00AF311C"/>
    <w:rsid w:val="00AF3DC8"/>
    <w:rsid w:val="00B259B6"/>
    <w:rsid w:val="00B30B3D"/>
    <w:rsid w:val="00B41F38"/>
    <w:rsid w:val="00B45527"/>
    <w:rsid w:val="00B6018B"/>
    <w:rsid w:val="00B72A70"/>
    <w:rsid w:val="00B93309"/>
    <w:rsid w:val="00BA4A65"/>
    <w:rsid w:val="00BB7EF2"/>
    <w:rsid w:val="00BF32F4"/>
    <w:rsid w:val="00C2195B"/>
    <w:rsid w:val="00C21CF3"/>
    <w:rsid w:val="00C45301"/>
    <w:rsid w:val="00C5694D"/>
    <w:rsid w:val="00C835BE"/>
    <w:rsid w:val="00CA13AF"/>
    <w:rsid w:val="00CA1B92"/>
    <w:rsid w:val="00CB7C3B"/>
    <w:rsid w:val="00CC20A7"/>
    <w:rsid w:val="00CD4405"/>
    <w:rsid w:val="00CE0D65"/>
    <w:rsid w:val="00D01A59"/>
    <w:rsid w:val="00D05A14"/>
    <w:rsid w:val="00D569DC"/>
    <w:rsid w:val="00D62C78"/>
    <w:rsid w:val="00D66F75"/>
    <w:rsid w:val="00D67DD3"/>
    <w:rsid w:val="00D86CDA"/>
    <w:rsid w:val="00DB7116"/>
    <w:rsid w:val="00E034F4"/>
    <w:rsid w:val="00E103F6"/>
    <w:rsid w:val="00E22C4A"/>
    <w:rsid w:val="00E579F9"/>
    <w:rsid w:val="00E61D73"/>
    <w:rsid w:val="00E65A73"/>
    <w:rsid w:val="00E70F12"/>
    <w:rsid w:val="00E7356A"/>
    <w:rsid w:val="00E73C3B"/>
    <w:rsid w:val="00E826BC"/>
    <w:rsid w:val="00E93F39"/>
    <w:rsid w:val="00E9572F"/>
    <w:rsid w:val="00EC6C56"/>
    <w:rsid w:val="00ED00A4"/>
    <w:rsid w:val="00ED1157"/>
    <w:rsid w:val="00ED5466"/>
    <w:rsid w:val="00F1527D"/>
    <w:rsid w:val="00F30F2F"/>
    <w:rsid w:val="00F42B30"/>
    <w:rsid w:val="00F44B08"/>
    <w:rsid w:val="00F74205"/>
    <w:rsid w:val="00FA4017"/>
    <w:rsid w:val="00FB3DB8"/>
    <w:rsid w:val="00FC5347"/>
    <w:rsid w:val="00FD37CF"/>
    <w:rsid w:val="00FE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B7047"/>
    <w:pPr>
      <w:widowControl/>
      <w:spacing w:before="100" w:beforeAutospacing="1" w:after="100" w:afterAutospacing="1"/>
      <w:jc w:val="left"/>
      <w:outlineLvl w:val="0"/>
    </w:pPr>
    <w:rPr>
      <w:rFonts w:ascii="宋体" w:eastAsia="宋体" w:hAnsi="宋体" w:cs="宋体"/>
      <w:b/>
      <w:bCs/>
      <w:kern w:val="36"/>
      <w:sz w:val="30"/>
      <w:szCs w:val="48"/>
    </w:rPr>
  </w:style>
  <w:style w:type="paragraph" w:styleId="2">
    <w:name w:val="heading 2"/>
    <w:basedOn w:val="a"/>
    <w:next w:val="a"/>
    <w:link w:val="2Char"/>
    <w:uiPriority w:val="9"/>
    <w:unhideWhenUsed/>
    <w:qFormat/>
    <w:rsid w:val="00423D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41F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047"/>
    <w:pPr>
      <w:tabs>
        <w:tab w:val="center" w:pos="4153"/>
        <w:tab w:val="right" w:pos="8306"/>
      </w:tabs>
      <w:snapToGrid w:val="0"/>
      <w:jc w:val="center"/>
    </w:pPr>
    <w:rPr>
      <w:sz w:val="18"/>
      <w:szCs w:val="18"/>
    </w:rPr>
  </w:style>
  <w:style w:type="character" w:customStyle="1" w:styleId="Char">
    <w:name w:val="页眉 Char"/>
    <w:basedOn w:val="a0"/>
    <w:link w:val="a3"/>
    <w:uiPriority w:val="99"/>
    <w:rsid w:val="007B7047"/>
    <w:rPr>
      <w:sz w:val="18"/>
      <w:szCs w:val="18"/>
    </w:rPr>
  </w:style>
  <w:style w:type="paragraph" w:styleId="a4">
    <w:name w:val="footer"/>
    <w:basedOn w:val="a"/>
    <w:link w:val="Char0"/>
    <w:uiPriority w:val="99"/>
    <w:unhideWhenUsed/>
    <w:rsid w:val="007B7047"/>
    <w:pPr>
      <w:tabs>
        <w:tab w:val="center" w:pos="4153"/>
        <w:tab w:val="right" w:pos="8306"/>
      </w:tabs>
      <w:snapToGrid w:val="0"/>
      <w:jc w:val="left"/>
    </w:pPr>
    <w:rPr>
      <w:sz w:val="18"/>
      <w:szCs w:val="18"/>
    </w:rPr>
  </w:style>
  <w:style w:type="character" w:customStyle="1" w:styleId="Char0">
    <w:name w:val="页脚 Char"/>
    <w:basedOn w:val="a0"/>
    <w:link w:val="a4"/>
    <w:uiPriority w:val="99"/>
    <w:rsid w:val="007B7047"/>
    <w:rPr>
      <w:sz w:val="18"/>
      <w:szCs w:val="18"/>
    </w:rPr>
  </w:style>
  <w:style w:type="paragraph" w:styleId="a5">
    <w:name w:val="Title"/>
    <w:basedOn w:val="a"/>
    <w:next w:val="a"/>
    <w:link w:val="Char1"/>
    <w:uiPriority w:val="10"/>
    <w:qFormat/>
    <w:rsid w:val="007B7047"/>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7B7047"/>
    <w:rPr>
      <w:rFonts w:asciiTheme="majorHAnsi" w:eastAsiaTheme="majorEastAsia" w:hAnsiTheme="majorHAnsi" w:cstheme="majorBidi"/>
      <w:b/>
      <w:bCs/>
      <w:sz w:val="32"/>
      <w:szCs w:val="32"/>
    </w:rPr>
  </w:style>
  <w:style w:type="character" w:customStyle="1" w:styleId="1Char">
    <w:name w:val="标题 1 Char"/>
    <w:basedOn w:val="a0"/>
    <w:link w:val="1"/>
    <w:rsid w:val="007B7047"/>
    <w:rPr>
      <w:rFonts w:ascii="宋体" w:eastAsia="宋体" w:hAnsi="宋体" w:cs="宋体"/>
      <w:b/>
      <w:bCs/>
      <w:kern w:val="36"/>
      <w:sz w:val="30"/>
      <w:szCs w:val="48"/>
    </w:rPr>
  </w:style>
  <w:style w:type="paragraph" w:styleId="a6">
    <w:name w:val="Body Text"/>
    <w:basedOn w:val="a"/>
    <w:link w:val="Char2"/>
    <w:uiPriority w:val="1"/>
    <w:qFormat/>
    <w:rsid w:val="007B7047"/>
    <w:pPr>
      <w:autoSpaceDE w:val="0"/>
      <w:autoSpaceDN w:val="0"/>
      <w:adjustRightInd w:val="0"/>
      <w:spacing w:before="125"/>
      <w:ind w:left="108" w:firstLine="417"/>
      <w:jc w:val="left"/>
    </w:pPr>
    <w:rPr>
      <w:rFonts w:ascii="宋体" w:eastAsia="宋体" w:hAnsi="Times New Roman" w:cs="宋体"/>
      <w:kern w:val="0"/>
      <w:sz w:val="20"/>
      <w:szCs w:val="20"/>
    </w:rPr>
  </w:style>
  <w:style w:type="character" w:customStyle="1" w:styleId="Char2">
    <w:name w:val="正文文本 Char"/>
    <w:basedOn w:val="a0"/>
    <w:link w:val="a6"/>
    <w:uiPriority w:val="1"/>
    <w:rsid w:val="007B7047"/>
    <w:rPr>
      <w:rFonts w:ascii="宋体" w:eastAsia="宋体" w:hAnsi="Times New Roman" w:cs="宋体"/>
      <w:kern w:val="0"/>
      <w:sz w:val="20"/>
      <w:szCs w:val="20"/>
    </w:rPr>
  </w:style>
  <w:style w:type="paragraph" w:styleId="a7">
    <w:name w:val="Normal (Web)"/>
    <w:basedOn w:val="a"/>
    <w:uiPriority w:val="99"/>
    <w:unhideWhenUsed/>
    <w:qFormat/>
    <w:rsid w:val="007B7047"/>
    <w:pPr>
      <w:spacing w:beforeAutospacing="1" w:afterAutospacing="1"/>
      <w:jc w:val="left"/>
    </w:pPr>
    <w:rPr>
      <w:rFonts w:cs="Times New Roman"/>
      <w:kern w:val="0"/>
      <w:sz w:val="24"/>
      <w:szCs w:val="24"/>
    </w:rPr>
  </w:style>
  <w:style w:type="table" w:styleId="a8">
    <w:name w:val="Table Grid"/>
    <w:basedOn w:val="a1"/>
    <w:rsid w:val="007B70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7B7047"/>
    <w:pPr>
      <w:ind w:firstLineChars="200" w:firstLine="420"/>
    </w:pPr>
    <w:rPr>
      <w:szCs w:val="24"/>
    </w:rPr>
  </w:style>
  <w:style w:type="character" w:customStyle="1" w:styleId="s1">
    <w:name w:val="s1"/>
    <w:basedOn w:val="a0"/>
    <w:qFormat/>
    <w:rsid w:val="007B7047"/>
    <w:rPr>
      <w:rFonts w:ascii="Helvetica" w:eastAsia="Helvetica" w:hAnsi="Helvetica" w:cs="Helvetica"/>
      <w:sz w:val="24"/>
      <w:szCs w:val="24"/>
    </w:rPr>
  </w:style>
  <w:style w:type="paragraph" w:customStyle="1" w:styleId="Bodytext221">
    <w:name w:val="Body text|221"/>
    <w:basedOn w:val="a"/>
    <w:qFormat/>
    <w:rsid w:val="007B7047"/>
    <w:pPr>
      <w:shd w:val="clear" w:color="auto" w:fill="FFFFFF"/>
      <w:spacing w:before="1180" w:line="345" w:lineRule="exact"/>
      <w:ind w:hanging="1920"/>
      <w:jc w:val="distribute"/>
    </w:pPr>
    <w:rPr>
      <w:rFonts w:ascii="PMingLiU" w:eastAsia="PMingLiU" w:hAnsi="PMingLiU" w:cs="PMingLiU"/>
      <w:spacing w:val="10"/>
      <w:szCs w:val="21"/>
    </w:rPr>
  </w:style>
  <w:style w:type="paragraph" w:customStyle="1" w:styleId="p1">
    <w:name w:val="p1"/>
    <w:basedOn w:val="a"/>
    <w:qFormat/>
    <w:rsid w:val="007B7047"/>
    <w:pPr>
      <w:jc w:val="left"/>
    </w:pPr>
    <w:rPr>
      <w:rFonts w:cs="Times New Roman"/>
      <w:kern w:val="0"/>
      <w:szCs w:val="24"/>
    </w:rPr>
  </w:style>
  <w:style w:type="paragraph" w:customStyle="1" w:styleId="Bodytext241">
    <w:name w:val="Body text|241"/>
    <w:basedOn w:val="a"/>
    <w:qFormat/>
    <w:rsid w:val="007B7047"/>
    <w:pPr>
      <w:shd w:val="clear" w:color="auto" w:fill="FFFFFF"/>
      <w:spacing w:before="4940" w:line="200" w:lineRule="exact"/>
      <w:ind w:hanging="600"/>
    </w:pPr>
    <w:rPr>
      <w:rFonts w:ascii="PMingLiU" w:eastAsia="PMingLiU" w:hAnsi="PMingLiU" w:cs="PMingLiU"/>
      <w:sz w:val="20"/>
      <w:szCs w:val="20"/>
    </w:rPr>
  </w:style>
  <w:style w:type="paragraph" w:styleId="a9">
    <w:name w:val="List Paragraph"/>
    <w:basedOn w:val="a"/>
    <w:uiPriority w:val="34"/>
    <w:qFormat/>
    <w:rsid w:val="007B7047"/>
    <w:pPr>
      <w:ind w:firstLineChars="200" w:firstLine="420"/>
    </w:pPr>
  </w:style>
  <w:style w:type="character" w:styleId="aa">
    <w:name w:val="Hyperlink"/>
    <w:basedOn w:val="a0"/>
    <w:uiPriority w:val="99"/>
    <w:unhideWhenUsed/>
    <w:rsid w:val="007B7047"/>
    <w:rPr>
      <w:color w:val="0563C1" w:themeColor="hyperlink"/>
      <w:u w:val="single"/>
    </w:rPr>
  </w:style>
  <w:style w:type="character" w:customStyle="1" w:styleId="flex1">
    <w:name w:val="flex1"/>
    <w:basedOn w:val="a0"/>
    <w:qFormat/>
    <w:rsid w:val="007B7047"/>
  </w:style>
  <w:style w:type="character" w:customStyle="1" w:styleId="11">
    <w:name w:val="未处理的提及1"/>
    <w:basedOn w:val="a0"/>
    <w:uiPriority w:val="99"/>
    <w:semiHidden/>
    <w:unhideWhenUsed/>
    <w:rsid w:val="007B7047"/>
    <w:rPr>
      <w:color w:val="605E5C"/>
      <w:shd w:val="clear" w:color="auto" w:fill="E1DFDD"/>
    </w:rPr>
  </w:style>
  <w:style w:type="character" w:customStyle="1" w:styleId="ql-font-songti">
    <w:name w:val="ql-font-songti"/>
    <w:basedOn w:val="a0"/>
    <w:rsid w:val="007B7047"/>
  </w:style>
  <w:style w:type="paragraph" w:customStyle="1" w:styleId="ql-align-justify">
    <w:name w:val="ql-align-justify"/>
    <w:basedOn w:val="a"/>
    <w:rsid w:val="007B7047"/>
    <w:pPr>
      <w:widowControl/>
      <w:spacing w:before="100" w:beforeAutospacing="1" w:after="100" w:afterAutospacing="1"/>
      <w:jc w:val="left"/>
    </w:pPr>
    <w:rPr>
      <w:rFonts w:ascii="宋体" w:eastAsia="宋体" w:hAnsi="宋体" w:cs="宋体"/>
      <w:kern w:val="0"/>
      <w:sz w:val="24"/>
      <w:szCs w:val="24"/>
    </w:rPr>
  </w:style>
  <w:style w:type="paragraph" w:customStyle="1" w:styleId="ql-align-left">
    <w:name w:val="ql-align-left"/>
    <w:basedOn w:val="a"/>
    <w:rsid w:val="007B7047"/>
    <w:pPr>
      <w:widowControl/>
      <w:spacing w:before="100" w:beforeAutospacing="1" w:after="100" w:afterAutospacing="1"/>
      <w:jc w:val="left"/>
    </w:pPr>
    <w:rPr>
      <w:rFonts w:ascii="宋体" w:eastAsia="宋体" w:hAnsi="宋体" w:cs="宋体"/>
      <w:kern w:val="0"/>
      <w:sz w:val="24"/>
      <w:szCs w:val="24"/>
    </w:rPr>
  </w:style>
  <w:style w:type="character" w:customStyle="1" w:styleId="ql-font-timesnewroman">
    <w:name w:val="ql-font-timesnewroman"/>
    <w:basedOn w:val="a0"/>
    <w:rsid w:val="007B7047"/>
  </w:style>
  <w:style w:type="character" w:styleId="ab">
    <w:name w:val="Strong"/>
    <w:basedOn w:val="a0"/>
    <w:uiPriority w:val="22"/>
    <w:qFormat/>
    <w:rsid w:val="007B7047"/>
    <w:rPr>
      <w:b/>
      <w:bCs/>
    </w:rPr>
  </w:style>
  <w:style w:type="character" w:customStyle="1" w:styleId="2Char">
    <w:name w:val="标题 2 Char"/>
    <w:basedOn w:val="a0"/>
    <w:link w:val="2"/>
    <w:uiPriority w:val="9"/>
    <w:rsid w:val="00423DA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41F38"/>
    <w:rPr>
      <w:b/>
      <w:bCs/>
      <w:sz w:val="32"/>
      <w:szCs w:val="32"/>
    </w:rPr>
  </w:style>
  <w:style w:type="paragraph" w:styleId="ac">
    <w:name w:val="Balloon Text"/>
    <w:basedOn w:val="a"/>
    <w:link w:val="Char3"/>
    <w:uiPriority w:val="99"/>
    <w:semiHidden/>
    <w:unhideWhenUsed/>
    <w:rsid w:val="00E93F39"/>
    <w:rPr>
      <w:sz w:val="18"/>
      <w:szCs w:val="18"/>
    </w:rPr>
  </w:style>
  <w:style w:type="character" w:customStyle="1" w:styleId="Char3">
    <w:name w:val="批注框文本 Char"/>
    <w:basedOn w:val="a0"/>
    <w:link w:val="ac"/>
    <w:uiPriority w:val="99"/>
    <w:semiHidden/>
    <w:rsid w:val="00E93F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B7047"/>
    <w:pPr>
      <w:widowControl/>
      <w:spacing w:before="100" w:beforeAutospacing="1" w:after="100" w:afterAutospacing="1"/>
      <w:jc w:val="left"/>
      <w:outlineLvl w:val="0"/>
    </w:pPr>
    <w:rPr>
      <w:rFonts w:ascii="宋体" w:eastAsia="宋体" w:hAnsi="宋体" w:cs="宋体"/>
      <w:b/>
      <w:bCs/>
      <w:kern w:val="36"/>
      <w:sz w:val="30"/>
      <w:szCs w:val="48"/>
    </w:rPr>
  </w:style>
  <w:style w:type="paragraph" w:styleId="2">
    <w:name w:val="heading 2"/>
    <w:basedOn w:val="a"/>
    <w:next w:val="a"/>
    <w:link w:val="2Char"/>
    <w:uiPriority w:val="9"/>
    <w:unhideWhenUsed/>
    <w:qFormat/>
    <w:rsid w:val="00423D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41F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047"/>
    <w:pPr>
      <w:tabs>
        <w:tab w:val="center" w:pos="4153"/>
        <w:tab w:val="right" w:pos="8306"/>
      </w:tabs>
      <w:snapToGrid w:val="0"/>
      <w:jc w:val="center"/>
    </w:pPr>
    <w:rPr>
      <w:sz w:val="18"/>
      <w:szCs w:val="18"/>
    </w:rPr>
  </w:style>
  <w:style w:type="character" w:customStyle="1" w:styleId="Char">
    <w:name w:val="页眉 Char"/>
    <w:basedOn w:val="a0"/>
    <w:link w:val="a3"/>
    <w:uiPriority w:val="99"/>
    <w:rsid w:val="007B7047"/>
    <w:rPr>
      <w:sz w:val="18"/>
      <w:szCs w:val="18"/>
    </w:rPr>
  </w:style>
  <w:style w:type="paragraph" w:styleId="a4">
    <w:name w:val="footer"/>
    <w:basedOn w:val="a"/>
    <w:link w:val="Char0"/>
    <w:uiPriority w:val="99"/>
    <w:unhideWhenUsed/>
    <w:rsid w:val="007B7047"/>
    <w:pPr>
      <w:tabs>
        <w:tab w:val="center" w:pos="4153"/>
        <w:tab w:val="right" w:pos="8306"/>
      </w:tabs>
      <w:snapToGrid w:val="0"/>
      <w:jc w:val="left"/>
    </w:pPr>
    <w:rPr>
      <w:sz w:val="18"/>
      <w:szCs w:val="18"/>
    </w:rPr>
  </w:style>
  <w:style w:type="character" w:customStyle="1" w:styleId="Char0">
    <w:name w:val="页脚 Char"/>
    <w:basedOn w:val="a0"/>
    <w:link w:val="a4"/>
    <w:uiPriority w:val="99"/>
    <w:rsid w:val="007B7047"/>
    <w:rPr>
      <w:sz w:val="18"/>
      <w:szCs w:val="18"/>
    </w:rPr>
  </w:style>
  <w:style w:type="paragraph" w:styleId="a5">
    <w:name w:val="Title"/>
    <w:basedOn w:val="a"/>
    <w:next w:val="a"/>
    <w:link w:val="Char1"/>
    <w:uiPriority w:val="10"/>
    <w:qFormat/>
    <w:rsid w:val="007B7047"/>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7B7047"/>
    <w:rPr>
      <w:rFonts w:asciiTheme="majorHAnsi" w:eastAsiaTheme="majorEastAsia" w:hAnsiTheme="majorHAnsi" w:cstheme="majorBidi"/>
      <w:b/>
      <w:bCs/>
      <w:sz w:val="32"/>
      <w:szCs w:val="32"/>
    </w:rPr>
  </w:style>
  <w:style w:type="character" w:customStyle="1" w:styleId="1Char">
    <w:name w:val="标题 1 Char"/>
    <w:basedOn w:val="a0"/>
    <w:link w:val="1"/>
    <w:rsid w:val="007B7047"/>
    <w:rPr>
      <w:rFonts w:ascii="宋体" w:eastAsia="宋体" w:hAnsi="宋体" w:cs="宋体"/>
      <w:b/>
      <w:bCs/>
      <w:kern w:val="36"/>
      <w:sz w:val="30"/>
      <w:szCs w:val="48"/>
    </w:rPr>
  </w:style>
  <w:style w:type="paragraph" w:styleId="a6">
    <w:name w:val="Body Text"/>
    <w:basedOn w:val="a"/>
    <w:link w:val="Char2"/>
    <w:uiPriority w:val="1"/>
    <w:qFormat/>
    <w:rsid w:val="007B7047"/>
    <w:pPr>
      <w:autoSpaceDE w:val="0"/>
      <w:autoSpaceDN w:val="0"/>
      <w:adjustRightInd w:val="0"/>
      <w:spacing w:before="125"/>
      <w:ind w:left="108" w:firstLine="417"/>
      <w:jc w:val="left"/>
    </w:pPr>
    <w:rPr>
      <w:rFonts w:ascii="宋体" w:eastAsia="宋体" w:hAnsi="Times New Roman" w:cs="宋体"/>
      <w:kern w:val="0"/>
      <w:sz w:val="20"/>
      <w:szCs w:val="20"/>
    </w:rPr>
  </w:style>
  <w:style w:type="character" w:customStyle="1" w:styleId="Char2">
    <w:name w:val="正文文本 Char"/>
    <w:basedOn w:val="a0"/>
    <w:link w:val="a6"/>
    <w:uiPriority w:val="1"/>
    <w:rsid w:val="007B7047"/>
    <w:rPr>
      <w:rFonts w:ascii="宋体" w:eastAsia="宋体" w:hAnsi="Times New Roman" w:cs="宋体"/>
      <w:kern w:val="0"/>
      <w:sz w:val="20"/>
      <w:szCs w:val="20"/>
    </w:rPr>
  </w:style>
  <w:style w:type="paragraph" w:styleId="a7">
    <w:name w:val="Normal (Web)"/>
    <w:basedOn w:val="a"/>
    <w:uiPriority w:val="99"/>
    <w:unhideWhenUsed/>
    <w:qFormat/>
    <w:rsid w:val="007B7047"/>
    <w:pPr>
      <w:spacing w:beforeAutospacing="1" w:afterAutospacing="1"/>
      <w:jc w:val="left"/>
    </w:pPr>
    <w:rPr>
      <w:rFonts w:cs="Times New Roman"/>
      <w:kern w:val="0"/>
      <w:sz w:val="24"/>
      <w:szCs w:val="24"/>
    </w:rPr>
  </w:style>
  <w:style w:type="table" w:styleId="a8">
    <w:name w:val="Table Grid"/>
    <w:basedOn w:val="a1"/>
    <w:rsid w:val="007B70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7B7047"/>
    <w:pPr>
      <w:ind w:firstLineChars="200" w:firstLine="420"/>
    </w:pPr>
    <w:rPr>
      <w:szCs w:val="24"/>
    </w:rPr>
  </w:style>
  <w:style w:type="character" w:customStyle="1" w:styleId="s1">
    <w:name w:val="s1"/>
    <w:basedOn w:val="a0"/>
    <w:qFormat/>
    <w:rsid w:val="007B7047"/>
    <w:rPr>
      <w:rFonts w:ascii="Helvetica" w:eastAsia="Helvetica" w:hAnsi="Helvetica" w:cs="Helvetica"/>
      <w:sz w:val="24"/>
      <w:szCs w:val="24"/>
    </w:rPr>
  </w:style>
  <w:style w:type="paragraph" w:customStyle="1" w:styleId="Bodytext221">
    <w:name w:val="Body text|221"/>
    <w:basedOn w:val="a"/>
    <w:qFormat/>
    <w:rsid w:val="007B7047"/>
    <w:pPr>
      <w:shd w:val="clear" w:color="auto" w:fill="FFFFFF"/>
      <w:spacing w:before="1180" w:line="345" w:lineRule="exact"/>
      <w:ind w:hanging="1920"/>
      <w:jc w:val="distribute"/>
    </w:pPr>
    <w:rPr>
      <w:rFonts w:ascii="PMingLiU" w:eastAsia="PMingLiU" w:hAnsi="PMingLiU" w:cs="PMingLiU"/>
      <w:spacing w:val="10"/>
      <w:szCs w:val="21"/>
    </w:rPr>
  </w:style>
  <w:style w:type="paragraph" w:customStyle="1" w:styleId="p1">
    <w:name w:val="p1"/>
    <w:basedOn w:val="a"/>
    <w:qFormat/>
    <w:rsid w:val="007B7047"/>
    <w:pPr>
      <w:jc w:val="left"/>
    </w:pPr>
    <w:rPr>
      <w:rFonts w:cs="Times New Roman"/>
      <w:kern w:val="0"/>
      <w:szCs w:val="24"/>
    </w:rPr>
  </w:style>
  <w:style w:type="paragraph" w:customStyle="1" w:styleId="Bodytext241">
    <w:name w:val="Body text|241"/>
    <w:basedOn w:val="a"/>
    <w:qFormat/>
    <w:rsid w:val="007B7047"/>
    <w:pPr>
      <w:shd w:val="clear" w:color="auto" w:fill="FFFFFF"/>
      <w:spacing w:before="4940" w:line="200" w:lineRule="exact"/>
      <w:ind w:hanging="600"/>
    </w:pPr>
    <w:rPr>
      <w:rFonts w:ascii="PMingLiU" w:eastAsia="PMingLiU" w:hAnsi="PMingLiU" w:cs="PMingLiU"/>
      <w:sz w:val="20"/>
      <w:szCs w:val="20"/>
    </w:rPr>
  </w:style>
  <w:style w:type="paragraph" w:styleId="a9">
    <w:name w:val="List Paragraph"/>
    <w:basedOn w:val="a"/>
    <w:uiPriority w:val="34"/>
    <w:qFormat/>
    <w:rsid w:val="007B7047"/>
    <w:pPr>
      <w:ind w:firstLineChars="200" w:firstLine="420"/>
    </w:pPr>
  </w:style>
  <w:style w:type="character" w:styleId="aa">
    <w:name w:val="Hyperlink"/>
    <w:basedOn w:val="a0"/>
    <w:uiPriority w:val="99"/>
    <w:unhideWhenUsed/>
    <w:rsid w:val="007B7047"/>
    <w:rPr>
      <w:color w:val="0563C1" w:themeColor="hyperlink"/>
      <w:u w:val="single"/>
    </w:rPr>
  </w:style>
  <w:style w:type="character" w:customStyle="1" w:styleId="flex1">
    <w:name w:val="flex1"/>
    <w:basedOn w:val="a0"/>
    <w:qFormat/>
    <w:rsid w:val="007B7047"/>
  </w:style>
  <w:style w:type="character" w:customStyle="1" w:styleId="11">
    <w:name w:val="未处理的提及1"/>
    <w:basedOn w:val="a0"/>
    <w:uiPriority w:val="99"/>
    <w:semiHidden/>
    <w:unhideWhenUsed/>
    <w:rsid w:val="007B7047"/>
    <w:rPr>
      <w:color w:val="605E5C"/>
      <w:shd w:val="clear" w:color="auto" w:fill="E1DFDD"/>
    </w:rPr>
  </w:style>
  <w:style w:type="character" w:customStyle="1" w:styleId="ql-font-songti">
    <w:name w:val="ql-font-songti"/>
    <w:basedOn w:val="a0"/>
    <w:rsid w:val="007B7047"/>
  </w:style>
  <w:style w:type="paragraph" w:customStyle="1" w:styleId="ql-align-justify">
    <w:name w:val="ql-align-justify"/>
    <w:basedOn w:val="a"/>
    <w:rsid w:val="007B7047"/>
    <w:pPr>
      <w:widowControl/>
      <w:spacing w:before="100" w:beforeAutospacing="1" w:after="100" w:afterAutospacing="1"/>
      <w:jc w:val="left"/>
    </w:pPr>
    <w:rPr>
      <w:rFonts w:ascii="宋体" w:eastAsia="宋体" w:hAnsi="宋体" w:cs="宋体"/>
      <w:kern w:val="0"/>
      <w:sz w:val="24"/>
      <w:szCs w:val="24"/>
    </w:rPr>
  </w:style>
  <w:style w:type="paragraph" w:customStyle="1" w:styleId="ql-align-left">
    <w:name w:val="ql-align-left"/>
    <w:basedOn w:val="a"/>
    <w:rsid w:val="007B7047"/>
    <w:pPr>
      <w:widowControl/>
      <w:spacing w:before="100" w:beforeAutospacing="1" w:after="100" w:afterAutospacing="1"/>
      <w:jc w:val="left"/>
    </w:pPr>
    <w:rPr>
      <w:rFonts w:ascii="宋体" w:eastAsia="宋体" w:hAnsi="宋体" w:cs="宋体"/>
      <w:kern w:val="0"/>
      <w:sz w:val="24"/>
      <w:szCs w:val="24"/>
    </w:rPr>
  </w:style>
  <w:style w:type="character" w:customStyle="1" w:styleId="ql-font-timesnewroman">
    <w:name w:val="ql-font-timesnewroman"/>
    <w:basedOn w:val="a0"/>
    <w:rsid w:val="007B7047"/>
  </w:style>
  <w:style w:type="character" w:styleId="ab">
    <w:name w:val="Strong"/>
    <w:basedOn w:val="a0"/>
    <w:uiPriority w:val="22"/>
    <w:qFormat/>
    <w:rsid w:val="007B7047"/>
    <w:rPr>
      <w:b/>
      <w:bCs/>
    </w:rPr>
  </w:style>
  <w:style w:type="character" w:customStyle="1" w:styleId="2Char">
    <w:name w:val="标题 2 Char"/>
    <w:basedOn w:val="a0"/>
    <w:link w:val="2"/>
    <w:uiPriority w:val="9"/>
    <w:rsid w:val="00423DA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41F38"/>
    <w:rPr>
      <w:b/>
      <w:bCs/>
      <w:sz w:val="32"/>
      <w:szCs w:val="32"/>
    </w:rPr>
  </w:style>
  <w:style w:type="paragraph" w:styleId="ac">
    <w:name w:val="Balloon Text"/>
    <w:basedOn w:val="a"/>
    <w:link w:val="Char3"/>
    <w:uiPriority w:val="99"/>
    <w:semiHidden/>
    <w:unhideWhenUsed/>
    <w:rsid w:val="00E93F39"/>
    <w:rPr>
      <w:sz w:val="18"/>
      <w:szCs w:val="18"/>
    </w:rPr>
  </w:style>
  <w:style w:type="character" w:customStyle="1" w:styleId="Char3">
    <w:name w:val="批注框文本 Char"/>
    <w:basedOn w:val="a0"/>
    <w:link w:val="ac"/>
    <w:uiPriority w:val="99"/>
    <w:semiHidden/>
    <w:rsid w:val="00E93F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B%B1%E6%A1%A5/2480602?fromModule=lemma_in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6%97%A0%E9%94%A1%E5%8E%BF/5098615?fromModule=lemma_inlink" TargetMode="External"/><Relationship Id="rId17" Type="http://schemas.openxmlformats.org/officeDocument/2006/relationships/hyperlink" Target="https://baike.baidu.com/item/%E6%8B%B1%E6%B3%A2?fromModule=lemma_inlink" TargetMode="External"/><Relationship Id="rId2" Type="http://schemas.openxmlformats.org/officeDocument/2006/relationships/numbering" Target="numbering.xml"/><Relationship Id="rId16" Type="http://schemas.openxmlformats.org/officeDocument/2006/relationships/hyperlink" Target="https://baike.baidu.com/item/%E6%8B%B1%E6%B3%A2?fromModule=lemma_in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https://baike.baidu.com/item/%E6%8B%B1%E6%B3%A2?fromModule=lemma_inlink"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baike.baidu.com/item/%E6%8B%B1%E6%B3%A2?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99F3-8CE8-43C4-BC47-2A2C3AA7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135</Pages>
  <Words>10901</Words>
  <Characters>62139</Characters>
  <Application>Microsoft Office Word</Application>
  <DocSecurity>0</DocSecurity>
  <Lines>517</Lines>
  <Paragraphs>145</Paragraphs>
  <ScaleCrop>false</ScaleCrop>
  <Company/>
  <LinksUpToDate>false</LinksUpToDate>
  <CharactersWithSpaces>72895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FUWUQI05</dc:creator>
  <cp:keywords/>
  <dc:description/>
  <cp:lastModifiedBy>张立昆</cp:lastModifiedBy>
  <cp:revision>87</cp:revision>
  <dcterms:created xsi:type="dcterms:W3CDTF">2023-08-31T08:09:00Z</dcterms:created>
  <dcterms:modified xsi:type="dcterms:W3CDTF">2023-09-14T06:18:00Z</dcterms:modified>
</cp:coreProperties>
</file>