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outlineLvl w:val="0"/>
        <w:rPr>
          <w:rFonts w:eastAsia="仿宋"/>
          <w:bCs/>
          <w:szCs w:val="30"/>
        </w:rPr>
      </w:pPr>
      <w:r>
        <w:rPr>
          <w:rFonts w:hint="eastAsia" w:eastAsia="仿宋"/>
          <w:bCs/>
          <w:szCs w:val="30"/>
        </w:rPr>
        <w:t>附件3</w:t>
      </w:r>
      <w:r>
        <w:rPr>
          <w:rFonts w:hint="eastAsia" w:eastAsia="仿宋"/>
          <w:bCs/>
          <w:szCs w:val="30"/>
          <w:lang w:val="en-US" w:eastAsia="zh-CN"/>
        </w:rPr>
        <w:t>.2</w:t>
      </w:r>
      <w:r>
        <w:rPr>
          <w:rFonts w:hint="eastAsia" w:eastAsia="仿宋"/>
          <w:bCs/>
          <w:szCs w:val="30"/>
        </w:rPr>
        <w:t>：</w:t>
      </w:r>
      <w:bookmarkStart w:id="1" w:name="_GoBack"/>
      <w:bookmarkEnd w:id="1"/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hint="eastAsia" w:eastAsia="仿宋"/>
          <w:b/>
          <w:szCs w:val="30"/>
        </w:rPr>
        <w:t>《内河等外级航道通航标准（征求意见稿）》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《内河等外级航道通航标准（征求意见稿）》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jc w:val="center"/>
        <w:outlineLvl w:val="0"/>
        <w:rPr>
          <w:rFonts w:eastAsia="仿宋"/>
          <w:b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F4F35"/>
    <w:multiLevelType w:val="multilevel"/>
    <w:tmpl w:val="64AF4F35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TMxZjdmNWUxNDZhZjc1MzMzMDFkMTgwYjRmZjUifQ=="/>
  </w:docVars>
  <w:rsids>
    <w:rsidRoot w:val="0FF35CE3"/>
    <w:rsid w:val="000F12FF"/>
    <w:rsid w:val="001F3B7F"/>
    <w:rsid w:val="002E33F0"/>
    <w:rsid w:val="005A38B8"/>
    <w:rsid w:val="00755D28"/>
    <w:rsid w:val="007E7906"/>
    <w:rsid w:val="00AF43CF"/>
    <w:rsid w:val="00D86F3F"/>
    <w:rsid w:val="00F94388"/>
    <w:rsid w:val="0FF35CE3"/>
    <w:rsid w:val="366056FA"/>
    <w:rsid w:val="3BD13820"/>
    <w:rsid w:val="41985A87"/>
    <w:rsid w:val="44002B16"/>
    <w:rsid w:val="68552ABD"/>
    <w:rsid w:val="6BE95931"/>
    <w:rsid w:val="75DA1E23"/>
    <w:rsid w:val="75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7"/>
    <w:link w:val="4"/>
    <w:qFormat/>
    <w:uiPriority w:val="0"/>
    <w:rPr>
      <w:rFonts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1</Pages>
  <Words>107</Words>
  <Characters>107</Characters>
  <Lines>1</Lines>
  <Paragraphs>1</Paragraphs>
  <TotalTime>0</TotalTime>
  <ScaleCrop>false</ScaleCrop>
  <LinksUpToDate>false</LinksUpToDate>
  <CharactersWithSpaces>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2022-09-30T08:16:00Z</dcterms:created>
  <dc:creator>超</dc:creator>
  <cp:lastModifiedBy>18114</cp:lastModifiedBy>
  <dcterms:modified xsi:type="dcterms:W3CDTF">2023-01-17T14:28:30Z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88214ED66BCD44649C158DC3B766FCD4</vt:lpwstr>
  </property>
</Properties>
</file>