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46" w:rsidRDefault="00330746" w:rsidP="00BF160C">
      <w:pPr>
        <w:spacing w:beforeLines="50"/>
        <w:jc w:val="center"/>
        <w:rPr>
          <w:rFonts w:ascii="Times New Roman" w:eastAsia="宋体" w:hAnsi="宋体" w:cs="Times New Roman"/>
          <w:b/>
          <w:sz w:val="44"/>
          <w:szCs w:val="44"/>
        </w:rPr>
      </w:pPr>
    </w:p>
    <w:p w:rsidR="00C614CB" w:rsidRPr="00330746" w:rsidRDefault="00C614CB" w:rsidP="00BF160C">
      <w:pPr>
        <w:spacing w:beforeLines="50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330746">
        <w:rPr>
          <w:rFonts w:ascii="Times New Roman" w:eastAsia="宋体" w:hAnsi="宋体" w:cs="Times New Roman"/>
          <w:b/>
          <w:sz w:val="44"/>
          <w:szCs w:val="44"/>
        </w:rPr>
        <w:t>广东省城市轨道交通专家库</w:t>
      </w:r>
    </w:p>
    <w:p w:rsidR="00B06CCE" w:rsidRPr="00330746" w:rsidRDefault="00C614CB" w:rsidP="00B06CCE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330746">
        <w:rPr>
          <w:rFonts w:ascii="Times New Roman" w:eastAsia="宋体" w:hAnsi="宋体" w:cs="Times New Roman"/>
          <w:b/>
          <w:sz w:val="44"/>
          <w:szCs w:val="44"/>
        </w:rPr>
        <w:t>第三批专家名单</w:t>
      </w:r>
    </w:p>
    <w:p w:rsidR="00C614CB" w:rsidRPr="00330746" w:rsidRDefault="00C614CB" w:rsidP="00B06CCE">
      <w:pPr>
        <w:jc w:val="left"/>
        <w:rPr>
          <w:rFonts w:ascii="Times New Roman" w:eastAsia="黑体" w:hAnsi="Times New Roman" w:cs="Times New Roman"/>
          <w:sz w:val="30"/>
          <w:szCs w:val="30"/>
        </w:rPr>
      </w:pPr>
    </w:p>
    <w:p w:rsidR="00B06CCE" w:rsidRPr="00330746" w:rsidRDefault="00C614CB" w:rsidP="00B06CCE">
      <w:pPr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330746">
        <w:rPr>
          <w:rFonts w:ascii="Times New Roman" w:eastAsia="黑体" w:hAnsi="Times New Roman" w:cs="Times New Roman"/>
          <w:sz w:val="30"/>
          <w:szCs w:val="30"/>
        </w:rPr>
        <w:t>一、专业技术方向</w:t>
      </w:r>
    </w:p>
    <w:tbl>
      <w:tblPr>
        <w:tblW w:w="14633" w:type="dxa"/>
        <w:jc w:val="center"/>
        <w:tblInd w:w="-538" w:type="dxa"/>
        <w:tblLook w:val="04A0"/>
      </w:tblPr>
      <w:tblGrid>
        <w:gridCol w:w="788"/>
        <w:gridCol w:w="1276"/>
        <w:gridCol w:w="709"/>
        <w:gridCol w:w="4206"/>
        <w:gridCol w:w="1559"/>
        <w:gridCol w:w="1559"/>
        <w:gridCol w:w="2693"/>
        <w:gridCol w:w="1843"/>
      </w:tblGrid>
      <w:tr w:rsidR="00BF160C" w:rsidRPr="00330746" w:rsidTr="00BF160C">
        <w:trPr>
          <w:trHeight w:val="330"/>
          <w:jc w:val="center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42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b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b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b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b/>
                <w:color w:val="000000"/>
                <w:kern w:val="0"/>
                <w:sz w:val="22"/>
              </w:rPr>
              <w:t>从事专业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b/>
                <w:color w:val="000000"/>
                <w:kern w:val="0"/>
                <w:sz w:val="22"/>
              </w:rPr>
              <w:t>工作年限（年）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梁卫军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中交铁道设计研究总院有限公司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副总工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结构设计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33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吕</w:t>
            </w:r>
            <w:r>
              <w:rPr>
                <w:rFonts w:ascii="Times New Roman" w:eastAsia="仿宋" w:hAnsi="仿宋" w:cs="Times New Roman" w:hint="eastAsia"/>
                <w:color w:val="000000"/>
                <w:kern w:val="0"/>
                <w:sz w:val="22"/>
              </w:rPr>
              <w:t xml:space="preserve">  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中交铁道设计研究总院有限公司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30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刘</w:t>
            </w:r>
            <w:r>
              <w:rPr>
                <w:rFonts w:ascii="Times New Roman" w:eastAsia="仿宋" w:hAnsi="仿宋" w:cs="Times New Roman" w:hint="eastAsia"/>
                <w:color w:val="000000"/>
                <w:kern w:val="0"/>
                <w:sz w:val="22"/>
              </w:rPr>
              <w:t xml:space="preserve">  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中交铁道设计研究总院有限公司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所长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结构设计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16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潘志春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中交铁道设计研究总院有限公司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所长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给排水设计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16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吴秀国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中煤第三建设（集团）有限责任</w:t>
            </w:r>
          </w:p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公司广州分公司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经理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土建工程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16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李举华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中铁华铁工程设计集团有限公司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26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田德仓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中铁设计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轨道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30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张</w:t>
            </w:r>
            <w:r>
              <w:rPr>
                <w:rFonts w:ascii="Times New Roman" w:eastAsia="仿宋" w:hAnsi="仿宋" w:cs="Times New Roman" w:hint="eastAsia"/>
                <w:color w:val="000000"/>
                <w:kern w:val="0"/>
                <w:sz w:val="22"/>
              </w:rPr>
              <w:t xml:space="preserve">  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中铁一局集团新运工程有限公司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轨道工程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22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许艳华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北京地铁运营有限公司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教高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车辆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34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孙成良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北京城市快轨建设管理有限公司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教高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副总经理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供电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32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卢桂英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北京市市政工程设计研究总院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教高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副总工程师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车辆及车辆段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32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李向红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成都地铁运营有限公司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副总经理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行车管理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35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曾向荣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安境迩（上海）科技有限公司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教高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总工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减振降噪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22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张新辉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湖南磁浮交通发展股份有限公司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27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王连森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辽宁轨道交通职业学院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机车车辆、城市轨道交通车辆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35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杜</w:t>
            </w:r>
            <w:r>
              <w:rPr>
                <w:rFonts w:ascii="Times New Roman" w:eastAsia="仿宋" w:hAnsi="仿宋" w:cs="Times New Roman" w:hint="eastAsia"/>
                <w:color w:val="000000"/>
                <w:kern w:val="0"/>
                <w:sz w:val="22"/>
              </w:rPr>
              <w:t xml:space="preserve">  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南通城市轨道交通有限公司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副总经理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轨道交通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邹玉生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宁波市轨道交通集团有限公司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土建工程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18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齐敦典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徐州典实岩土工程有限公司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建筑工程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18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龙广钱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广州地铁集团有限公司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部门经理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通信信号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15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汪秀嶂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广州地铁集团有限公司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高级主管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安全管理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16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吴</w:t>
            </w:r>
            <w:r>
              <w:rPr>
                <w:rFonts w:ascii="Times New Roman" w:eastAsia="仿宋" w:hAnsi="仿宋" w:cs="Times New Roman" w:hint="eastAsia"/>
                <w:color w:val="000000"/>
                <w:kern w:val="0"/>
                <w:sz w:val="22"/>
              </w:rPr>
              <w:t xml:space="preserve">  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广州地铁集团有限公司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部门副经理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机电设备及装修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15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郭</w:t>
            </w:r>
            <w:r>
              <w:rPr>
                <w:rFonts w:ascii="Times New Roman" w:eastAsia="仿宋" w:hAnsi="仿宋" w:cs="Times New Roman" w:hint="eastAsia"/>
                <w:color w:val="000000"/>
                <w:kern w:val="0"/>
                <w:sz w:val="22"/>
              </w:rPr>
              <w:t xml:space="preserve">  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深圳市地铁集团有限公司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工程师、</w:t>
            </w:r>
          </w:p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高级技师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技术主管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接触网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15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张</w:t>
            </w:r>
            <w:r>
              <w:rPr>
                <w:rFonts w:ascii="Times New Roman" w:eastAsia="仿宋" w:hAnsi="仿宋" w:cs="Times New Roman" w:hint="eastAsia"/>
                <w:color w:val="000000"/>
                <w:kern w:val="0"/>
                <w:sz w:val="22"/>
              </w:rPr>
              <w:t xml:space="preserve">  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深圳市城市轨道交通协会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教高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机电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39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董培壮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东莞市轨道交通有限公司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主管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安全管理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19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郭京波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东莞市轨道交通有限公司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Default="00BF160C" w:rsidP="00AD694D">
            <w:pPr>
              <w:widowControl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党群监察部</w:t>
            </w:r>
          </w:p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经理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运营管理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16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吴俊泉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东莞市轨道交通有限公司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常务副总经理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机车车辆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22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赵够平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东莞市轨道交通有限公司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Default="00BF160C" w:rsidP="00AD694D">
            <w:pPr>
              <w:widowControl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车站设备室</w:t>
            </w:r>
          </w:p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经理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供电、自动化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19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周志辉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东莞市轨道交通有限公司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设备部部长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机电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23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朱志强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东莞市轨道交通有限公司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Default="00BF160C" w:rsidP="00AD694D">
            <w:pPr>
              <w:widowControl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分公司</w:t>
            </w:r>
          </w:p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副总经理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地铁运营管理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21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孙钟权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佛山市铁投集团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教授级高工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总经理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轨道交通规划、工程建设、设计咨询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33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王华川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佛山市铁投集团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部门经理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轨道交通设计管理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15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渠继红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广东铁路建设监理有限公司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总监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铁路工程、机电安装工程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21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王兴华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广州市城市建设工程监理公司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监理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工程监理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25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谭湘倩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广州大学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33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张厚美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广州市盾建地下工程有限公司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教授级高工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总工程师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隧道工程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17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lastRenderedPageBreak/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黎国美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广州广电运通金融电子股份有限公司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项目经理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自动售检票系统、通信系统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16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文杨志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广州铁道车辆厂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铁道车辆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34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陈建译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广州铁路集团公司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教授级高工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处长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铁道信号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30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唐</w:t>
            </w:r>
            <w:r>
              <w:rPr>
                <w:rFonts w:ascii="Times New Roman" w:eastAsia="仿宋" w:hAnsi="仿宋" w:cs="Times New Roman" w:hint="eastAsia"/>
                <w:color w:val="000000"/>
                <w:kern w:val="0"/>
                <w:sz w:val="22"/>
              </w:rPr>
              <w:t xml:space="preserve">  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广州铁路集团公司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铁道信号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25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席武夷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广州铁路集团公司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铁道信号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29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叶建斌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广州铁路集团公司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铁道信号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15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曾建军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广州中咨城轨工程咨询有限公司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教授级高工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副总工程师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运营筹备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22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赵</w:t>
            </w:r>
            <w:r>
              <w:rPr>
                <w:rFonts w:ascii="Times New Roman" w:eastAsia="仿宋" w:hAnsi="仿宋" w:cs="Times New Roman" w:hint="eastAsia"/>
                <w:color w:val="000000"/>
                <w:kern w:val="0"/>
                <w:sz w:val="22"/>
              </w:rPr>
              <w:t xml:space="preserve">  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广州中咨城轨工程咨询有限公司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常务副总经理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机电系统专业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28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（</w:t>
            </w: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）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张</w:t>
            </w:r>
            <w:r>
              <w:rPr>
                <w:rFonts w:ascii="Times New Roman" w:eastAsia="仿宋" w:hAnsi="仿宋" w:cs="Times New Roman" w:hint="eastAsia"/>
                <w:color w:val="000000"/>
                <w:kern w:val="0"/>
                <w:sz w:val="22"/>
              </w:rPr>
              <w:t xml:space="preserve">  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广州市国际工程咨询公司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副总经理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电气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30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（</w:t>
            </w: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18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）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林锦洪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中天建设集团有限公司城市轨道建设公司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车站及盾构施工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19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（</w:t>
            </w: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16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）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乔书光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佛山市铁投集团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副总工程师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轨道交通建设管理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22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（</w:t>
            </w: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14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）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何绍明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中交铁道设计研究总院有限公司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副所长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暖通空调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16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（</w:t>
            </w: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13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）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陈前国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宏润集团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轨道、桥梁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30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（</w:t>
            </w: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12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）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关</w:t>
            </w:r>
            <w:r>
              <w:rPr>
                <w:rFonts w:ascii="Times New Roman" w:eastAsia="仿宋" w:hAnsi="仿宋" w:cs="Times New Roman" w:hint="eastAsia"/>
                <w:color w:val="000000"/>
                <w:kern w:val="0"/>
                <w:sz w:val="22"/>
              </w:rPr>
              <w:t xml:space="preserve">  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沈阳浑南现代有轨电车运营有限公司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总经理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运营维护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23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（</w:t>
            </w: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10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）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殷红伟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东莞市轨道交通有限公司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技术主管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隧道建设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17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（</w:t>
            </w: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10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）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宋</w:t>
            </w:r>
            <w:r>
              <w:rPr>
                <w:rFonts w:ascii="Times New Roman" w:eastAsia="仿宋" w:hAnsi="仿宋" w:cs="Times New Roman" w:hint="eastAsia"/>
                <w:color w:val="000000"/>
                <w:kern w:val="0"/>
                <w:sz w:val="22"/>
              </w:rPr>
              <w:t xml:space="preserve">  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广州广电运通金融电子股份有限公司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项目主管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自动控制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34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（</w:t>
            </w: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9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）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李逢春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粤水电轨道交通建设有限公司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22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（</w:t>
            </w: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9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）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周欢伟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广州铁路职业技术学院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机电技术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19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（</w:t>
            </w: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9)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陈树杰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佛山市铁投集团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工程部经理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土建建设管理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19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（</w:t>
            </w: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9)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陆永芳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东莞市轨道交通有限公司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工程部部长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轨道交通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17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（</w:t>
            </w: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9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）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孟庆彪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广州地衡工程咨询有限公司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总经理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建筑工程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28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（</w:t>
            </w: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6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）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孙中银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武汉光谷现代有轨电车运营公司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副总工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机电、供电、隧道工务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18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（</w:t>
            </w: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7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）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李建华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深圳市恒义建筑技术有限公司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地基与基础检测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29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（</w:t>
            </w: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）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杨北辉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深圳市英威腾交通技术有限公司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副总经理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轨道车辆牵引传动系统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（</w:t>
            </w: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）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石红国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西南交通大学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交通运输规划与管理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（</w:t>
            </w: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）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张殿业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西南交通大学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城市轨道交通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18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（</w:t>
            </w: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）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lastRenderedPageBreak/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杨新文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城市轨道与铁道工程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18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（</w:t>
            </w: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</w:t>
            </w: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）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AD694D" w:rsidRDefault="00BF160C" w:rsidP="00AD694D">
            <w:pPr>
              <w:widowControl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</w:pPr>
            <w:r w:rsidRPr="00AD694D">
              <w:rPr>
                <w:rFonts w:ascii="Times New Roman" w:eastAsia="仿宋" w:hAnsi="仿宋" w:cs="Times New Roman" w:hint="eastAsia"/>
                <w:color w:val="000000"/>
                <w:kern w:val="0"/>
                <w:sz w:val="22"/>
              </w:rPr>
              <w:t>王喜军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AD694D" w:rsidRDefault="00BF160C" w:rsidP="00AD694D">
            <w:pPr>
              <w:widowControl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</w:pPr>
            <w:r w:rsidRPr="00AD694D">
              <w:rPr>
                <w:rFonts w:ascii="Times New Roman" w:eastAsia="仿宋" w:hAnsi="仿宋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AD694D" w:rsidRDefault="00BF160C" w:rsidP="00AD694D">
            <w:pPr>
              <w:widowControl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</w:pPr>
            <w:r w:rsidRPr="00AD694D">
              <w:rPr>
                <w:rFonts w:ascii="Times New Roman" w:eastAsia="仿宋" w:hAnsi="仿宋" w:cs="Times New Roman" w:hint="eastAsia"/>
                <w:color w:val="000000"/>
                <w:kern w:val="0"/>
                <w:sz w:val="22"/>
              </w:rPr>
              <w:t>中国铁路设计集团有限公司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AD694D" w:rsidRDefault="00BF160C" w:rsidP="00AD694D">
            <w:pPr>
              <w:widowControl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</w:pPr>
            <w:r w:rsidRPr="00AD694D">
              <w:rPr>
                <w:rFonts w:ascii="Times New Roman" w:eastAsia="仿宋" w:hAnsi="仿宋" w:cs="Times New Roman" w:hint="eastAsia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AD694D" w:rsidRDefault="00BF160C" w:rsidP="00AD694D">
            <w:pPr>
              <w:widowControl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AD694D" w:rsidRDefault="00BF160C" w:rsidP="00AD694D">
            <w:pPr>
              <w:widowControl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</w:pPr>
            <w:r w:rsidRPr="00AD694D">
              <w:rPr>
                <w:rFonts w:ascii="Times New Roman" w:eastAsia="仿宋" w:hAnsi="仿宋" w:cs="Times New Roman" w:hint="eastAsia"/>
                <w:color w:val="000000"/>
                <w:kern w:val="0"/>
                <w:sz w:val="22"/>
              </w:rPr>
              <w:t>信号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AD694D" w:rsidRDefault="00BF160C" w:rsidP="00AD694D">
            <w:pPr>
              <w:widowControl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</w:pPr>
            <w:r w:rsidRPr="00AD694D">
              <w:rPr>
                <w:rFonts w:ascii="Times New Roman" w:eastAsia="仿宋" w:hAnsi="仿宋" w:cs="Times New Roman" w:hint="eastAsia"/>
                <w:color w:val="000000"/>
                <w:kern w:val="0"/>
                <w:sz w:val="22"/>
              </w:rPr>
              <w:t>14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AD694D" w:rsidRDefault="00BF160C" w:rsidP="00AD694D">
            <w:pPr>
              <w:widowControl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</w:pPr>
            <w:r w:rsidRPr="00AD694D">
              <w:rPr>
                <w:rFonts w:ascii="Times New Roman" w:eastAsia="仿宋" w:hAnsi="仿宋" w:cs="Times New Roman" w:hint="eastAsia"/>
                <w:color w:val="000000"/>
                <w:kern w:val="0"/>
                <w:sz w:val="22"/>
              </w:rPr>
              <w:t>张福民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AD694D" w:rsidRDefault="00BF160C" w:rsidP="00AD694D">
            <w:pPr>
              <w:widowControl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</w:pPr>
            <w:r w:rsidRPr="00AD694D">
              <w:rPr>
                <w:rFonts w:ascii="Times New Roman" w:eastAsia="仿宋" w:hAnsi="仿宋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Default="00BF160C" w:rsidP="00AD694D">
            <w:pPr>
              <w:widowControl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</w:pPr>
            <w:r w:rsidRPr="00AD694D">
              <w:rPr>
                <w:rFonts w:ascii="Times New Roman" w:eastAsia="仿宋" w:hAnsi="仿宋" w:cs="Times New Roman" w:hint="eastAsia"/>
                <w:color w:val="000000"/>
                <w:kern w:val="0"/>
                <w:sz w:val="22"/>
              </w:rPr>
              <w:t>汕头市苏埃通道建设投资发展</w:t>
            </w:r>
          </w:p>
          <w:p w:rsidR="00BF160C" w:rsidRPr="00AD694D" w:rsidRDefault="00BF160C" w:rsidP="00AD694D">
            <w:pPr>
              <w:widowControl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</w:pPr>
            <w:r w:rsidRPr="00AD694D">
              <w:rPr>
                <w:rFonts w:ascii="Times New Roman" w:eastAsia="仿宋" w:hAnsi="仿宋" w:cs="Times New Roman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AD694D" w:rsidRDefault="00BF160C" w:rsidP="00AD694D">
            <w:pPr>
              <w:widowControl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</w:pPr>
            <w:r w:rsidRPr="00AD694D">
              <w:rPr>
                <w:rFonts w:ascii="Times New Roman" w:eastAsia="仿宋" w:hAnsi="仿宋" w:cs="Times New Roman" w:hint="eastAsia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AD694D" w:rsidRDefault="00BF160C" w:rsidP="00AD694D">
            <w:pPr>
              <w:widowControl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</w:pPr>
            <w:r w:rsidRPr="00AD694D">
              <w:rPr>
                <w:rFonts w:ascii="Times New Roman" w:eastAsia="仿宋" w:hAnsi="仿宋" w:cs="Times New Roman" w:hint="eastAsia"/>
                <w:color w:val="000000"/>
                <w:kern w:val="0"/>
                <w:sz w:val="22"/>
              </w:rPr>
              <w:t>高级主管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AD694D" w:rsidRDefault="00BF160C" w:rsidP="00AD694D">
            <w:pPr>
              <w:widowControl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</w:pPr>
            <w:r w:rsidRPr="00AD694D">
              <w:rPr>
                <w:rFonts w:ascii="Times New Roman" w:eastAsia="仿宋" w:hAnsi="仿宋" w:cs="Times New Roman" w:hint="eastAsia"/>
                <w:color w:val="000000"/>
                <w:kern w:val="0"/>
                <w:sz w:val="22"/>
              </w:rPr>
              <w:t>隧道建设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AD694D" w:rsidRDefault="00BF160C" w:rsidP="00AD694D">
            <w:pPr>
              <w:widowControl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</w:pPr>
            <w:r w:rsidRPr="00AD694D">
              <w:rPr>
                <w:rFonts w:ascii="Times New Roman" w:eastAsia="仿宋" w:hAnsi="仿宋" w:cs="Times New Roman" w:hint="eastAsia"/>
                <w:color w:val="000000"/>
                <w:kern w:val="0"/>
                <w:sz w:val="22"/>
              </w:rPr>
              <w:t>14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AD694D" w:rsidRDefault="00BF160C" w:rsidP="00AD694D">
            <w:pPr>
              <w:widowControl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</w:pPr>
            <w:r w:rsidRPr="00AD694D">
              <w:rPr>
                <w:rFonts w:ascii="Times New Roman" w:eastAsia="仿宋" w:hAnsi="仿宋" w:cs="Times New Roman" w:hint="eastAsia"/>
                <w:color w:val="000000"/>
                <w:kern w:val="0"/>
                <w:sz w:val="22"/>
              </w:rPr>
              <w:t>王军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AD694D" w:rsidRDefault="00BF160C" w:rsidP="00AD694D">
            <w:pPr>
              <w:widowControl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</w:pPr>
            <w:r w:rsidRPr="00AD694D">
              <w:rPr>
                <w:rFonts w:ascii="Times New Roman" w:eastAsia="仿宋" w:hAnsi="仿宋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AD694D" w:rsidRDefault="00BF160C" w:rsidP="00AD694D">
            <w:pPr>
              <w:widowControl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</w:pPr>
            <w:r w:rsidRPr="00AD694D">
              <w:rPr>
                <w:rFonts w:ascii="Times New Roman" w:eastAsia="仿宋" w:hAnsi="仿宋" w:cs="Times New Roman" w:hint="eastAsia"/>
                <w:color w:val="000000"/>
                <w:kern w:val="0"/>
                <w:sz w:val="22"/>
              </w:rPr>
              <w:t>南通城市轨道交通有限公司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AD694D" w:rsidRDefault="00BF160C" w:rsidP="00AD694D">
            <w:pPr>
              <w:widowControl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</w:pPr>
            <w:r w:rsidRPr="00AD694D">
              <w:rPr>
                <w:rFonts w:ascii="Times New Roman" w:eastAsia="仿宋" w:hAnsi="仿宋" w:cs="Times New Roman" w:hint="eastAsia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AD694D" w:rsidRDefault="00BF160C" w:rsidP="00AD694D">
            <w:pPr>
              <w:widowControl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</w:pPr>
            <w:r w:rsidRPr="00AD694D">
              <w:rPr>
                <w:rFonts w:ascii="Times New Roman" w:eastAsia="仿宋" w:hAnsi="仿宋" w:cs="Times New Roman" w:hint="eastAsia"/>
                <w:color w:val="000000"/>
                <w:kern w:val="0"/>
                <w:sz w:val="22"/>
              </w:rPr>
              <w:t>工程部经理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AD694D" w:rsidRDefault="00BF160C" w:rsidP="00AD694D">
            <w:pPr>
              <w:widowControl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</w:pPr>
            <w:r w:rsidRPr="00AD694D">
              <w:rPr>
                <w:rFonts w:ascii="Times New Roman" w:eastAsia="仿宋" w:hAnsi="仿宋" w:cs="Times New Roman" w:hint="eastAsia"/>
                <w:color w:val="000000"/>
                <w:kern w:val="0"/>
                <w:sz w:val="22"/>
              </w:rPr>
              <w:t>岩土及隧道工程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AD694D" w:rsidRDefault="00BF160C" w:rsidP="00AD694D">
            <w:pPr>
              <w:widowControl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</w:pPr>
            <w:r w:rsidRPr="00AD694D">
              <w:rPr>
                <w:rFonts w:ascii="Times New Roman" w:eastAsia="仿宋" w:hAnsi="仿宋" w:cs="Times New Roman" w:hint="eastAsia"/>
                <w:color w:val="000000"/>
                <w:kern w:val="0"/>
                <w:sz w:val="22"/>
              </w:rPr>
              <w:t>13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刘震宇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广东工业大学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副研究员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系主任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15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陈进平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广深铁路股份有限公司广州房建公寓段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土建工程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AD694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33</w:t>
            </w:r>
          </w:p>
        </w:tc>
      </w:tr>
    </w:tbl>
    <w:p w:rsidR="00330746" w:rsidRPr="00BF160C" w:rsidRDefault="00C614CB" w:rsidP="00BF160C">
      <w:pPr>
        <w:spacing w:beforeLines="35"/>
        <w:jc w:val="left"/>
        <w:rPr>
          <w:rFonts w:ascii="仿宋" w:eastAsia="仿宋" w:hAnsi="仿宋" w:cs="Times New Roman"/>
          <w:b/>
          <w:sz w:val="24"/>
          <w:szCs w:val="28"/>
        </w:rPr>
      </w:pPr>
      <w:r w:rsidRPr="00330746">
        <w:rPr>
          <w:rFonts w:ascii="仿宋" w:eastAsia="仿宋" w:hAnsi="仿宋" w:cs="Times New Roman"/>
          <w:b/>
          <w:sz w:val="24"/>
          <w:szCs w:val="28"/>
        </w:rPr>
        <w:t>注：</w:t>
      </w:r>
      <w:r w:rsidR="00330746" w:rsidRPr="00330746">
        <w:rPr>
          <w:rFonts w:ascii="仿宋" w:eastAsia="仿宋" w:hAnsi="仿宋" w:cs="Times New Roman"/>
          <w:b/>
          <w:sz w:val="24"/>
          <w:szCs w:val="28"/>
        </w:rPr>
        <w:t>工作年限括号部分为该专家从事轨道交通相关工作的专业年限。</w:t>
      </w:r>
    </w:p>
    <w:p w:rsidR="00AD694D" w:rsidRPr="00330746" w:rsidRDefault="00AD694D" w:rsidP="00BF160C">
      <w:pPr>
        <w:spacing w:beforeLines="50"/>
        <w:jc w:val="left"/>
        <w:rPr>
          <w:rFonts w:ascii="Times New Roman" w:eastAsia="黑体" w:hAnsi="Times New Roman" w:cs="Times New Roman"/>
          <w:sz w:val="30"/>
          <w:szCs w:val="30"/>
        </w:rPr>
      </w:pPr>
    </w:p>
    <w:p w:rsidR="00B06CCE" w:rsidRPr="00330746" w:rsidRDefault="00C614CB" w:rsidP="00BF160C">
      <w:pPr>
        <w:spacing w:beforeLines="50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330746">
        <w:rPr>
          <w:rFonts w:ascii="Times New Roman" w:eastAsia="黑体" w:hAnsi="Times New Roman" w:cs="Times New Roman"/>
          <w:sz w:val="30"/>
          <w:szCs w:val="30"/>
        </w:rPr>
        <w:t>二、行业管理方向</w:t>
      </w:r>
    </w:p>
    <w:tbl>
      <w:tblPr>
        <w:tblW w:w="14544" w:type="dxa"/>
        <w:jc w:val="center"/>
        <w:tblInd w:w="-840" w:type="dxa"/>
        <w:tblLook w:val="04A0"/>
      </w:tblPr>
      <w:tblGrid>
        <w:gridCol w:w="736"/>
        <w:gridCol w:w="1224"/>
        <w:gridCol w:w="721"/>
        <w:gridCol w:w="4209"/>
        <w:gridCol w:w="1559"/>
        <w:gridCol w:w="1559"/>
        <w:gridCol w:w="2693"/>
        <w:gridCol w:w="1843"/>
      </w:tblGrid>
      <w:tr w:rsidR="00BF160C" w:rsidRPr="00330746" w:rsidTr="00BF160C">
        <w:trPr>
          <w:trHeight w:val="330"/>
          <w:jc w:val="center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42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b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b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b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b/>
                <w:color w:val="000000"/>
                <w:kern w:val="0"/>
                <w:sz w:val="22"/>
              </w:rPr>
              <w:t>从事专业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b/>
                <w:color w:val="000000"/>
                <w:kern w:val="0"/>
                <w:sz w:val="22"/>
              </w:rPr>
              <w:t>工作年限（年）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杨志高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广州市交通委员会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副调研员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客运行业管理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12</w:t>
            </w:r>
          </w:p>
        </w:tc>
      </w:tr>
      <w:tr w:rsidR="00BF160C" w:rsidRPr="00330746" w:rsidTr="00BF160C">
        <w:trPr>
          <w:trHeight w:val="330"/>
          <w:jc w:val="center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杨锐彬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广州铁路监督管理局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工程师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铁路安全管理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16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谢小星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厦门市交通运输局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30</w:t>
            </w:r>
          </w:p>
        </w:tc>
      </w:tr>
      <w:tr w:rsidR="00BF160C" w:rsidRPr="00330746" w:rsidTr="00BF160C">
        <w:trPr>
          <w:trHeight w:val="315"/>
          <w:jc w:val="center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陈先伟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成都市新都区交通运输局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副局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仿宋" w:cs="Times New Roman"/>
                <w:color w:val="000000"/>
                <w:kern w:val="0"/>
                <w:sz w:val="22"/>
              </w:rPr>
              <w:t>交通建设、运营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0C" w:rsidRPr="00330746" w:rsidRDefault="00BF160C" w:rsidP="0033074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30746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11</w:t>
            </w:r>
          </w:p>
        </w:tc>
      </w:tr>
    </w:tbl>
    <w:p w:rsidR="00B06CCE" w:rsidRPr="00330746" w:rsidRDefault="00B06CCE" w:rsidP="00C614CB">
      <w:pPr>
        <w:jc w:val="left"/>
        <w:rPr>
          <w:rFonts w:ascii="Times New Roman" w:hAnsi="Times New Roman" w:cs="Times New Roman"/>
          <w:szCs w:val="21"/>
        </w:rPr>
      </w:pPr>
    </w:p>
    <w:sectPr w:rsidR="00B06CCE" w:rsidRPr="00330746" w:rsidSect="00BF160C">
      <w:pgSz w:w="16838" w:h="11906" w:orient="landscape"/>
      <w:pgMar w:top="1474" w:right="1418" w:bottom="147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647" w:rsidRDefault="00A06647" w:rsidP="00B06CCE">
      <w:r>
        <w:separator/>
      </w:r>
    </w:p>
  </w:endnote>
  <w:endnote w:type="continuationSeparator" w:id="0">
    <w:p w:rsidR="00A06647" w:rsidRDefault="00A06647" w:rsidP="00B06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647" w:rsidRDefault="00A06647" w:rsidP="00B06CCE">
      <w:r>
        <w:separator/>
      </w:r>
    </w:p>
  </w:footnote>
  <w:footnote w:type="continuationSeparator" w:id="0">
    <w:p w:rsidR="00A06647" w:rsidRDefault="00A06647" w:rsidP="00B06C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688"/>
    <w:rsid w:val="000B4CFA"/>
    <w:rsid w:val="0010798A"/>
    <w:rsid w:val="0016447F"/>
    <w:rsid w:val="002140AB"/>
    <w:rsid w:val="00330746"/>
    <w:rsid w:val="004E684C"/>
    <w:rsid w:val="00532285"/>
    <w:rsid w:val="00584FE6"/>
    <w:rsid w:val="005A34ED"/>
    <w:rsid w:val="005F2B0D"/>
    <w:rsid w:val="00625BC0"/>
    <w:rsid w:val="007F159E"/>
    <w:rsid w:val="007F2DA4"/>
    <w:rsid w:val="008567AD"/>
    <w:rsid w:val="008940DB"/>
    <w:rsid w:val="008B4D59"/>
    <w:rsid w:val="008D3179"/>
    <w:rsid w:val="00944EE3"/>
    <w:rsid w:val="00A06647"/>
    <w:rsid w:val="00AD694D"/>
    <w:rsid w:val="00B06CCE"/>
    <w:rsid w:val="00B8055C"/>
    <w:rsid w:val="00BF160C"/>
    <w:rsid w:val="00C614CB"/>
    <w:rsid w:val="00C641FB"/>
    <w:rsid w:val="00D03688"/>
    <w:rsid w:val="00E70493"/>
    <w:rsid w:val="00F20256"/>
    <w:rsid w:val="00F97397"/>
    <w:rsid w:val="00FD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6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6C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CC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06CCE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06CCE"/>
    <w:rPr>
      <w:color w:val="954F72"/>
      <w:u w:val="single"/>
    </w:rPr>
  </w:style>
  <w:style w:type="paragraph" w:customStyle="1" w:styleId="msonormal0">
    <w:name w:val="msonormal"/>
    <w:basedOn w:val="a"/>
    <w:rsid w:val="00B06C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B06CCE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B06CC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B06C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B06CC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B06C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B06CC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B06CCE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6CC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B06CC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B06CC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B06C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563C1"/>
      <w:kern w:val="0"/>
      <w:sz w:val="24"/>
      <w:szCs w:val="24"/>
      <w:u w:val="single"/>
    </w:rPr>
  </w:style>
  <w:style w:type="paragraph" w:customStyle="1" w:styleId="xl75">
    <w:name w:val="xl75"/>
    <w:basedOn w:val="a"/>
    <w:rsid w:val="00B06CC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563C1"/>
      <w:kern w:val="0"/>
      <w:sz w:val="24"/>
      <w:szCs w:val="24"/>
      <w:u w:val="single"/>
    </w:rPr>
  </w:style>
  <w:style w:type="paragraph" w:customStyle="1" w:styleId="xl76">
    <w:name w:val="xl76"/>
    <w:basedOn w:val="a"/>
    <w:rsid w:val="00B06CC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B06C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B06CC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B06CC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B06CC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563C1"/>
      <w:kern w:val="0"/>
      <w:sz w:val="24"/>
      <w:szCs w:val="24"/>
      <w:u w:val="single"/>
    </w:rPr>
  </w:style>
  <w:style w:type="paragraph" w:customStyle="1" w:styleId="xl81">
    <w:name w:val="xl81"/>
    <w:basedOn w:val="a"/>
    <w:rsid w:val="00B06C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尹黎</dc:creator>
  <cp:lastModifiedBy>尹黎</cp:lastModifiedBy>
  <cp:revision>3</cp:revision>
  <dcterms:created xsi:type="dcterms:W3CDTF">2018-03-26T07:47:00Z</dcterms:created>
  <dcterms:modified xsi:type="dcterms:W3CDTF">2018-03-26T07:51:00Z</dcterms:modified>
</cp:coreProperties>
</file>